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63" w:rsidRPr="006C6D5C" w:rsidRDefault="00852D10" w:rsidP="00763D73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4E3E643D" wp14:editId="774A8626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363" w:rsidRPr="006C6D5C" w:rsidRDefault="00A53363" w:rsidP="00A53363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A53363" w:rsidRPr="006C6D5C" w:rsidRDefault="00763D73" w:rsidP="00A53363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6C6D5C">
        <w:rPr>
          <w:rFonts w:ascii="Times New Roman" w:hAnsi="Times New Roman"/>
          <w:b/>
          <w:color w:val="auto"/>
          <w:sz w:val="28"/>
        </w:rPr>
        <w:t>ПРАВИТЕЛЬСТВО</w:t>
      </w:r>
      <w:r w:rsidR="009F527A" w:rsidRPr="006C6D5C">
        <w:rPr>
          <w:rFonts w:ascii="Times New Roman" w:hAnsi="Times New Roman"/>
          <w:b/>
          <w:color w:val="auto"/>
          <w:sz w:val="28"/>
        </w:rPr>
        <w:t xml:space="preserve"> </w:t>
      </w:r>
      <w:r w:rsidRPr="006C6D5C">
        <w:rPr>
          <w:rFonts w:ascii="Times New Roman" w:hAnsi="Times New Roman"/>
          <w:b/>
          <w:color w:val="auto"/>
          <w:sz w:val="28"/>
        </w:rPr>
        <w:t>ЧУКОТСКОГО</w:t>
      </w:r>
      <w:r w:rsidR="009F527A" w:rsidRPr="006C6D5C">
        <w:rPr>
          <w:rFonts w:ascii="Times New Roman" w:hAnsi="Times New Roman"/>
          <w:b/>
          <w:color w:val="auto"/>
          <w:sz w:val="28"/>
        </w:rPr>
        <w:t xml:space="preserve"> </w:t>
      </w:r>
      <w:r w:rsidRPr="006C6D5C">
        <w:rPr>
          <w:rFonts w:ascii="Times New Roman" w:hAnsi="Times New Roman"/>
          <w:b/>
          <w:color w:val="auto"/>
          <w:sz w:val="28"/>
        </w:rPr>
        <w:t>АВТОНОМНОГО</w:t>
      </w:r>
      <w:r w:rsidR="009F527A" w:rsidRPr="006C6D5C">
        <w:rPr>
          <w:rFonts w:ascii="Times New Roman" w:hAnsi="Times New Roman"/>
          <w:b/>
          <w:color w:val="auto"/>
          <w:sz w:val="28"/>
        </w:rPr>
        <w:t xml:space="preserve"> </w:t>
      </w:r>
      <w:r w:rsidR="00A53363" w:rsidRPr="006C6D5C">
        <w:rPr>
          <w:rFonts w:ascii="Times New Roman" w:hAnsi="Times New Roman"/>
          <w:b/>
          <w:color w:val="auto"/>
          <w:sz w:val="28"/>
        </w:rPr>
        <w:t>ОКРУГА</w:t>
      </w:r>
    </w:p>
    <w:p w:rsidR="00A53363" w:rsidRPr="006C6D5C" w:rsidRDefault="00A53363" w:rsidP="00763D73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861854" w:rsidRPr="006C6D5C" w:rsidRDefault="00861854" w:rsidP="00861854">
      <w:pPr>
        <w:keepNext/>
        <w:widowControl/>
        <w:ind w:firstLine="0"/>
        <w:jc w:val="center"/>
        <w:outlineLvl w:val="0"/>
        <w:rPr>
          <w:rFonts w:ascii="Times New Roman" w:hAnsi="Times New Roman"/>
          <w:b/>
          <w:color w:val="auto"/>
          <w:spacing w:val="60"/>
          <w:sz w:val="32"/>
        </w:rPr>
      </w:pPr>
      <w:r w:rsidRPr="006C6D5C">
        <w:rPr>
          <w:rFonts w:ascii="Times New Roman" w:hAnsi="Times New Roman"/>
          <w:b/>
          <w:color w:val="auto"/>
          <w:spacing w:val="60"/>
          <w:sz w:val="32"/>
        </w:rPr>
        <w:t>ПОСТАНОВЛЕНИЕ</w:t>
      </w:r>
    </w:p>
    <w:p w:rsidR="00A53363" w:rsidRPr="006C6D5C" w:rsidRDefault="00A53363" w:rsidP="00A53363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p w:rsidR="00A53363" w:rsidRPr="006C6D5C" w:rsidRDefault="00A53363" w:rsidP="00A53363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2"/>
        <w:gridCol w:w="2716"/>
        <w:gridCol w:w="992"/>
        <w:gridCol w:w="1418"/>
        <w:gridCol w:w="3826"/>
      </w:tblGrid>
      <w:tr w:rsidR="006C6D5C" w:rsidRPr="006C6D5C" w:rsidTr="001F0993">
        <w:tc>
          <w:tcPr>
            <w:tcW w:w="215" w:type="pct"/>
            <w:hideMark/>
          </w:tcPr>
          <w:p w:rsidR="00A53363" w:rsidRPr="006C6D5C" w:rsidRDefault="00A53363" w:rsidP="0077586F">
            <w:pPr>
              <w:widowControl/>
              <w:spacing w:line="264" w:lineRule="auto"/>
              <w:ind w:left="-113"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6C6D5C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:rsidR="00A53363" w:rsidRPr="006C6D5C" w:rsidRDefault="001F0993" w:rsidP="001F0993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13 марта 2026 года</w:t>
            </w:r>
          </w:p>
        </w:tc>
        <w:tc>
          <w:tcPr>
            <w:tcW w:w="530" w:type="pct"/>
            <w:hideMark/>
          </w:tcPr>
          <w:p w:rsidR="00A53363" w:rsidRPr="006C6D5C" w:rsidRDefault="00A53363">
            <w:pPr>
              <w:widowControl/>
              <w:spacing w:line="264" w:lineRule="auto"/>
              <w:ind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6C6D5C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A53363" w:rsidRPr="006C6D5C" w:rsidRDefault="001F0993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71</w:t>
            </w:r>
          </w:p>
        </w:tc>
        <w:tc>
          <w:tcPr>
            <w:tcW w:w="2045" w:type="pct"/>
            <w:hideMark/>
          </w:tcPr>
          <w:p w:rsidR="00A53363" w:rsidRPr="006C6D5C" w:rsidRDefault="0077586F" w:rsidP="0077586F">
            <w:pPr>
              <w:widowControl/>
              <w:spacing w:line="264" w:lineRule="auto"/>
              <w:ind w:right="-116"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6C6D5C">
              <w:rPr>
                <w:rFonts w:ascii="Times New Roman" w:hAnsi="Times New Roman"/>
                <w:color w:val="auto"/>
                <w:sz w:val="28"/>
              </w:rPr>
              <w:t xml:space="preserve">           </w:t>
            </w:r>
            <w:r w:rsidR="00A53363" w:rsidRPr="006C6D5C">
              <w:rPr>
                <w:rFonts w:ascii="Times New Roman" w:hAnsi="Times New Roman"/>
                <w:color w:val="auto"/>
                <w:sz w:val="28"/>
              </w:rPr>
              <w:t>г.</w:t>
            </w:r>
            <w:r w:rsidR="009F527A" w:rsidRPr="006C6D5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53363" w:rsidRPr="006C6D5C">
              <w:rPr>
                <w:rFonts w:ascii="Times New Roman" w:hAnsi="Times New Roman"/>
                <w:color w:val="auto"/>
                <w:sz w:val="28"/>
              </w:rPr>
              <w:t>Анадырь</w:t>
            </w:r>
          </w:p>
        </w:tc>
      </w:tr>
    </w:tbl>
    <w:p w:rsidR="00A53363" w:rsidRPr="006C6D5C" w:rsidRDefault="00A53363" w:rsidP="00422037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77586F" w:rsidRPr="006C6D5C" w:rsidRDefault="0077586F" w:rsidP="00422037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EB30C5" w:rsidRPr="006C6D5C" w:rsidRDefault="002C0E2F" w:rsidP="00EB30C5">
      <w:pPr>
        <w:widowControl/>
        <w:tabs>
          <w:tab w:val="left" w:pos="4962"/>
        </w:tabs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6C6D5C">
        <w:rPr>
          <w:rFonts w:ascii="Times New Roman" w:hAnsi="Times New Roman"/>
          <w:b/>
          <w:color w:val="auto"/>
          <w:sz w:val="28"/>
        </w:rPr>
        <w:t>О внесении изменений в Постановлени</w:t>
      </w:r>
      <w:r w:rsidR="005D33CA" w:rsidRPr="006C6D5C">
        <w:rPr>
          <w:rFonts w:ascii="Times New Roman" w:hAnsi="Times New Roman"/>
          <w:b/>
          <w:color w:val="auto"/>
          <w:sz w:val="28"/>
        </w:rPr>
        <w:t>е</w:t>
      </w:r>
      <w:r w:rsidRPr="006C6D5C">
        <w:rPr>
          <w:rFonts w:ascii="Times New Roman" w:hAnsi="Times New Roman"/>
          <w:b/>
          <w:color w:val="auto"/>
          <w:sz w:val="28"/>
        </w:rPr>
        <w:t xml:space="preserve"> Правительства Чукотского автономного округа от 7 июля 2020 г</w:t>
      </w:r>
      <w:r w:rsidR="0077586F" w:rsidRPr="006C6D5C">
        <w:rPr>
          <w:rFonts w:ascii="Times New Roman" w:hAnsi="Times New Roman"/>
          <w:b/>
          <w:color w:val="auto"/>
          <w:sz w:val="28"/>
        </w:rPr>
        <w:t xml:space="preserve">ода </w:t>
      </w:r>
      <w:r w:rsidRPr="006C6D5C">
        <w:rPr>
          <w:rFonts w:ascii="Times New Roman" w:hAnsi="Times New Roman"/>
          <w:b/>
          <w:color w:val="auto"/>
          <w:sz w:val="28"/>
        </w:rPr>
        <w:t>№ 328</w:t>
      </w:r>
      <w:r w:rsidR="00EB30C5" w:rsidRPr="006C6D5C">
        <w:rPr>
          <w:rFonts w:ascii="Times New Roman" w:hAnsi="Times New Roman"/>
          <w:b/>
          <w:color w:val="auto"/>
          <w:sz w:val="28"/>
        </w:rPr>
        <w:t xml:space="preserve"> </w:t>
      </w:r>
    </w:p>
    <w:p w:rsidR="00B71FDE" w:rsidRPr="006C6D5C" w:rsidRDefault="00B71FDE" w:rsidP="00C90EE9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15321F" w:rsidRPr="006C6D5C" w:rsidRDefault="0015321F" w:rsidP="00C90EE9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53363" w:rsidRPr="006C6D5C" w:rsidRDefault="00A37A04" w:rsidP="007A65D1">
      <w:pPr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целях уточнения отдельных положений нормативн</w:t>
      </w:r>
      <w:r w:rsidR="00203C04" w:rsidRPr="006C6D5C">
        <w:rPr>
          <w:rFonts w:ascii="Times New Roman" w:hAnsi="Times New Roman"/>
          <w:color w:val="auto"/>
          <w:sz w:val="28"/>
        </w:rPr>
        <w:t>ого</w:t>
      </w:r>
      <w:r w:rsidRPr="006C6D5C">
        <w:rPr>
          <w:rFonts w:ascii="Times New Roman" w:hAnsi="Times New Roman"/>
          <w:color w:val="auto"/>
          <w:sz w:val="28"/>
        </w:rPr>
        <w:t xml:space="preserve"> правов</w:t>
      </w:r>
      <w:r w:rsidR="00203C04" w:rsidRPr="006C6D5C">
        <w:rPr>
          <w:rFonts w:ascii="Times New Roman" w:hAnsi="Times New Roman"/>
          <w:color w:val="auto"/>
          <w:sz w:val="28"/>
        </w:rPr>
        <w:t>ого</w:t>
      </w:r>
      <w:r w:rsidRPr="006C6D5C">
        <w:rPr>
          <w:rFonts w:ascii="Times New Roman" w:hAnsi="Times New Roman"/>
          <w:color w:val="auto"/>
          <w:sz w:val="28"/>
        </w:rPr>
        <w:t xml:space="preserve"> акт</w:t>
      </w:r>
      <w:r w:rsidR="00203C04" w:rsidRPr="006C6D5C">
        <w:rPr>
          <w:rFonts w:ascii="Times New Roman" w:hAnsi="Times New Roman"/>
          <w:color w:val="auto"/>
          <w:sz w:val="28"/>
        </w:rPr>
        <w:t>а</w:t>
      </w:r>
      <w:r w:rsidRPr="006C6D5C">
        <w:rPr>
          <w:rFonts w:ascii="Times New Roman" w:hAnsi="Times New Roman"/>
          <w:color w:val="auto"/>
          <w:sz w:val="28"/>
        </w:rPr>
        <w:t xml:space="preserve"> Чукотского автономного округа</w:t>
      </w:r>
      <w:r w:rsidR="00E8162B" w:rsidRPr="006C6D5C">
        <w:rPr>
          <w:rFonts w:ascii="Times New Roman" w:hAnsi="Times New Roman"/>
          <w:color w:val="auto"/>
          <w:sz w:val="28"/>
        </w:rPr>
        <w:t>, Правительство Чукотского автономного округа</w:t>
      </w:r>
    </w:p>
    <w:p w:rsidR="00A53363" w:rsidRPr="006C6D5C" w:rsidRDefault="00A53363" w:rsidP="00A53363">
      <w:pPr>
        <w:ind w:firstLine="0"/>
        <w:outlineLvl w:val="2"/>
        <w:rPr>
          <w:rFonts w:ascii="Times New Roman" w:hAnsi="Times New Roman"/>
          <w:color w:val="auto"/>
          <w:sz w:val="28"/>
        </w:rPr>
      </w:pPr>
    </w:p>
    <w:p w:rsidR="00A53363" w:rsidRPr="006C6D5C" w:rsidRDefault="00A53363" w:rsidP="00A53363">
      <w:pPr>
        <w:pStyle w:val="a3"/>
        <w:widowControl w:val="0"/>
        <w:ind w:firstLine="0"/>
        <w:rPr>
          <w:b/>
          <w:color w:val="auto"/>
          <w:spacing w:val="60"/>
          <w:sz w:val="28"/>
        </w:rPr>
      </w:pPr>
      <w:r w:rsidRPr="006C6D5C">
        <w:rPr>
          <w:b/>
          <w:color w:val="auto"/>
          <w:spacing w:val="60"/>
          <w:sz w:val="28"/>
        </w:rPr>
        <w:t>ПОСТАНОВЛЯЕТ:</w:t>
      </w:r>
    </w:p>
    <w:p w:rsidR="00A53363" w:rsidRPr="006C6D5C" w:rsidRDefault="00A53363" w:rsidP="00A53363">
      <w:pPr>
        <w:pStyle w:val="a3"/>
        <w:widowControl w:val="0"/>
        <w:ind w:firstLine="0"/>
        <w:rPr>
          <w:color w:val="auto"/>
          <w:spacing w:val="20"/>
          <w:sz w:val="28"/>
        </w:rPr>
      </w:pPr>
    </w:p>
    <w:p w:rsidR="00341454" w:rsidRPr="006C6D5C" w:rsidRDefault="0034145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1. </w:t>
      </w:r>
      <w:r w:rsidR="000747EC" w:rsidRPr="006C6D5C">
        <w:rPr>
          <w:rFonts w:ascii="Times New Roman" w:hAnsi="Times New Roman"/>
          <w:color w:val="auto"/>
          <w:sz w:val="28"/>
        </w:rPr>
        <w:t>Внести в Постановлени</w:t>
      </w:r>
      <w:r w:rsidRPr="006C6D5C">
        <w:rPr>
          <w:rFonts w:ascii="Times New Roman" w:hAnsi="Times New Roman"/>
          <w:color w:val="auto"/>
          <w:sz w:val="28"/>
        </w:rPr>
        <w:t>е</w:t>
      </w:r>
      <w:r w:rsidR="000747EC" w:rsidRPr="006C6D5C">
        <w:rPr>
          <w:rFonts w:ascii="Times New Roman" w:hAnsi="Times New Roman"/>
          <w:color w:val="auto"/>
          <w:sz w:val="28"/>
        </w:rPr>
        <w:t xml:space="preserve"> Правительства Чукотского автономного округа от 7 июля 2020 года № 328 «Об утверждении Порядка предоставления государственной поддержки начинающим субъектам малого предпринимательства на создание собственного дела» следующие изменения:</w:t>
      </w:r>
    </w:p>
    <w:p w:rsidR="00341454" w:rsidRPr="006C6D5C" w:rsidRDefault="0034145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1) </w:t>
      </w:r>
      <w:r w:rsidR="005C1EE4" w:rsidRPr="006C6D5C">
        <w:rPr>
          <w:rFonts w:ascii="Times New Roman" w:hAnsi="Times New Roman"/>
          <w:color w:val="auto"/>
          <w:sz w:val="28"/>
        </w:rPr>
        <w:t>в наименовании</w:t>
      </w:r>
      <w:r w:rsidRPr="006C6D5C">
        <w:rPr>
          <w:rFonts w:ascii="Times New Roman" w:hAnsi="Times New Roman"/>
          <w:color w:val="auto"/>
          <w:sz w:val="28"/>
        </w:rPr>
        <w:t>:</w:t>
      </w:r>
    </w:p>
    <w:p w:rsidR="000747EC" w:rsidRPr="006C6D5C" w:rsidRDefault="005C1EE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«государственной поддержки» заменить словом «грантов»;</w:t>
      </w:r>
    </w:p>
    <w:p w:rsidR="00341454" w:rsidRPr="006C6D5C" w:rsidRDefault="0034145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«на создание собственного дела» исключить;</w:t>
      </w:r>
    </w:p>
    <w:p w:rsidR="00341454" w:rsidRPr="006C6D5C" w:rsidRDefault="0034145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2) </w:t>
      </w:r>
      <w:r w:rsidR="005C1EE4" w:rsidRPr="006C6D5C">
        <w:rPr>
          <w:rFonts w:ascii="Times New Roman" w:hAnsi="Times New Roman"/>
          <w:color w:val="auto"/>
          <w:sz w:val="28"/>
        </w:rPr>
        <w:t xml:space="preserve">в </w:t>
      </w:r>
      <w:r w:rsidR="000747EC" w:rsidRPr="006C6D5C">
        <w:rPr>
          <w:rFonts w:ascii="Times New Roman" w:hAnsi="Times New Roman"/>
          <w:color w:val="auto"/>
          <w:sz w:val="28"/>
        </w:rPr>
        <w:t>пункт</w:t>
      </w:r>
      <w:r w:rsidR="005C1EE4" w:rsidRPr="006C6D5C">
        <w:rPr>
          <w:rFonts w:ascii="Times New Roman" w:hAnsi="Times New Roman"/>
          <w:color w:val="auto"/>
          <w:sz w:val="28"/>
        </w:rPr>
        <w:t>е</w:t>
      </w:r>
      <w:r w:rsidR="000747EC" w:rsidRPr="006C6D5C">
        <w:rPr>
          <w:rFonts w:ascii="Times New Roman" w:hAnsi="Times New Roman"/>
          <w:color w:val="auto"/>
          <w:sz w:val="28"/>
        </w:rPr>
        <w:t xml:space="preserve"> 1</w:t>
      </w:r>
      <w:r w:rsidRPr="006C6D5C">
        <w:rPr>
          <w:rFonts w:ascii="Times New Roman" w:hAnsi="Times New Roman"/>
          <w:color w:val="auto"/>
          <w:sz w:val="28"/>
        </w:rPr>
        <w:t>:</w:t>
      </w:r>
    </w:p>
    <w:p w:rsidR="00341454" w:rsidRPr="006C6D5C" w:rsidRDefault="005C1EE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«государственной поддержки» заменить словом «грантов»</w:t>
      </w:r>
      <w:r w:rsidR="00341454" w:rsidRPr="006C6D5C">
        <w:rPr>
          <w:rFonts w:ascii="Times New Roman" w:hAnsi="Times New Roman"/>
          <w:color w:val="auto"/>
          <w:sz w:val="28"/>
        </w:rPr>
        <w:t>;</w:t>
      </w:r>
    </w:p>
    <w:p w:rsidR="00341454" w:rsidRPr="006C6D5C" w:rsidRDefault="0034145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«на создание собственного дела» исключить;</w:t>
      </w:r>
    </w:p>
    <w:p w:rsidR="00341454" w:rsidRPr="006C6D5C" w:rsidRDefault="0034145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3) в приложении:</w:t>
      </w:r>
    </w:p>
    <w:p w:rsidR="00341454" w:rsidRPr="006C6D5C" w:rsidRDefault="005C1EE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наименовании</w:t>
      </w:r>
      <w:r w:rsidR="00341454" w:rsidRPr="006C6D5C">
        <w:rPr>
          <w:rFonts w:ascii="Times New Roman" w:hAnsi="Times New Roman"/>
          <w:color w:val="auto"/>
          <w:sz w:val="28"/>
        </w:rPr>
        <w:t>:</w:t>
      </w:r>
    </w:p>
    <w:p w:rsidR="00341454" w:rsidRPr="006C6D5C" w:rsidRDefault="005C1EE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«государственной поддержки» заменить словом</w:t>
      </w:r>
      <w:r w:rsidR="00341454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«грантов»;</w:t>
      </w:r>
    </w:p>
    <w:p w:rsidR="00211AF0" w:rsidRPr="006C6D5C" w:rsidRDefault="00341454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«на создание собственного дела» исключить;</w:t>
      </w:r>
    </w:p>
    <w:p w:rsidR="00261DEC" w:rsidRPr="006C6D5C" w:rsidRDefault="00261DEC" w:rsidP="0034145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разделе 1 «Общие положения»:</w:t>
      </w:r>
    </w:p>
    <w:p w:rsidR="00211AF0" w:rsidRPr="006C6D5C" w:rsidRDefault="00563638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пункте 1.1</w:t>
      </w:r>
      <w:r w:rsidR="00211AF0" w:rsidRPr="006C6D5C">
        <w:rPr>
          <w:rFonts w:ascii="Times New Roman" w:hAnsi="Times New Roman"/>
          <w:color w:val="auto"/>
          <w:sz w:val="28"/>
        </w:rPr>
        <w:t>:</w:t>
      </w:r>
    </w:p>
    <w:p w:rsidR="00211AF0" w:rsidRPr="006C6D5C" w:rsidRDefault="00211AF0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слово «начинающего» исключить;</w:t>
      </w:r>
    </w:p>
    <w:p w:rsidR="00211AF0" w:rsidRPr="006C6D5C" w:rsidRDefault="00563638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после слов «порядок возврата» дополнить словом «средств»;</w:t>
      </w:r>
    </w:p>
    <w:p w:rsidR="001D4FC6" w:rsidRPr="006C6D5C" w:rsidRDefault="001D4FC6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пункте 1.2:</w:t>
      </w:r>
    </w:p>
    <w:p w:rsidR="001D4FC6" w:rsidRPr="006C6D5C" w:rsidRDefault="001D4FC6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слово «проектов» исключить;</w:t>
      </w:r>
    </w:p>
    <w:p w:rsidR="009F654B" w:rsidRPr="006C6D5C" w:rsidRDefault="001D4FC6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после слов «финансового обеспечения» дополнить словом «затрат»;</w:t>
      </w:r>
    </w:p>
    <w:p w:rsidR="00852D10" w:rsidRDefault="00ED11B7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  <w:sectPr w:rsidR="00852D10" w:rsidSect="00852D10">
          <w:pgSz w:w="11906" w:h="16838"/>
          <w:pgMar w:top="624" w:right="851" w:bottom="1134" w:left="1701" w:header="709" w:footer="709" w:gutter="0"/>
          <w:cols w:space="708"/>
          <w:titlePg/>
          <w:docGrid w:linePitch="360"/>
        </w:sectPr>
      </w:pPr>
      <w:r w:rsidRPr="006C6D5C">
        <w:rPr>
          <w:rFonts w:ascii="Times New Roman" w:hAnsi="Times New Roman"/>
          <w:color w:val="auto"/>
          <w:sz w:val="28"/>
        </w:rPr>
        <w:t>п</w:t>
      </w:r>
      <w:r w:rsidR="00745A2E" w:rsidRPr="006C6D5C">
        <w:rPr>
          <w:rFonts w:ascii="Times New Roman" w:hAnsi="Times New Roman"/>
          <w:color w:val="auto"/>
          <w:sz w:val="28"/>
        </w:rPr>
        <w:t>ункт 1.5</w:t>
      </w:r>
      <w:r w:rsidR="00211AF0" w:rsidRPr="006C6D5C">
        <w:rPr>
          <w:rFonts w:ascii="Times New Roman" w:hAnsi="Times New Roman"/>
          <w:color w:val="auto"/>
          <w:sz w:val="28"/>
        </w:rPr>
        <w:t xml:space="preserve"> </w:t>
      </w:r>
      <w:r w:rsidR="00745A2E" w:rsidRPr="006C6D5C">
        <w:rPr>
          <w:rFonts w:ascii="Times New Roman" w:hAnsi="Times New Roman"/>
          <w:color w:val="auto"/>
          <w:sz w:val="28"/>
        </w:rPr>
        <w:t>дополнить подпунктом 6 следующего содержания:</w:t>
      </w:r>
    </w:p>
    <w:p w:rsidR="00745A2E" w:rsidRPr="006C6D5C" w:rsidRDefault="00745A2E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«6) прошли обучени</w:t>
      </w:r>
      <w:r w:rsidR="00ED11B7" w:rsidRPr="006C6D5C">
        <w:rPr>
          <w:rFonts w:ascii="Times New Roman" w:hAnsi="Times New Roman"/>
          <w:color w:val="auto"/>
          <w:sz w:val="28"/>
        </w:rPr>
        <w:t>е</w:t>
      </w:r>
      <w:r w:rsidRPr="006C6D5C">
        <w:rPr>
          <w:rFonts w:ascii="Times New Roman" w:hAnsi="Times New Roman"/>
          <w:color w:val="auto"/>
          <w:sz w:val="28"/>
        </w:rPr>
        <w:t xml:space="preserve"> основам предпринимательской деятельности</w:t>
      </w:r>
      <w:r w:rsidR="00EF7EB0" w:rsidRPr="006C6D5C">
        <w:rPr>
          <w:rFonts w:ascii="Times New Roman" w:hAnsi="Times New Roman"/>
          <w:color w:val="auto"/>
          <w:sz w:val="28"/>
        </w:rPr>
        <w:t xml:space="preserve"> или имеют высшее юридическое и (или) экономическое образование (профильную переподготовку)</w:t>
      </w:r>
      <w:r w:rsidRPr="006C6D5C">
        <w:rPr>
          <w:rFonts w:ascii="Times New Roman" w:hAnsi="Times New Roman"/>
          <w:color w:val="auto"/>
          <w:sz w:val="28"/>
        </w:rPr>
        <w:t>.»;</w:t>
      </w:r>
    </w:p>
    <w:p w:rsidR="0098216B" w:rsidRPr="006C6D5C" w:rsidRDefault="0098216B" w:rsidP="0098216B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пункт 1.9 изложить в следующей редакции:</w:t>
      </w:r>
    </w:p>
    <w:p w:rsidR="0098216B" w:rsidRPr="006C6D5C" w:rsidRDefault="0098216B" w:rsidP="001D4FC6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«1.9. Сведения о </w:t>
      </w:r>
      <w:r w:rsidR="0075565F" w:rsidRPr="006C6D5C">
        <w:rPr>
          <w:rFonts w:ascii="Times New Roman" w:hAnsi="Times New Roman"/>
          <w:color w:val="auto"/>
          <w:sz w:val="28"/>
        </w:rPr>
        <w:t>гранте</w:t>
      </w:r>
      <w:r w:rsidRPr="006C6D5C">
        <w:rPr>
          <w:rFonts w:ascii="Times New Roman" w:hAnsi="Times New Roman"/>
          <w:color w:val="auto"/>
          <w:sz w:val="28"/>
        </w:rPr>
        <w:t xml:space="preserve"> размещаются на едином портале бюджетной системы Российской Федерации в сети «Интернет» (далее </w:t>
      </w:r>
      <w:r w:rsidR="000544E0" w:rsidRPr="006C6D5C">
        <w:rPr>
          <w:rFonts w:ascii="Times New Roman" w:hAnsi="Times New Roman"/>
          <w:color w:val="auto"/>
          <w:sz w:val="28"/>
        </w:rPr>
        <w:t>–</w:t>
      </w:r>
      <w:r w:rsidRPr="006C6D5C">
        <w:rPr>
          <w:rFonts w:ascii="Times New Roman" w:hAnsi="Times New Roman"/>
          <w:color w:val="auto"/>
          <w:sz w:val="28"/>
        </w:rPr>
        <w:t xml:space="preserve"> </w:t>
      </w:r>
      <w:r w:rsidR="000544E0" w:rsidRPr="006C6D5C">
        <w:rPr>
          <w:rFonts w:ascii="Times New Roman" w:hAnsi="Times New Roman"/>
          <w:color w:val="auto"/>
          <w:sz w:val="28"/>
        </w:rPr>
        <w:t>Е</w:t>
      </w:r>
      <w:r w:rsidRPr="006C6D5C">
        <w:rPr>
          <w:rFonts w:ascii="Times New Roman" w:hAnsi="Times New Roman"/>
          <w:color w:val="auto"/>
          <w:sz w:val="28"/>
        </w:rPr>
        <w:t xml:space="preserve">диный портал) </w:t>
      </w:r>
      <w:r w:rsidR="000544E0" w:rsidRPr="006C6D5C">
        <w:rPr>
          <w:rFonts w:ascii="Times New Roman" w:hAnsi="Times New Roman"/>
          <w:color w:val="auto"/>
          <w:sz w:val="28"/>
        </w:rPr>
        <w:t xml:space="preserve">(в разделе Единого портала) </w:t>
      </w:r>
      <w:r w:rsidRPr="006C6D5C">
        <w:rPr>
          <w:rFonts w:ascii="Times New Roman" w:hAnsi="Times New Roman"/>
          <w:color w:val="auto"/>
          <w:sz w:val="28"/>
        </w:rPr>
        <w:t>в порядке, установленном Министерством финансов Российской Федерации, в течение 10 рабочих дней со дня, следующего за дн</w:t>
      </w:r>
      <w:r w:rsidR="00CC6DF4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м</w:t>
      </w:r>
      <w:r w:rsidR="00CC6DF4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 xml:space="preserve">доведения бюджетных ассигнований на предоставление </w:t>
      </w:r>
      <w:r w:rsidR="0075565F" w:rsidRPr="006C6D5C">
        <w:rPr>
          <w:rFonts w:ascii="Times New Roman" w:hAnsi="Times New Roman"/>
          <w:color w:val="auto"/>
          <w:sz w:val="28"/>
        </w:rPr>
        <w:t>гранта</w:t>
      </w:r>
      <w:r w:rsidRPr="006C6D5C">
        <w:rPr>
          <w:rFonts w:ascii="Times New Roman" w:hAnsi="Times New Roman"/>
          <w:color w:val="auto"/>
          <w:sz w:val="28"/>
        </w:rPr>
        <w:t xml:space="preserve"> до Департамента.»;</w:t>
      </w:r>
    </w:p>
    <w:p w:rsidR="002502CD" w:rsidRPr="006C6D5C" w:rsidRDefault="00261DEC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разделе раздела 2 «Порядок проведения отбора»:</w:t>
      </w:r>
    </w:p>
    <w:p w:rsidR="00987E00" w:rsidRPr="006C6D5C" w:rsidRDefault="00EF1527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</w:t>
      </w:r>
      <w:r w:rsidR="002502CD" w:rsidRPr="006C6D5C">
        <w:rPr>
          <w:rFonts w:ascii="Times New Roman" w:hAnsi="Times New Roman"/>
          <w:color w:val="auto"/>
          <w:sz w:val="28"/>
        </w:rPr>
        <w:t xml:space="preserve">подпункте 2 </w:t>
      </w:r>
      <w:r w:rsidRPr="006C6D5C">
        <w:rPr>
          <w:rFonts w:ascii="Times New Roman" w:hAnsi="Times New Roman"/>
          <w:color w:val="auto"/>
          <w:sz w:val="28"/>
        </w:rPr>
        <w:t>пункт</w:t>
      </w:r>
      <w:r w:rsidR="002502CD" w:rsidRPr="006C6D5C">
        <w:rPr>
          <w:rFonts w:ascii="Times New Roman" w:hAnsi="Times New Roman"/>
          <w:color w:val="auto"/>
          <w:sz w:val="28"/>
        </w:rPr>
        <w:t>а</w:t>
      </w:r>
      <w:r w:rsidRPr="006C6D5C">
        <w:rPr>
          <w:rFonts w:ascii="Times New Roman" w:hAnsi="Times New Roman"/>
          <w:color w:val="auto"/>
          <w:sz w:val="28"/>
        </w:rPr>
        <w:t xml:space="preserve"> 2.1</w:t>
      </w:r>
      <w:r w:rsidR="002502CD" w:rsidRPr="006C6D5C">
        <w:rPr>
          <w:rFonts w:ascii="Times New Roman" w:hAnsi="Times New Roman"/>
          <w:color w:val="auto"/>
          <w:sz w:val="28"/>
        </w:rPr>
        <w:t xml:space="preserve"> </w:t>
      </w:r>
      <w:r w:rsidR="00987E00" w:rsidRPr="006C6D5C">
        <w:rPr>
          <w:rFonts w:ascii="Times New Roman" w:hAnsi="Times New Roman"/>
          <w:color w:val="auto"/>
          <w:sz w:val="28"/>
        </w:rPr>
        <w:t>слова «о проведении отбора» исключить;</w:t>
      </w:r>
    </w:p>
    <w:p w:rsidR="002502CD" w:rsidRPr="006C6D5C" w:rsidRDefault="00261DEC" w:rsidP="002502C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</w:t>
      </w:r>
      <w:r w:rsidR="00C900DB" w:rsidRPr="006C6D5C">
        <w:rPr>
          <w:rFonts w:ascii="Times New Roman" w:hAnsi="Times New Roman"/>
          <w:color w:val="auto"/>
          <w:sz w:val="28"/>
        </w:rPr>
        <w:t xml:space="preserve"> </w:t>
      </w:r>
      <w:r w:rsidR="00FC0367" w:rsidRPr="006C6D5C">
        <w:rPr>
          <w:rFonts w:ascii="Times New Roman" w:hAnsi="Times New Roman"/>
          <w:color w:val="auto"/>
          <w:sz w:val="28"/>
        </w:rPr>
        <w:t>пункт</w:t>
      </w:r>
      <w:r w:rsidR="00C900DB" w:rsidRPr="006C6D5C">
        <w:rPr>
          <w:rFonts w:ascii="Times New Roman" w:hAnsi="Times New Roman"/>
          <w:color w:val="auto"/>
          <w:sz w:val="28"/>
        </w:rPr>
        <w:t>е</w:t>
      </w:r>
      <w:r w:rsidR="00FC0367" w:rsidRPr="006C6D5C">
        <w:rPr>
          <w:rFonts w:ascii="Times New Roman" w:hAnsi="Times New Roman"/>
          <w:color w:val="auto"/>
          <w:sz w:val="28"/>
        </w:rPr>
        <w:t xml:space="preserve"> 2.3:</w:t>
      </w:r>
    </w:p>
    <w:p w:rsidR="00C900DB" w:rsidRPr="006C6D5C" w:rsidRDefault="00C900DB" w:rsidP="002502C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подпункт</w:t>
      </w:r>
      <w:r w:rsidR="002502CD" w:rsidRPr="006C6D5C">
        <w:rPr>
          <w:rFonts w:ascii="Times New Roman" w:hAnsi="Times New Roman"/>
          <w:color w:val="auto"/>
          <w:sz w:val="28"/>
        </w:rPr>
        <w:t xml:space="preserve"> 1 </w:t>
      </w:r>
      <w:r w:rsidRPr="006C6D5C">
        <w:rPr>
          <w:rFonts w:ascii="Times New Roman" w:hAnsi="Times New Roman"/>
          <w:color w:val="auto"/>
          <w:sz w:val="28"/>
        </w:rPr>
        <w:t>изложить в следующей редакции:</w:t>
      </w:r>
    </w:p>
    <w:p w:rsidR="00FC0367" w:rsidRPr="006C6D5C" w:rsidRDefault="00FC0367" w:rsidP="0098216B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«1) бизнес-плана, предусматривающего организацию собственного дела, составленного по рекомендуемой форме, установленной приказом Департамента, или в произвольной форме, содержащей следующие обязательные сведения:</w:t>
      </w:r>
    </w:p>
    <w:p w:rsidR="002575A2" w:rsidRPr="006C6D5C" w:rsidRDefault="002575A2" w:rsidP="0098216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основную информацию о проекте (название проекта, сфера деятельности, место ведения предпринимательской деятельности, срок реализации </w:t>
      </w:r>
      <w:r w:rsidR="00C43F3F" w:rsidRPr="006C6D5C">
        <w:rPr>
          <w:rFonts w:ascii="Times New Roman" w:hAnsi="Times New Roman"/>
          <w:color w:val="auto"/>
          <w:sz w:val="28"/>
        </w:rPr>
        <w:t>проекта</w:t>
      </w:r>
      <w:r w:rsidRPr="006C6D5C">
        <w:rPr>
          <w:rFonts w:ascii="Times New Roman" w:hAnsi="Times New Roman"/>
          <w:color w:val="auto"/>
          <w:sz w:val="28"/>
        </w:rPr>
        <w:t>);</w:t>
      </w:r>
    </w:p>
    <w:p w:rsidR="002575A2" w:rsidRPr="006C6D5C" w:rsidRDefault="002575A2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краткое описание проекта (какую проблему решает? какой товар</w:t>
      </w:r>
      <w:r w:rsidR="009779A6" w:rsidRPr="006C6D5C">
        <w:rPr>
          <w:rFonts w:ascii="Times New Roman" w:hAnsi="Times New Roman"/>
          <w:color w:val="auto"/>
          <w:sz w:val="28"/>
        </w:rPr>
        <w:t xml:space="preserve"> (</w:t>
      </w:r>
      <w:r w:rsidRPr="006C6D5C">
        <w:rPr>
          <w:rFonts w:ascii="Times New Roman" w:hAnsi="Times New Roman"/>
          <w:color w:val="auto"/>
          <w:sz w:val="28"/>
        </w:rPr>
        <w:t>работу</w:t>
      </w:r>
      <w:r w:rsidR="009779A6" w:rsidRPr="006C6D5C">
        <w:rPr>
          <w:rFonts w:ascii="Times New Roman" w:hAnsi="Times New Roman"/>
          <w:color w:val="auto"/>
          <w:sz w:val="28"/>
        </w:rPr>
        <w:t xml:space="preserve">, </w:t>
      </w:r>
      <w:r w:rsidRPr="006C6D5C">
        <w:rPr>
          <w:rFonts w:ascii="Times New Roman" w:hAnsi="Times New Roman"/>
          <w:color w:val="auto"/>
          <w:sz w:val="28"/>
        </w:rPr>
        <w:t>услугу</w:t>
      </w:r>
      <w:r w:rsidR="009779A6" w:rsidRPr="006C6D5C">
        <w:rPr>
          <w:rFonts w:ascii="Times New Roman" w:hAnsi="Times New Roman"/>
          <w:color w:val="auto"/>
          <w:sz w:val="28"/>
        </w:rPr>
        <w:t xml:space="preserve">) </w:t>
      </w:r>
      <w:r w:rsidRPr="006C6D5C">
        <w:rPr>
          <w:rFonts w:ascii="Times New Roman" w:hAnsi="Times New Roman"/>
          <w:color w:val="auto"/>
          <w:sz w:val="28"/>
        </w:rPr>
        <w:t>планируется производить? наличие или необходимость помещения для ведения деятельности);</w:t>
      </w:r>
    </w:p>
    <w:p w:rsidR="002575A2" w:rsidRPr="006C6D5C" w:rsidRDefault="002575A2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планируемую численность создаваемых рабочих мест;</w:t>
      </w:r>
    </w:p>
    <w:p w:rsidR="002575A2" w:rsidRPr="006C6D5C" w:rsidRDefault="00C43F3F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план доходов и расходов, включая перечень планируемых (произведенных) затрат на создание собственного дела за сч</w:t>
      </w:r>
      <w:r w:rsidR="009779A6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т средств гранта и собственных средств;</w:t>
      </w:r>
    </w:p>
    <w:p w:rsidR="002575A2" w:rsidRPr="006C6D5C" w:rsidRDefault="002575A2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текущая стадия реализации проекта (наличие заключенных договоров, произведенных затрат, выполненных этапов реализации проекта);</w:t>
      </w:r>
    </w:p>
    <w:p w:rsidR="002575A2" w:rsidRPr="006C6D5C" w:rsidRDefault="00F7459E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ф</w:t>
      </w:r>
      <w:r w:rsidR="00310408" w:rsidRPr="006C6D5C">
        <w:rPr>
          <w:rFonts w:ascii="Times New Roman" w:hAnsi="Times New Roman"/>
          <w:color w:val="auto"/>
          <w:sz w:val="28"/>
        </w:rPr>
        <w:t>инансовые показатели эффективности проекта (точка безубыточности, срок окупаемости проекта)</w:t>
      </w:r>
      <w:r w:rsidRPr="006C6D5C">
        <w:rPr>
          <w:rFonts w:ascii="Times New Roman" w:hAnsi="Times New Roman"/>
          <w:color w:val="auto"/>
          <w:sz w:val="28"/>
        </w:rPr>
        <w:t>;</w:t>
      </w:r>
    </w:p>
    <w:p w:rsidR="002575A2" w:rsidRPr="006C6D5C" w:rsidRDefault="00F7459E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социально-экономический результат от реализации проекта.</w:t>
      </w:r>
    </w:p>
    <w:p w:rsidR="00745A2E" w:rsidRPr="006C6D5C" w:rsidRDefault="002575A2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целях реализации настоящего Порядка местом ведения предпринимательской деятельности признается населенный пункт Чукотского автономного округа, указанный в бизнес-плане.</w:t>
      </w:r>
      <w:r w:rsidR="00F7459E" w:rsidRPr="006C6D5C">
        <w:rPr>
          <w:rFonts w:ascii="Times New Roman" w:hAnsi="Times New Roman"/>
          <w:color w:val="auto"/>
          <w:sz w:val="28"/>
        </w:rPr>
        <w:t>»;</w:t>
      </w:r>
    </w:p>
    <w:p w:rsidR="00C900DB" w:rsidRPr="006C6D5C" w:rsidRDefault="00C26C96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подпункт</w:t>
      </w:r>
      <w:r w:rsidR="00C900DB" w:rsidRPr="006C6D5C">
        <w:rPr>
          <w:rFonts w:ascii="Times New Roman" w:hAnsi="Times New Roman"/>
          <w:color w:val="auto"/>
          <w:sz w:val="28"/>
        </w:rPr>
        <w:t xml:space="preserve"> 6 изложить в следующей редакции:</w:t>
      </w:r>
    </w:p>
    <w:p w:rsidR="00F02FB8" w:rsidRPr="006C6D5C" w:rsidRDefault="00C900DB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«6) справка налогового органа, подтверждающая, что у участника отбора </w:t>
      </w:r>
      <w:r w:rsidR="00EA7318" w:rsidRPr="006C6D5C">
        <w:rPr>
          <w:rFonts w:ascii="Times New Roman" w:hAnsi="Times New Roman"/>
          <w:color w:val="auto"/>
          <w:sz w:val="28"/>
        </w:rPr>
        <w:t xml:space="preserve">задолженность по уплате налогов, сборов, страховых взносов в бюджеты бюджетной системы Российской Федерации, по состоянию на дату не ранее чем за 20 календарных дней до даты регистрации заявки в системе «Электронный бюджет» (включая дату регистрации заявки) </w:t>
      </w:r>
      <w:r w:rsidRPr="006C6D5C">
        <w:rPr>
          <w:rFonts w:ascii="Times New Roman" w:hAnsi="Times New Roman"/>
          <w:color w:val="auto"/>
          <w:sz w:val="28"/>
        </w:rPr>
        <w:t>на едином</w:t>
      </w:r>
      <w:r w:rsidR="00A76569" w:rsidRPr="006C6D5C">
        <w:rPr>
          <w:rFonts w:ascii="Times New Roman" w:hAnsi="Times New Roman"/>
          <w:color w:val="auto"/>
          <w:sz w:val="28"/>
        </w:rPr>
        <w:t xml:space="preserve"> налоговом</w:t>
      </w:r>
      <w:r w:rsidRPr="006C6D5C">
        <w:rPr>
          <w:rFonts w:ascii="Times New Roman" w:hAnsi="Times New Roman"/>
          <w:color w:val="auto"/>
          <w:sz w:val="28"/>
        </w:rPr>
        <w:t xml:space="preserve"> сч</w:t>
      </w:r>
      <w:r w:rsidR="006F1CEE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те не превышает размер, определенный пунктом 3 статьи 47 Налогового кодекса Российской Федерации</w:t>
      </w:r>
      <w:r w:rsidR="006F1CEE" w:rsidRPr="006C6D5C">
        <w:rPr>
          <w:rFonts w:ascii="Times New Roman" w:hAnsi="Times New Roman"/>
          <w:color w:val="auto"/>
          <w:sz w:val="28"/>
        </w:rPr>
        <w:t xml:space="preserve"> (предоставляется в случае наличия у участника отбора задолженности по уплате налогов, сборов страховых взносов в бюджеты бюджетной системы Российской Федерации)</w:t>
      </w:r>
      <w:r w:rsidR="00B54F0C" w:rsidRPr="006C6D5C">
        <w:rPr>
          <w:rFonts w:ascii="Times New Roman" w:hAnsi="Times New Roman"/>
          <w:color w:val="auto"/>
          <w:sz w:val="28"/>
        </w:rPr>
        <w:t>;</w:t>
      </w:r>
      <w:r w:rsidRPr="006C6D5C">
        <w:rPr>
          <w:rFonts w:ascii="Times New Roman" w:hAnsi="Times New Roman"/>
          <w:color w:val="auto"/>
          <w:sz w:val="28"/>
        </w:rPr>
        <w:t>»;</w:t>
      </w:r>
    </w:p>
    <w:p w:rsidR="00B54F0C" w:rsidRPr="006C6D5C" w:rsidRDefault="00B54F0C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дополнить подпунктом 7 следующего содержания:</w:t>
      </w:r>
    </w:p>
    <w:p w:rsidR="00B54F0C" w:rsidRPr="006C6D5C" w:rsidRDefault="00B54F0C" w:rsidP="00A9733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«7)</w:t>
      </w:r>
      <w:r w:rsidR="00612318" w:rsidRPr="006C6D5C">
        <w:rPr>
          <w:rFonts w:ascii="Times New Roman" w:hAnsi="Times New Roman"/>
          <w:color w:val="auto"/>
          <w:sz w:val="28"/>
        </w:rPr>
        <w:t xml:space="preserve"> копия документа, подтверждающего прохождение субъектом малого предпринимательства курса обучения основам предпринимательской деятельности</w:t>
      </w:r>
      <w:r w:rsidR="00F02FB8" w:rsidRPr="006C6D5C">
        <w:rPr>
          <w:rFonts w:ascii="Times New Roman" w:hAnsi="Times New Roman"/>
          <w:color w:val="auto"/>
          <w:sz w:val="28"/>
        </w:rPr>
        <w:t xml:space="preserve"> </w:t>
      </w:r>
      <w:r w:rsidR="00612318" w:rsidRPr="006C6D5C">
        <w:rPr>
          <w:rFonts w:ascii="Times New Roman" w:hAnsi="Times New Roman"/>
          <w:color w:val="auto"/>
          <w:sz w:val="28"/>
        </w:rPr>
        <w:t xml:space="preserve">(при наличии диплома о высшем юридическом и (или) экономическом образовании (профильной переподготовке) </w:t>
      </w:r>
      <w:r w:rsidR="00F02FB8" w:rsidRPr="006C6D5C">
        <w:rPr>
          <w:rFonts w:ascii="Times New Roman" w:hAnsi="Times New Roman"/>
          <w:color w:val="auto"/>
          <w:sz w:val="28"/>
        </w:rPr>
        <w:t>–</w:t>
      </w:r>
      <w:r w:rsidR="00612318" w:rsidRPr="006C6D5C">
        <w:rPr>
          <w:rFonts w:ascii="Times New Roman" w:hAnsi="Times New Roman"/>
          <w:color w:val="auto"/>
          <w:sz w:val="28"/>
        </w:rPr>
        <w:t xml:space="preserve"> копия</w:t>
      </w:r>
      <w:r w:rsidR="00F02FB8" w:rsidRPr="006C6D5C">
        <w:rPr>
          <w:rFonts w:ascii="Times New Roman" w:hAnsi="Times New Roman"/>
          <w:color w:val="auto"/>
          <w:sz w:val="28"/>
        </w:rPr>
        <w:t xml:space="preserve"> </w:t>
      </w:r>
      <w:r w:rsidR="00612318" w:rsidRPr="006C6D5C">
        <w:rPr>
          <w:rFonts w:ascii="Times New Roman" w:hAnsi="Times New Roman"/>
          <w:color w:val="auto"/>
          <w:sz w:val="28"/>
        </w:rPr>
        <w:t>диплома)</w:t>
      </w:r>
      <w:r w:rsidR="00587912" w:rsidRPr="006C6D5C">
        <w:rPr>
          <w:rFonts w:ascii="Times New Roman" w:hAnsi="Times New Roman"/>
          <w:color w:val="auto"/>
          <w:sz w:val="28"/>
        </w:rPr>
        <w:t>.»;</w:t>
      </w:r>
    </w:p>
    <w:p w:rsidR="00DA7B4B" w:rsidRPr="006C6D5C" w:rsidRDefault="00DA7B4B" w:rsidP="00DA7B4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абзац второй пункта 2.11 признать утратившим силу;</w:t>
      </w:r>
    </w:p>
    <w:p w:rsidR="000A120D" w:rsidRPr="006C6D5C" w:rsidRDefault="000A120D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</w:t>
      </w:r>
      <w:r w:rsidR="003367C9" w:rsidRPr="006C6D5C">
        <w:rPr>
          <w:rFonts w:ascii="Times New Roman" w:hAnsi="Times New Roman"/>
          <w:color w:val="auto"/>
          <w:sz w:val="28"/>
        </w:rPr>
        <w:t xml:space="preserve">подпункте 1 пункта </w:t>
      </w:r>
      <w:r w:rsidRPr="006C6D5C">
        <w:rPr>
          <w:rFonts w:ascii="Times New Roman" w:hAnsi="Times New Roman"/>
          <w:color w:val="auto"/>
          <w:sz w:val="28"/>
        </w:rPr>
        <w:t>2.11.1 слово «субсидии» заменить</w:t>
      </w:r>
      <w:r w:rsidR="00DA7B4B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словом «гранта»;</w:t>
      </w:r>
    </w:p>
    <w:p w:rsidR="00DE58DA" w:rsidRPr="006C6D5C" w:rsidRDefault="00DE58DA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</w:t>
      </w:r>
      <w:r w:rsidR="000A120D" w:rsidRPr="006C6D5C">
        <w:rPr>
          <w:rFonts w:ascii="Times New Roman" w:hAnsi="Times New Roman"/>
          <w:color w:val="auto"/>
          <w:sz w:val="28"/>
        </w:rPr>
        <w:t>пункт</w:t>
      </w:r>
      <w:r w:rsidRPr="006C6D5C">
        <w:rPr>
          <w:rFonts w:ascii="Times New Roman" w:hAnsi="Times New Roman"/>
          <w:color w:val="auto"/>
          <w:sz w:val="28"/>
        </w:rPr>
        <w:t xml:space="preserve">е </w:t>
      </w:r>
      <w:r w:rsidR="000A120D" w:rsidRPr="006C6D5C">
        <w:rPr>
          <w:rFonts w:ascii="Times New Roman" w:hAnsi="Times New Roman"/>
          <w:color w:val="auto"/>
          <w:sz w:val="28"/>
        </w:rPr>
        <w:t>2.12</w:t>
      </w:r>
      <w:r w:rsidRPr="006C6D5C">
        <w:rPr>
          <w:rFonts w:ascii="Times New Roman" w:hAnsi="Times New Roman"/>
          <w:color w:val="auto"/>
          <w:sz w:val="28"/>
        </w:rPr>
        <w:t>:</w:t>
      </w:r>
    </w:p>
    <w:p w:rsidR="00C62600" w:rsidRPr="006C6D5C" w:rsidRDefault="00DE58DA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первом</w:t>
      </w:r>
      <w:r w:rsidR="00C62600" w:rsidRPr="006C6D5C">
        <w:rPr>
          <w:rFonts w:ascii="Times New Roman" w:hAnsi="Times New Roman"/>
          <w:color w:val="auto"/>
          <w:sz w:val="28"/>
        </w:rPr>
        <w:t>:</w:t>
      </w:r>
    </w:p>
    <w:p w:rsidR="00DE58DA" w:rsidRPr="006C6D5C" w:rsidRDefault="00DE58DA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слово «комиссии» заменить словом «Комиссии»;</w:t>
      </w:r>
    </w:p>
    <w:p w:rsidR="00C62600" w:rsidRPr="006C6D5C" w:rsidRDefault="00C62600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«о проведении отбора» исключить;</w:t>
      </w:r>
    </w:p>
    <w:p w:rsidR="00DE58DA" w:rsidRPr="006C6D5C" w:rsidRDefault="00DE58DA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втором слова «конкурсной комиссии и членов комиссии» заменить словами «Комиссии и членов Комиссии»;</w:t>
      </w:r>
    </w:p>
    <w:p w:rsidR="00FC0367" w:rsidRPr="006C6D5C" w:rsidRDefault="00261DEC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</w:t>
      </w:r>
      <w:r w:rsidR="004B383C" w:rsidRPr="006C6D5C">
        <w:rPr>
          <w:rFonts w:ascii="Times New Roman" w:hAnsi="Times New Roman"/>
          <w:color w:val="auto"/>
          <w:sz w:val="28"/>
        </w:rPr>
        <w:t>ункт 2.13 изложить в следующей редакции:</w:t>
      </w:r>
    </w:p>
    <w:p w:rsidR="00661133" w:rsidRPr="006C6D5C" w:rsidRDefault="00AD4D0C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«2.13. </w:t>
      </w:r>
      <w:r w:rsidR="00661133" w:rsidRPr="006C6D5C">
        <w:rPr>
          <w:rFonts w:ascii="Times New Roman" w:hAnsi="Times New Roman"/>
          <w:color w:val="auto"/>
          <w:sz w:val="28"/>
        </w:rPr>
        <w:t xml:space="preserve">Департамент и </w:t>
      </w:r>
      <w:r w:rsidR="00A57EF1" w:rsidRPr="006C6D5C">
        <w:rPr>
          <w:rFonts w:ascii="Times New Roman" w:hAnsi="Times New Roman"/>
          <w:color w:val="auto"/>
          <w:sz w:val="28"/>
        </w:rPr>
        <w:t>К</w:t>
      </w:r>
      <w:r w:rsidR="00661133" w:rsidRPr="006C6D5C">
        <w:rPr>
          <w:rFonts w:ascii="Times New Roman" w:hAnsi="Times New Roman"/>
          <w:color w:val="auto"/>
          <w:sz w:val="28"/>
        </w:rPr>
        <w:t xml:space="preserve">омиссия проводит проверку </w:t>
      </w:r>
      <w:r w:rsidR="00F47542" w:rsidRPr="006C6D5C">
        <w:rPr>
          <w:rFonts w:ascii="Times New Roman" w:hAnsi="Times New Roman"/>
          <w:color w:val="auto"/>
          <w:sz w:val="28"/>
        </w:rPr>
        <w:t>достоверности,</w:t>
      </w:r>
      <w:r w:rsidR="00661133" w:rsidRPr="006C6D5C">
        <w:rPr>
          <w:rFonts w:ascii="Times New Roman" w:hAnsi="Times New Roman"/>
          <w:color w:val="auto"/>
          <w:sz w:val="28"/>
        </w:rPr>
        <w:t xml:space="preserve">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настоящего Порядка:</w:t>
      </w:r>
    </w:p>
    <w:p w:rsidR="00933732" w:rsidRPr="006C6D5C" w:rsidRDefault="00E13554" w:rsidP="004B383C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1) п</w:t>
      </w:r>
      <w:r w:rsidR="00661133" w:rsidRPr="006C6D5C">
        <w:rPr>
          <w:rFonts w:ascii="Times New Roman" w:hAnsi="Times New Roman"/>
          <w:color w:val="auto"/>
          <w:sz w:val="28"/>
        </w:rPr>
        <w:t>роверка участника отбора на соответствие требованиям, установленным пунктом 2.</w:t>
      </w:r>
      <w:r w:rsidR="004B383C" w:rsidRPr="006C6D5C">
        <w:rPr>
          <w:rFonts w:ascii="Times New Roman" w:hAnsi="Times New Roman"/>
          <w:color w:val="auto"/>
          <w:sz w:val="28"/>
        </w:rPr>
        <w:t>2</w:t>
      </w:r>
      <w:r w:rsidR="00661133" w:rsidRPr="006C6D5C">
        <w:rPr>
          <w:rFonts w:ascii="Times New Roman" w:hAnsi="Times New Roman"/>
          <w:color w:val="auto"/>
          <w:sz w:val="28"/>
        </w:rPr>
        <w:t xml:space="preserve"> настоящего </w:t>
      </w:r>
      <w:r w:rsidR="00A57EF1" w:rsidRPr="006C6D5C">
        <w:rPr>
          <w:rFonts w:ascii="Times New Roman" w:hAnsi="Times New Roman"/>
          <w:color w:val="auto"/>
          <w:sz w:val="28"/>
        </w:rPr>
        <w:t>раздела</w:t>
      </w:r>
      <w:r w:rsidR="00661133" w:rsidRPr="006C6D5C">
        <w:rPr>
          <w:rFonts w:ascii="Times New Roman" w:hAnsi="Times New Roman"/>
          <w:color w:val="auto"/>
          <w:sz w:val="28"/>
        </w:rPr>
        <w:t xml:space="preserve"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взаимодействия, в течение </w:t>
      </w:r>
      <w:r w:rsidR="00DE58DA" w:rsidRPr="006C6D5C">
        <w:rPr>
          <w:rFonts w:ascii="Times New Roman" w:hAnsi="Times New Roman"/>
          <w:color w:val="auto"/>
          <w:sz w:val="28"/>
        </w:rPr>
        <w:t xml:space="preserve">пяти </w:t>
      </w:r>
      <w:r w:rsidR="00661133" w:rsidRPr="006C6D5C">
        <w:rPr>
          <w:rFonts w:ascii="Times New Roman" w:hAnsi="Times New Roman"/>
          <w:color w:val="auto"/>
          <w:sz w:val="28"/>
        </w:rPr>
        <w:t xml:space="preserve">рабочих дней со дня </w:t>
      </w:r>
      <w:r w:rsidR="00A57EF1" w:rsidRPr="006C6D5C">
        <w:rPr>
          <w:rFonts w:ascii="Times New Roman" w:hAnsi="Times New Roman"/>
          <w:color w:val="auto"/>
          <w:sz w:val="28"/>
        </w:rPr>
        <w:t>окончания срока при</w:t>
      </w:r>
      <w:r w:rsidR="00DE58DA" w:rsidRPr="006C6D5C">
        <w:rPr>
          <w:rFonts w:ascii="Times New Roman" w:hAnsi="Times New Roman"/>
          <w:color w:val="auto"/>
          <w:sz w:val="28"/>
        </w:rPr>
        <w:t>ё</w:t>
      </w:r>
      <w:r w:rsidR="00A57EF1" w:rsidRPr="006C6D5C">
        <w:rPr>
          <w:rFonts w:ascii="Times New Roman" w:hAnsi="Times New Roman"/>
          <w:color w:val="auto"/>
          <w:sz w:val="28"/>
        </w:rPr>
        <w:t xml:space="preserve">ма </w:t>
      </w:r>
      <w:r w:rsidR="00661133" w:rsidRPr="006C6D5C">
        <w:rPr>
          <w:rFonts w:ascii="Times New Roman" w:hAnsi="Times New Roman"/>
          <w:color w:val="auto"/>
          <w:sz w:val="28"/>
        </w:rPr>
        <w:t>заявок на участие в отборе, а также на дату заключения соглашения (при наличии технической возможности автоматической проверки).</w:t>
      </w:r>
    </w:p>
    <w:p w:rsidR="00745A2E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пунктом 2.</w:t>
      </w:r>
      <w:r w:rsidR="004B383C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</w:t>
      </w:r>
      <w:r w:rsidR="00A57EF1" w:rsidRPr="006C6D5C">
        <w:rPr>
          <w:rFonts w:ascii="Times New Roman" w:hAnsi="Times New Roman"/>
          <w:color w:val="auto"/>
          <w:sz w:val="28"/>
        </w:rPr>
        <w:t>раздела</w:t>
      </w:r>
      <w:r w:rsidRPr="006C6D5C">
        <w:rPr>
          <w:rFonts w:ascii="Times New Roman" w:hAnsi="Times New Roman"/>
          <w:color w:val="auto"/>
          <w:sz w:val="28"/>
        </w:rPr>
        <w:t>, осуществляется пут</w:t>
      </w:r>
      <w:r w:rsidR="00DE58DA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</w:t>
      </w:r>
      <w:r w:rsidR="00DE58DA" w:rsidRPr="006C6D5C">
        <w:rPr>
          <w:rFonts w:ascii="Times New Roman" w:hAnsi="Times New Roman"/>
          <w:color w:val="auto"/>
          <w:sz w:val="28"/>
        </w:rPr>
        <w:t>;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2) в течение пяти рабочих дней, следующих за датой окончания срока при</w:t>
      </w:r>
      <w:r w:rsidR="00DE58DA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ма заявок, Департамент получает в отношении участников отбора информацию (сведения):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36"/>
          <w:szCs w:val="24"/>
        </w:rPr>
      </w:pPr>
      <w:r w:rsidRPr="006C6D5C">
        <w:rPr>
          <w:rFonts w:ascii="Times New Roman" w:hAnsi="Times New Roman"/>
          <w:color w:val="auto"/>
          <w:sz w:val="28"/>
        </w:rPr>
        <w:t xml:space="preserve">из Единого государственного реестра юридических лиц </w:t>
      </w:r>
      <w:r w:rsidR="00A57EF1" w:rsidRPr="006C6D5C">
        <w:rPr>
          <w:rFonts w:ascii="Times New Roman" w:hAnsi="Times New Roman"/>
          <w:color w:val="auto"/>
          <w:sz w:val="28"/>
        </w:rPr>
        <w:t>или Единого государственного реестра индивидуальных предпринимателей</w:t>
      </w:r>
      <w:r w:rsidRPr="006C6D5C">
        <w:rPr>
          <w:rFonts w:ascii="Times New Roman" w:hAnsi="Times New Roman"/>
          <w:color w:val="auto"/>
          <w:sz w:val="28"/>
        </w:rPr>
        <w:t xml:space="preserve"> на сайте в сети «Интернет» (</w:t>
      </w:r>
      <w:r w:rsidR="004F4107" w:rsidRPr="006C6D5C">
        <w:rPr>
          <w:rFonts w:ascii="Times New Roman" w:hAnsi="Times New Roman"/>
          <w:color w:val="auto"/>
          <w:sz w:val="28"/>
        </w:rPr>
        <w:t>https://egrul.nalog.ru/index.html);</w:t>
      </w:r>
    </w:p>
    <w:p w:rsidR="004F4107" w:rsidRPr="006C6D5C" w:rsidRDefault="004F4107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из Единого реестра субъектов малого и среднего предпринимательства на сайте в сети «Интернет» (https://rmsp.nalog.ru/); 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из Единого федерального реестра сведений о банкротстве на сайте в сети «Интернет» (</w:t>
      </w:r>
      <w:r w:rsidR="00462AE6" w:rsidRPr="006C6D5C">
        <w:rPr>
          <w:rFonts w:ascii="Times New Roman" w:hAnsi="Times New Roman"/>
          <w:color w:val="auto"/>
          <w:sz w:val="28"/>
        </w:rPr>
        <w:t>https://bankrot.fedresurs.ru/</w:t>
      </w:r>
      <w:r w:rsidRPr="006C6D5C">
        <w:rPr>
          <w:rFonts w:ascii="Times New Roman" w:hAnsi="Times New Roman"/>
          <w:color w:val="auto"/>
          <w:sz w:val="28"/>
        </w:rPr>
        <w:t>);</w:t>
      </w:r>
      <w:r w:rsidR="00462AE6" w:rsidRPr="006C6D5C">
        <w:rPr>
          <w:rFonts w:ascii="Times New Roman" w:hAnsi="Times New Roman"/>
          <w:color w:val="auto"/>
          <w:sz w:val="28"/>
        </w:rPr>
        <w:t xml:space="preserve"> 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от органов исполнительной власти Чукотского автономного округа и органов местного самоуправления Чукотского автономного округа о неполучении (получении) средств из окружного бюджета или бюджетов муниципальных образований Чукотского автономного округа в соответствии с иными нормативными правовыми актами Чукотского автономного округа или муниципальными нормативными правовыми актами на цели, указанные в пункте 1.2 раздела 1 настоящего Порядка;</w:t>
      </w:r>
      <w:r w:rsidR="00462AE6" w:rsidRPr="006C6D5C">
        <w:rPr>
          <w:rFonts w:ascii="Times New Roman" w:hAnsi="Times New Roman"/>
          <w:color w:val="auto"/>
          <w:sz w:val="28"/>
        </w:rPr>
        <w:t xml:space="preserve"> 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36"/>
          <w:szCs w:val="24"/>
        </w:rPr>
      </w:pPr>
      <w:r w:rsidRPr="006C6D5C">
        <w:rPr>
          <w:rFonts w:ascii="Times New Roman" w:hAnsi="Times New Roman"/>
          <w:color w:val="auto"/>
          <w:sz w:val="28"/>
        </w:rPr>
        <w:t>от органов исполнительной власти Чукотского автономного округа об отсутствии (наличии) просроченной задолженности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по денежным обязательствам перед Чукотским автономным округом;</w:t>
      </w:r>
      <w:r w:rsidR="00462AE6" w:rsidRPr="006C6D5C">
        <w:rPr>
          <w:rFonts w:ascii="Times New Roman" w:hAnsi="Times New Roman"/>
          <w:color w:val="auto"/>
          <w:sz w:val="28"/>
        </w:rPr>
        <w:t xml:space="preserve"> 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b/>
          <w:bCs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от органов исполнительной власти Чукотского автономного округа и органов местного самоуправления Чукотского автономного округа сведения о наличии (отсутствии) нарушений порядка и условий оказания поддержки, выплаченной из окружного бюджета или бюджетов муниципальных образований Чукотского автономного округа, указанных в подпункте 10 пункта 2.2 настоящего раздела;</w:t>
      </w:r>
      <w:r w:rsidR="00462AE6" w:rsidRPr="006C6D5C">
        <w:rPr>
          <w:rFonts w:ascii="Times New Roman" w:hAnsi="Times New Roman"/>
          <w:color w:val="auto"/>
          <w:sz w:val="28"/>
        </w:rPr>
        <w:t xml:space="preserve"> 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от органов исполнительной власти муниципальных образований Чукотского автономного округа об отсутствии в месте реализации проекта субъекта малого предпринимательства, претендующего на получение гранта, идентичного бизнеса;</w:t>
      </w:r>
      <w:r w:rsidR="00462AE6" w:rsidRPr="006C6D5C">
        <w:rPr>
          <w:rFonts w:ascii="Times New Roman" w:hAnsi="Times New Roman"/>
          <w:color w:val="auto"/>
          <w:sz w:val="28"/>
        </w:rPr>
        <w:t xml:space="preserve"> </w:t>
      </w:r>
    </w:p>
    <w:p w:rsidR="00E13554" w:rsidRPr="006C6D5C" w:rsidRDefault="00E13554" w:rsidP="004B383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наличие (отсутствие) сведений в государственном реестре ломбардов на официальном сайте Банка России в сети «Интернет» (только в отношении субъекта малого предпринимательства, являющегося юридическим лицом);</w:t>
      </w:r>
      <w:r w:rsidR="005740D3" w:rsidRPr="006C6D5C">
        <w:rPr>
          <w:rFonts w:ascii="Times New Roman" w:hAnsi="Times New Roman"/>
          <w:color w:val="auto"/>
          <w:sz w:val="36"/>
          <w:szCs w:val="24"/>
        </w:rPr>
        <w:t xml:space="preserve"> </w:t>
      </w:r>
    </w:p>
    <w:p w:rsidR="00E13554" w:rsidRPr="006C6D5C" w:rsidRDefault="00E13554" w:rsidP="00E13554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от Федеральной налоговой службы России о наличии (отсутствии) статуса участника соглашений о разделе продукции;</w:t>
      </w:r>
      <w:r w:rsidR="00462AE6" w:rsidRPr="006C6D5C">
        <w:rPr>
          <w:rFonts w:ascii="Times New Roman" w:hAnsi="Times New Roman"/>
          <w:color w:val="auto"/>
          <w:sz w:val="28"/>
        </w:rPr>
        <w:t xml:space="preserve"> </w:t>
      </w:r>
    </w:p>
    <w:p w:rsidR="00E13554" w:rsidRPr="006C6D5C" w:rsidRDefault="00E13554" w:rsidP="00E13554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от Федеральной налоговой службы России об осуществлении (неосуществлении) производства и (или) реализации подакцизных товаров;</w:t>
      </w:r>
      <w:r w:rsidR="00BA0183" w:rsidRPr="006C6D5C">
        <w:rPr>
          <w:rFonts w:ascii="Times New Roman" w:hAnsi="Times New Roman"/>
          <w:color w:val="auto"/>
          <w:sz w:val="36"/>
          <w:szCs w:val="24"/>
        </w:rPr>
        <w:t xml:space="preserve"> </w:t>
      </w:r>
    </w:p>
    <w:p w:rsidR="00E13554" w:rsidRPr="006C6D5C" w:rsidRDefault="00E13554" w:rsidP="00E13554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из реестра недобросовестных поставщиков (подрядчиков</w:t>
      </w:r>
      <w:r w:rsidR="004D2E79" w:rsidRPr="006C6D5C">
        <w:rPr>
          <w:rFonts w:ascii="Times New Roman" w:hAnsi="Times New Roman"/>
          <w:color w:val="auto"/>
          <w:sz w:val="28"/>
        </w:rPr>
        <w:t>, исполнителей; zakupki.gov.ru);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3) в течение 15 рабочих дней, следующих за датой окончания срока при</w:t>
      </w:r>
      <w:r w:rsidR="004D2E79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 xml:space="preserve">ма заявок, </w:t>
      </w:r>
      <w:r w:rsidR="00D43A36" w:rsidRPr="006C6D5C">
        <w:rPr>
          <w:rFonts w:ascii="Times New Roman" w:hAnsi="Times New Roman"/>
          <w:color w:val="auto"/>
          <w:sz w:val="28"/>
        </w:rPr>
        <w:t>К</w:t>
      </w:r>
      <w:r w:rsidRPr="006C6D5C">
        <w:rPr>
          <w:rFonts w:ascii="Times New Roman" w:hAnsi="Times New Roman"/>
          <w:color w:val="auto"/>
          <w:sz w:val="28"/>
        </w:rPr>
        <w:t>омиссия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подпунк</w:t>
      </w:r>
      <w:r w:rsidR="004D2E79" w:rsidRPr="006C6D5C">
        <w:rPr>
          <w:rFonts w:ascii="Times New Roman" w:hAnsi="Times New Roman"/>
          <w:color w:val="auto"/>
          <w:sz w:val="28"/>
        </w:rPr>
        <w:t xml:space="preserve">тах </w:t>
      </w:r>
      <w:r w:rsidRPr="006C6D5C">
        <w:rPr>
          <w:rFonts w:ascii="Times New Roman" w:hAnsi="Times New Roman"/>
          <w:color w:val="auto"/>
          <w:sz w:val="28"/>
        </w:rPr>
        <w:t>1 - 3 пункта 1.5 раздела 1 настоящего Порядка, на основании сведений, указанных в абзац</w:t>
      </w:r>
      <w:r w:rsidR="00F137A1" w:rsidRPr="006C6D5C">
        <w:rPr>
          <w:rFonts w:ascii="Times New Roman" w:hAnsi="Times New Roman"/>
          <w:color w:val="auto"/>
          <w:sz w:val="28"/>
        </w:rPr>
        <w:t>ах</w:t>
      </w:r>
      <w:r w:rsidRPr="006C6D5C">
        <w:rPr>
          <w:rFonts w:ascii="Times New Roman" w:hAnsi="Times New Roman"/>
          <w:color w:val="auto"/>
          <w:sz w:val="28"/>
        </w:rPr>
        <w:t xml:space="preserve"> втором</w:t>
      </w:r>
      <w:r w:rsidR="00F137A1" w:rsidRPr="006C6D5C">
        <w:rPr>
          <w:rFonts w:ascii="Times New Roman" w:hAnsi="Times New Roman"/>
          <w:color w:val="auto"/>
          <w:sz w:val="28"/>
        </w:rPr>
        <w:t xml:space="preserve"> и третьем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C90556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</w:t>
      </w:r>
      <w:r w:rsidR="00F137A1" w:rsidRPr="006C6D5C">
        <w:rPr>
          <w:rFonts w:ascii="Times New Roman" w:hAnsi="Times New Roman"/>
          <w:color w:val="auto"/>
          <w:sz w:val="28"/>
        </w:rPr>
        <w:t xml:space="preserve"> и на основании документа, указанного в подпункте 3 пункта 2.3 настоящего раздела</w:t>
      </w:r>
      <w:r w:rsidRPr="006C6D5C">
        <w:rPr>
          <w:rFonts w:ascii="Times New Roman" w:hAnsi="Times New Roman"/>
          <w:color w:val="auto"/>
          <w:sz w:val="28"/>
        </w:rPr>
        <w:t>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подпункте 4 пункта 1.5 раздела 1 настоящего Порядка, на основании документов, указанных в подпункте 1 пункта 2.3 настоящего раздела</w:t>
      </w:r>
      <w:r w:rsidR="00003A50" w:rsidRPr="006C6D5C">
        <w:rPr>
          <w:rFonts w:ascii="Times New Roman" w:hAnsi="Times New Roman"/>
          <w:color w:val="auto"/>
          <w:sz w:val="28"/>
        </w:rPr>
        <w:t xml:space="preserve"> и сведений, указанных</w:t>
      </w:r>
      <w:r w:rsidR="00003A50" w:rsidRPr="006C6D5C">
        <w:rPr>
          <w:color w:val="auto"/>
        </w:rPr>
        <w:t xml:space="preserve"> </w:t>
      </w:r>
      <w:r w:rsidR="00003A50" w:rsidRPr="006C6D5C">
        <w:rPr>
          <w:rFonts w:ascii="Times New Roman" w:hAnsi="Times New Roman"/>
          <w:color w:val="auto"/>
          <w:sz w:val="28"/>
        </w:rPr>
        <w:t xml:space="preserve">в абзаце восьмом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="00003A50" w:rsidRPr="006C6D5C">
        <w:rPr>
          <w:rFonts w:ascii="Times New Roman" w:hAnsi="Times New Roman"/>
          <w:color w:val="auto"/>
          <w:sz w:val="28"/>
        </w:rPr>
        <w:t xml:space="preserve"> настоящего пункта</w:t>
      </w:r>
      <w:r w:rsidRPr="006C6D5C">
        <w:rPr>
          <w:rFonts w:ascii="Times New Roman" w:hAnsi="Times New Roman"/>
          <w:color w:val="auto"/>
          <w:sz w:val="28"/>
        </w:rPr>
        <w:t>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5 пункта 1.5 раздела 1 настоящего Порядка, на основании документов, указанных в пункте </w:t>
      </w:r>
      <w:r w:rsidR="00067F17" w:rsidRPr="006C6D5C">
        <w:rPr>
          <w:rFonts w:ascii="Times New Roman" w:hAnsi="Times New Roman"/>
          <w:color w:val="auto"/>
          <w:sz w:val="28"/>
        </w:rPr>
        <w:t>5</w:t>
      </w:r>
      <w:r w:rsidRPr="006C6D5C">
        <w:rPr>
          <w:rFonts w:ascii="Times New Roman" w:hAnsi="Times New Roman"/>
          <w:color w:val="auto"/>
          <w:sz w:val="28"/>
        </w:rPr>
        <w:t xml:space="preserve"> таблицы приложения 1 к настоящему Порядку;</w:t>
      </w:r>
    </w:p>
    <w:p w:rsidR="00462AE6" w:rsidRPr="006C6D5C" w:rsidRDefault="00462AE6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подпункте 6 пункта 1.5 раздела 1 настоящего Порядка, на основании документов, указанных в подпункте 7 пункта 2.3 настоящего раздела;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 пункта 2.2 настоящего раздела, на основании сведений, указанных в абзаце втором подпункта </w:t>
      </w:r>
      <w:r w:rsidR="00BA60B2" w:rsidRPr="006C6D5C">
        <w:rPr>
          <w:rFonts w:ascii="Times New Roman" w:hAnsi="Times New Roman"/>
          <w:color w:val="auto"/>
          <w:sz w:val="28"/>
        </w:rPr>
        <w:t xml:space="preserve">2 </w:t>
      </w:r>
      <w:r w:rsidRPr="006C6D5C">
        <w:rPr>
          <w:rFonts w:ascii="Times New Roman" w:hAnsi="Times New Roman"/>
          <w:color w:val="auto"/>
          <w:sz w:val="28"/>
        </w:rPr>
        <w:t>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подпунктах 2 и 3 пункта 2.2 настоящего раздела, на основании сведений</w:t>
      </w:r>
      <w:r w:rsidR="003E50F3" w:rsidRPr="006C6D5C">
        <w:rPr>
          <w:color w:val="auto"/>
        </w:rPr>
        <w:t xml:space="preserve"> </w:t>
      </w:r>
      <w:r w:rsidR="003E50F3" w:rsidRPr="006C6D5C">
        <w:rPr>
          <w:rFonts w:ascii="Times New Roman" w:hAnsi="Times New Roman"/>
          <w:color w:val="auto"/>
          <w:sz w:val="28"/>
        </w:rPr>
        <w:t>автоматической проверки в системе «Электронный бюджет»</w:t>
      </w:r>
      <w:r w:rsidR="00A716B7" w:rsidRPr="006C6D5C">
        <w:rPr>
          <w:rFonts w:ascii="Times New Roman" w:hAnsi="Times New Roman"/>
          <w:color w:val="auto"/>
          <w:sz w:val="28"/>
        </w:rPr>
        <w:t>, в соответствии с подпунктом 1 настоящего пункта</w:t>
      </w:r>
      <w:r w:rsidRPr="006C6D5C">
        <w:rPr>
          <w:rFonts w:ascii="Times New Roman" w:hAnsi="Times New Roman"/>
          <w:color w:val="auto"/>
          <w:sz w:val="28"/>
        </w:rPr>
        <w:t>;</w:t>
      </w:r>
    </w:p>
    <w:p w:rsidR="00A716B7" w:rsidRPr="006C6D5C" w:rsidRDefault="00023C72" w:rsidP="00A716B7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4 пункта 2.2 настоящего раздела, </w:t>
      </w:r>
      <w:r w:rsidR="003E50F3" w:rsidRPr="006C6D5C">
        <w:rPr>
          <w:rFonts w:ascii="Times New Roman" w:hAnsi="Times New Roman"/>
          <w:color w:val="auto"/>
          <w:sz w:val="28"/>
        </w:rPr>
        <w:t>на основании сведений автоматической проверки в системе «Электронный бюджет</w:t>
      </w:r>
      <w:r w:rsidR="00A716B7" w:rsidRPr="006C6D5C">
        <w:rPr>
          <w:rFonts w:ascii="Times New Roman" w:hAnsi="Times New Roman"/>
          <w:color w:val="auto"/>
          <w:sz w:val="28"/>
        </w:rPr>
        <w:t>», в соответствии с подпунктом 1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5 пункта 2.2 настоящего раздела, на основании </w:t>
      </w:r>
      <w:r w:rsidR="003E50F3" w:rsidRPr="006C6D5C">
        <w:rPr>
          <w:rFonts w:ascii="Times New Roman" w:hAnsi="Times New Roman"/>
          <w:color w:val="auto"/>
          <w:sz w:val="28"/>
        </w:rPr>
        <w:t>на основании сведений автоматической проверки в системе «Электронный бюджет»</w:t>
      </w:r>
      <w:r w:rsidR="007F683F" w:rsidRPr="006C6D5C">
        <w:rPr>
          <w:rFonts w:ascii="Times New Roman" w:hAnsi="Times New Roman"/>
          <w:color w:val="auto"/>
          <w:sz w:val="28"/>
        </w:rPr>
        <w:t>, в соответствии с подпунктом 1 настоящего пункта,</w:t>
      </w:r>
      <w:r w:rsidR="003E50F3" w:rsidRPr="006C6D5C">
        <w:rPr>
          <w:rFonts w:ascii="Times New Roman" w:hAnsi="Times New Roman"/>
          <w:color w:val="auto"/>
          <w:sz w:val="28"/>
        </w:rPr>
        <w:t xml:space="preserve"> и </w:t>
      </w:r>
      <w:r w:rsidRPr="006C6D5C">
        <w:rPr>
          <w:rFonts w:ascii="Times New Roman" w:hAnsi="Times New Roman"/>
          <w:color w:val="auto"/>
          <w:sz w:val="28"/>
        </w:rPr>
        <w:t xml:space="preserve">сведений, указанных в абзаце </w:t>
      </w:r>
      <w:r w:rsidR="003E50F3" w:rsidRPr="006C6D5C">
        <w:rPr>
          <w:rFonts w:ascii="Times New Roman" w:hAnsi="Times New Roman"/>
          <w:color w:val="auto"/>
          <w:sz w:val="28"/>
        </w:rPr>
        <w:t>четвертом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A2E32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6 пункта 2.2 настоящего раздела, </w:t>
      </w:r>
      <w:r w:rsidR="003E50F3" w:rsidRPr="006C6D5C">
        <w:rPr>
          <w:rFonts w:ascii="Times New Roman" w:hAnsi="Times New Roman"/>
          <w:color w:val="auto"/>
          <w:sz w:val="28"/>
        </w:rPr>
        <w:t>на основании сведений автоматической проверки в системе «Электронный бюджет»</w:t>
      </w:r>
      <w:r w:rsidR="00F1055B" w:rsidRPr="006C6D5C">
        <w:rPr>
          <w:rFonts w:ascii="Times New Roman" w:hAnsi="Times New Roman"/>
          <w:color w:val="auto"/>
          <w:sz w:val="28"/>
        </w:rPr>
        <w:t>, в соответствии с подпунктом 1 настоящего пункта,</w:t>
      </w:r>
      <w:r w:rsidR="003E50F3" w:rsidRPr="006C6D5C">
        <w:rPr>
          <w:rFonts w:ascii="Times New Roman" w:hAnsi="Times New Roman"/>
          <w:color w:val="auto"/>
          <w:sz w:val="28"/>
        </w:rPr>
        <w:t xml:space="preserve"> и </w:t>
      </w:r>
      <w:r w:rsidRPr="006C6D5C">
        <w:rPr>
          <w:rFonts w:ascii="Times New Roman" w:hAnsi="Times New Roman"/>
          <w:color w:val="auto"/>
          <w:sz w:val="28"/>
        </w:rPr>
        <w:t>на основании документа, указанного в подпункте 6 пункта 2.3 настоящего раздела;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подпункт</w:t>
      </w:r>
      <w:r w:rsidR="003E50F3" w:rsidRPr="006C6D5C">
        <w:rPr>
          <w:rFonts w:ascii="Times New Roman" w:hAnsi="Times New Roman"/>
          <w:color w:val="auto"/>
          <w:sz w:val="28"/>
        </w:rPr>
        <w:t>ах</w:t>
      </w:r>
      <w:r w:rsidRPr="006C6D5C">
        <w:rPr>
          <w:rFonts w:ascii="Times New Roman" w:hAnsi="Times New Roman"/>
          <w:color w:val="auto"/>
          <w:sz w:val="28"/>
        </w:rPr>
        <w:t xml:space="preserve"> 7 </w:t>
      </w:r>
      <w:r w:rsidR="003E50F3" w:rsidRPr="006C6D5C">
        <w:rPr>
          <w:rFonts w:ascii="Times New Roman" w:hAnsi="Times New Roman"/>
          <w:color w:val="auto"/>
          <w:sz w:val="28"/>
        </w:rPr>
        <w:t xml:space="preserve">и 8 </w:t>
      </w:r>
      <w:r w:rsidRPr="006C6D5C">
        <w:rPr>
          <w:rFonts w:ascii="Times New Roman" w:hAnsi="Times New Roman"/>
          <w:color w:val="auto"/>
          <w:sz w:val="28"/>
        </w:rPr>
        <w:t xml:space="preserve">пункта 2.2 настоящего раздела, на основании сведений, указанных в абзаце </w:t>
      </w:r>
      <w:r w:rsidR="003E50F3" w:rsidRPr="006C6D5C">
        <w:rPr>
          <w:rFonts w:ascii="Times New Roman" w:hAnsi="Times New Roman"/>
          <w:color w:val="auto"/>
          <w:sz w:val="28"/>
        </w:rPr>
        <w:t>пятом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подпункте 9 пункта 2.2 настоящего раздела, на основании сведений, указанных в абзац</w:t>
      </w:r>
      <w:r w:rsidR="003E50F3" w:rsidRPr="006C6D5C">
        <w:rPr>
          <w:rFonts w:ascii="Times New Roman" w:hAnsi="Times New Roman"/>
          <w:color w:val="auto"/>
          <w:sz w:val="28"/>
        </w:rPr>
        <w:t>е шестом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10 пункта 2.2 настоящего раздела, на основании сведений, указанных в абзаце </w:t>
      </w:r>
      <w:r w:rsidR="00BA0183" w:rsidRPr="006C6D5C">
        <w:rPr>
          <w:rFonts w:ascii="Times New Roman" w:hAnsi="Times New Roman"/>
          <w:color w:val="auto"/>
          <w:sz w:val="28"/>
        </w:rPr>
        <w:t>седьмом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11 пункта 2.2 настоящего раздела, на основании сведений, указанных в абзацах втором и </w:t>
      </w:r>
      <w:r w:rsidR="00BA0183" w:rsidRPr="006C6D5C">
        <w:rPr>
          <w:rFonts w:ascii="Times New Roman" w:hAnsi="Times New Roman"/>
          <w:color w:val="auto"/>
          <w:sz w:val="28"/>
        </w:rPr>
        <w:t>девятом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12 пункта 2.2 настоящего раздела, на основании сведений, указанных в абзаце </w:t>
      </w:r>
      <w:r w:rsidR="00BA0183" w:rsidRPr="006C6D5C">
        <w:rPr>
          <w:rFonts w:ascii="Times New Roman" w:hAnsi="Times New Roman"/>
          <w:color w:val="auto"/>
          <w:sz w:val="28"/>
        </w:rPr>
        <w:t>десятом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13 пункта 2.2 настоящего раздела, на основании сведений, указанных в абзаце втором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14 пункта 2.2 настоящего раздела, на основании сведений, указанных в абзаце втором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023C72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15 пункта 2.2 настоящего раздела, на основании сведений, указанных в абзаце </w:t>
      </w:r>
      <w:r w:rsidR="00BA0183" w:rsidRPr="006C6D5C">
        <w:rPr>
          <w:rFonts w:ascii="Times New Roman" w:hAnsi="Times New Roman"/>
          <w:color w:val="auto"/>
          <w:sz w:val="28"/>
        </w:rPr>
        <w:t>одиннадцатом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пункта;</w:t>
      </w:r>
    </w:p>
    <w:p w:rsidR="00745A2E" w:rsidRPr="006C6D5C" w:rsidRDefault="00023C72" w:rsidP="00023C72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16 пункта 2.2 настоящего раздела, на основании сведений, указанных в абзаце </w:t>
      </w:r>
      <w:r w:rsidR="00BA0183" w:rsidRPr="006C6D5C">
        <w:rPr>
          <w:rFonts w:ascii="Times New Roman" w:hAnsi="Times New Roman"/>
          <w:color w:val="auto"/>
          <w:sz w:val="28"/>
        </w:rPr>
        <w:t>двенадцатом</w:t>
      </w:r>
      <w:r w:rsidRPr="006C6D5C">
        <w:rPr>
          <w:rFonts w:ascii="Times New Roman" w:hAnsi="Times New Roman"/>
          <w:color w:val="auto"/>
          <w:sz w:val="28"/>
        </w:rPr>
        <w:t xml:space="preserve"> подпункта </w:t>
      </w:r>
      <w:r w:rsidR="00261E88" w:rsidRPr="006C6D5C">
        <w:rPr>
          <w:rFonts w:ascii="Times New Roman" w:hAnsi="Times New Roman"/>
          <w:color w:val="auto"/>
          <w:sz w:val="28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настоящего пункта.</w:t>
      </w:r>
      <w:r w:rsidR="004B383C" w:rsidRPr="006C6D5C">
        <w:rPr>
          <w:rFonts w:ascii="Times New Roman" w:hAnsi="Times New Roman"/>
          <w:color w:val="auto"/>
          <w:sz w:val="28"/>
        </w:rPr>
        <w:t>»;</w:t>
      </w:r>
    </w:p>
    <w:p w:rsidR="00114806" w:rsidRPr="006C6D5C" w:rsidRDefault="00114806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пункт 2.15 дополнить подпунктами 3</w:t>
      </w:r>
      <w:r w:rsidR="004D2E79" w:rsidRPr="006C6D5C">
        <w:rPr>
          <w:rFonts w:ascii="Times New Roman" w:hAnsi="Times New Roman"/>
          <w:color w:val="auto"/>
          <w:sz w:val="28"/>
        </w:rPr>
        <w:t xml:space="preserve">, </w:t>
      </w:r>
      <w:r w:rsidRPr="006C6D5C">
        <w:rPr>
          <w:rFonts w:ascii="Times New Roman" w:hAnsi="Times New Roman"/>
          <w:color w:val="auto"/>
          <w:sz w:val="28"/>
        </w:rPr>
        <w:t>4 следующего содержания:</w:t>
      </w:r>
    </w:p>
    <w:p w:rsidR="004D2E79" w:rsidRPr="006C6D5C" w:rsidRDefault="00114806" w:rsidP="00114806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«3) непредставление (представление не в полном объ</w:t>
      </w:r>
      <w:r w:rsidR="004D2E79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ме или с недостатками технического характера (файл с документом низкого качества и не позволяет понять содержание документа, нечитаем) документов, указанных в пункте 2.3 настоящего раздела (за исключением документов, представляемых участником отбора по собственной инициативе);</w:t>
      </w:r>
    </w:p>
    <w:p w:rsidR="00114806" w:rsidRPr="006C6D5C" w:rsidRDefault="00114806" w:rsidP="00114806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4) несоответствие представленных участником отбора документов требованиям, определенным пунктами 2.4, 2.5 настоящего раздела.»;</w:t>
      </w:r>
    </w:p>
    <w:p w:rsidR="00EE225C" w:rsidRPr="006C6D5C" w:rsidRDefault="004D2E79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</w:t>
      </w:r>
      <w:r w:rsidR="00FD5B5D" w:rsidRPr="006C6D5C">
        <w:rPr>
          <w:rFonts w:ascii="Times New Roman" w:hAnsi="Times New Roman"/>
          <w:color w:val="auto"/>
          <w:sz w:val="28"/>
        </w:rPr>
        <w:t>абзац</w:t>
      </w:r>
      <w:r w:rsidRPr="006C6D5C">
        <w:rPr>
          <w:rFonts w:ascii="Times New Roman" w:hAnsi="Times New Roman"/>
          <w:color w:val="auto"/>
          <w:sz w:val="28"/>
        </w:rPr>
        <w:t>е</w:t>
      </w:r>
      <w:r w:rsidR="00FD5B5D" w:rsidRPr="006C6D5C">
        <w:rPr>
          <w:rFonts w:ascii="Times New Roman" w:hAnsi="Times New Roman"/>
          <w:color w:val="auto"/>
          <w:sz w:val="28"/>
        </w:rPr>
        <w:t xml:space="preserve"> </w:t>
      </w:r>
      <w:r w:rsidR="00FD5B5D" w:rsidRPr="006C6D5C">
        <w:rPr>
          <w:rFonts w:ascii="Times New Roman" w:hAnsi="Times New Roman"/>
          <w:color w:val="auto"/>
          <w:sz w:val="28"/>
          <w:szCs w:val="28"/>
        </w:rPr>
        <w:t>второ</w:t>
      </w:r>
      <w:r w:rsidRPr="006C6D5C">
        <w:rPr>
          <w:rFonts w:ascii="Times New Roman" w:hAnsi="Times New Roman"/>
          <w:color w:val="auto"/>
          <w:sz w:val="28"/>
          <w:szCs w:val="28"/>
        </w:rPr>
        <w:t xml:space="preserve">м </w:t>
      </w:r>
      <w:r w:rsidR="00FD5B5D" w:rsidRPr="006C6D5C">
        <w:rPr>
          <w:rFonts w:ascii="Times New Roman" w:hAnsi="Times New Roman"/>
          <w:color w:val="auto"/>
          <w:sz w:val="28"/>
          <w:szCs w:val="28"/>
        </w:rPr>
        <w:t xml:space="preserve">пункта 2.17 </w:t>
      </w:r>
      <w:r w:rsidR="00EE225C" w:rsidRPr="006C6D5C">
        <w:rPr>
          <w:rFonts w:ascii="Times New Roman" w:hAnsi="Times New Roman"/>
          <w:color w:val="auto"/>
          <w:sz w:val="28"/>
          <w:szCs w:val="28"/>
        </w:rPr>
        <w:t>слова «конкурсной комиссии» заменить словом «Комиссии»;</w:t>
      </w:r>
    </w:p>
    <w:p w:rsidR="00EE225C" w:rsidRPr="006C6D5C" w:rsidRDefault="00E00448" w:rsidP="00E00448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пункте 2.18 слово «комиссией» заменить словом «Комиссией»;</w:t>
      </w:r>
    </w:p>
    <w:p w:rsidR="00C62600" w:rsidRPr="006C6D5C" w:rsidRDefault="00C62600" w:rsidP="00E00448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00448" w:rsidRPr="006C6D5C">
        <w:rPr>
          <w:rFonts w:ascii="Times New Roman" w:hAnsi="Times New Roman"/>
          <w:color w:val="auto"/>
          <w:sz w:val="28"/>
          <w:szCs w:val="28"/>
        </w:rPr>
        <w:t>пункт</w:t>
      </w:r>
      <w:r w:rsidRPr="006C6D5C">
        <w:rPr>
          <w:rFonts w:ascii="Times New Roman" w:hAnsi="Times New Roman"/>
          <w:color w:val="auto"/>
          <w:sz w:val="28"/>
          <w:szCs w:val="28"/>
        </w:rPr>
        <w:t xml:space="preserve">е </w:t>
      </w:r>
      <w:r w:rsidR="00E00448" w:rsidRPr="006C6D5C">
        <w:rPr>
          <w:rFonts w:ascii="Times New Roman" w:hAnsi="Times New Roman"/>
          <w:color w:val="auto"/>
          <w:sz w:val="28"/>
          <w:szCs w:val="28"/>
        </w:rPr>
        <w:t>2.19</w:t>
      </w:r>
      <w:r w:rsidR="00EE225C" w:rsidRPr="006C6D5C">
        <w:rPr>
          <w:rFonts w:ascii="Times New Roman" w:hAnsi="Times New Roman"/>
          <w:color w:val="auto"/>
          <w:sz w:val="28"/>
          <w:szCs w:val="28"/>
        </w:rPr>
        <w:t>:</w:t>
      </w:r>
    </w:p>
    <w:p w:rsidR="00C62600" w:rsidRPr="006C6D5C" w:rsidRDefault="00C62600" w:rsidP="00E00448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  <w:szCs w:val="28"/>
        </w:rPr>
        <w:t>в абзаце первом:</w:t>
      </w:r>
    </w:p>
    <w:p w:rsidR="00C62600" w:rsidRPr="006C6D5C" w:rsidRDefault="00EE225C" w:rsidP="00C41FB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  <w:szCs w:val="28"/>
        </w:rPr>
        <w:t>слова «конкурсной комиссии» заменить словом «Комиссии»;</w:t>
      </w:r>
    </w:p>
    <w:p w:rsidR="00C41FBB" w:rsidRPr="006C6D5C" w:rsidRDefault="00EE225C" w:rsidP="00C41FB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  <w:szCs w:val="28"/>
        </w:rPr>
        <w:t>после слов «размещается на Едином портале» дополнить словами «и сайте Департамента»;</w:t>
      </w:r>
    </w:p>
    <w:p w:rsidR="00C62600" w:rsidRPr="006C6D5C" w:rsidRDefault="00C62600" w:rsidP="00C41FB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  <w:szCs w:val="28"/>
        </w:rPr>
        <w:t>в подпункте 4 слова «о проведении отбора» исключить;</w:t>
      </w:r>
    </w:p>
    <w:p w:rsidR="00C41FBB" w:rsidRPr="006C6D5C" w:rsidRDefault="002F754C" w:rsidP="00C41FB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</w:rPr>
        <w:t>п</w:t>
      </w:r>
      <w:r w:rsidR="00261DEC" w:rsidRPr="006C6D5C">
        <w:rPr>
          <w:rFonts w:ascii="Times New Roman" w:hAnsi="Times New Roman"/>
          <w:color w:val="auto"/>
          <w:sz w:val="28"/>
        </w:rPr>
        <w:t>ункт 2.24 изложить в следующей редакции:</w:t>
      </w:r>
    </w:p>
    <w:p w:rsidR="00261DEC" w:rsidRPr="006C6D5C" w:rsidRDefault="00261DEC" w:rsidP="00C41FBB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«2.24. После окончания срока отмены проведения отбора в соответствии с подпунктом 2.23 настоящего раздела и до заключения </w:t>
      </w:r>
      <w:r w:rsidR="00FA775E" w:rsidRPr="006C6D5C">
        <w:rPr>
          <w:rFonts w:ascii="Times New Roman" w:hAnsi="Times New Roman"/>
          <w:color w:val="auto"/>
          <w:sz w:val="28"/>
        </w:rPr>
        <w:t>С</w:t>
      </w:r>
      <w:r w:rsidRPr="006C6D5C">
        <w:rPr>
          <w:rFonts w:ascii="Times New Roman" w:hAnsi="Times New Roman"/>
          <w:color w:val="auto"/>
          <w:sz w:val="28"/>
        </w:rPr>
        <w:t xml:space="preserve">оглашения Департамент может отменить отбор в случаях отзыва лимитов бюджетных обязательств на предоставление </w:t>
      </w:r>
      <w:r w:rsidR="00FA775E" w:rsidRPr="006C6D5C">
        <w:rPr>
          <w:rFonts w:ascii="Times New Roman" w:hAnsi="Times New Roman"/>
          <w:color w:val="auto"/>
          <w:sz w:val="28"/>
        </w:rPr>
        <w:t>гранта</w:t>
      </w:r>
      <w:r w:rsidRPr="006C6D5C">
        <w:rPr>
          <w:rFonts w:ascii="Times New Roman" w:hAnsi="Times New Roman"/>
          <w:color w:val="auto"/>
          <w:sz w:val="28"/>
        </w:rPr>
        <w:t xml:space="preserve">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261DEC" w:rsidRPr="006C6D5C" w:rsidRDefault="00261DEC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Объявление об отмене отбора в случаях отзыва лимитов бюджетных обязательств на предоставление </w:t>
      </w:r>
      <w:r w:rsidR="00FA775E" w:rsidRPr="006C6D5C">
        <w:rPr>
          <w:rFonts w:ascii="Times New Roman" w:hAnsi="Times New Roman"/>
          <w:color w:val="auto"/>
          <w:sz w:val="28"/>
        </w:rPr>
        <w:t xml:space="preserve">гранта </w:t>
      </w:r>
      <w:r w:rsidRPr="006C6D5C">
        <w:rPr>
          <w:rFonts w:ascii="Times New Roman" w:hAnsi="Times New Roman"/>
          <w:color w:val="auto"/>
          <w:sz w:val="28"/>
        </w:rPr>
        <w:t>на соответствующий финансовый год или 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261DEC" w:rsidRPr="006C6D5C" w:rsidRDefault="00261DEC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Объявление об отмене отбора в случаях отзыва лимитов бюджетных обязательств на предоставление </w:t>
      </w:r>
      <w:r w:rsidR="00FA775E" w:rsidRPr="006C6D5C">
        <w:rPr>
          <w:rFonts w:ascii="Times New Roman" w:hAnsi="Times New Roman"/>
          <w:color w:val="auto"/>
          <w:sz w:val="28"/>
        </w:rPr>
        <w:t xml:space="preserve">гранта </w:t>
      </w:r>
      <w:r w:rsidRPr="006C6D5C">
        <w:rPr>
          <w:rFonts w:ascii="Times New Roman" w:hAnsi="Times New Roman"/>
          <w:color w:val="auto"/>
          <w:sz w:val="28"/>
        </w:rPr>
        <w:t xml:space="preserve">на соответствующий финансовый год или возникновения обстоятельств непреодолимой силы размещается на </w:t>
      </w:r>
      <w:r w:rsidR="00C41FBB" w:rsidRPr="006C6D5C">
        <w:rPr>
          <w:rFonts w:ascii="Times New Roman" w:hAnsi="Times New Roman"/>
          <w:color w:val="auto"/>
          <w:sz w:val="28"/>
        </w:rPr>
        <w:t>Е</w:t>
      </w:r>
      <w:r w:rsidRPr="006C6D5C">
        <w:rPr>
          <w:rFonts w:ascii="Times New Roman" w:hAnsi="Times New Roman"/>
          <w:color w:val="auto"/>
          <w:sz w:val="28"/>
        </w:rPr>
        <w:t>дином портале, а также на сайте Департамента не позднее одного рабочего дня, следующего за дн</w:t>
      </w:r>
      <w:r w:rsidR="00C41FBB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м его подписания.</w:t>
      </w:r>
    </w:p>
    <w:p w:rsidR="00261DEC" w:rsidRPr="006C6D5C" w:rsidRDefault="00261DEC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</w:t>
      </w:r>
      <w:r w:rsidR="00FA775E" w:rsidRPr="006C6D5C">
        <w:rPr>
          <w:rFonts w:ascii="Times New Roman" w:hAnsi="Times New Roman"/>
          <w:color w:val="auto"/>
          <w:sz w:val="28"/>
        </w:rPr>
        <w:t xml:space="preserve">гранта </w:t>
      </w:r>
      <w:r w:rsidRPr="006C6D5C">
        <w:rPr>
          <w:rFonts w:ascii="Times New Roman" w:hAnsi="Times New Roman"/>
          <w:color w:val="auto"/>
          <w:sz w:val="28"/>
        </w:rPr>
        <w:t>на соответствующий финансовый год или возникновения обстоятельств непреодолимой силы в системе «Электронный бюджет» в течение одного рабочего дня, следующего за дн</w:t>
      </w:r>
      <w:r w:rsidR="00C41FBB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 xml:space="preserve">м размещения объявления об отмене отбора на </w:t>
      </w:r>
      <w:r w:rsidR="00C41FBB" w:rsidRPr="006C6D5C">
        <w:rPr>
          <w:rFonts w:ascii="Times New Roman" w:hAnsi="Times New Roman"/>
          <w:color w:val="auto"/>
          <w:sz w:val="28"/>
        </w:rPr>
        <w:t>Е</w:t>
      </w:r>
      <w:r w:rsidRPr="006C6D5C">
        <w:rPr>
          <w:rFonts w:ascii="Times New Roman" w:hAnsi="Times New Roman"/>
          <w:color w:val="auto"/>
          <w:sz w:val="28"/>
        </w:rPr>
        <w:t>дином портале.</w:t>
      </w:r>
    </w:p>
    <w:p w:rsidR="00261DEC" w:rsidRPr="006C6D5C" w:rsidRDefault="00261DEC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Отбор считается отмен</w:t>
      </w:r>
      <w:r w:rsidR="00C41FBB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 xml:space="preserve">нным со дня размещения объявления о </w:t>
      </w:r>
      <w:r w:rsidR="00C41FBB" w:rsidRPr="006C6D5C">
        <w:rPr>
          <w:rFonts w:ascii="Times New Roman" w:hAnsi="Times New Roman"/>
          <w:color w:val="auto"/>
          <w:sz w:val="28"/>
        </w:rPr>
        <w:t>его о</w:t>
      </w:r>
      <w:r w:rsidRPr="006C6D5C">
        <w:rPr>
          <w:rFonts w:ascii="Times New Roman" w:hAnsi="Times New Roman"/>
          <w:color w:val="auto"/>
          <w:sz w:val="28"/>
        </w:rPr>
        <w:t xml:space="preserve">тмене </w:t>
      </w:r>
      <w:r w:rsidR="00D67B2F" w:rsidRPr="006C6D5C">
        <w:rPr>
          <w:rFonts w:ascii="Times New Roman" w:hAnsi="Times New Roman"/>
          <w:color w:val="auto"/>
          <w:sz w:val="28"/>
        </w:rPr>
        <w:t>на Е</w:t>
      </w:r>
      <w:r w:rsidRPr="006C6D5C">
        <w:rPr>
          <w:rFonts w:ascii="Times New Roman" w:hAnsi="Times New Roman"/>
          <w:color w:val="auto"/>
          <w:sz w:val="28"/>
        </w:rPr>
        <w:t>дином портале.»;</w:t>
      </w:r>
    </w:p>
    <w:p w:rsidR="005D5108" w:rsidRPr="006C6D5C" w:rsidRDefault="00EE4DE9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подпункте 3 пункта 3.8 раздела 3 «Условия и порядок предоставления гранта» слово «расч</w:t>
      </w:r>
      <w:r w:rsidR="00542586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тный» исключить;</w:t>
      </w:r>
    </w:p>
    <w:p w:rsidR="007602D0" w:rsidRPr="006C6D5C" w:rsidRDefault="007602D0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разделе 5 «Требования об осуществлении контроля (мониторинга) за соблюдением условий и порядка предоставления гранта и ответственность за их нарушение»:</w:t>
      </w:r>
    </w:p>
    <w:p w:rsidR="00787C66" w:rsidRPr="006C6D5C" w:rsidRDefault="008E3D13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</w:t>
      </w:r>
      <w:r w:rsidR="002D259D" w:rsidRPr="006C6D5C">
        <w:rPr>
          <w:rFonts w:ascii="Times New Roman" w:hAnsi="Times New Roman"/>
          <w:color w:val="auto"/>
          <w:sz w:val="28"/>
        </w:rPr>
        <w:t xml:space="preserve"> пункте 5.4</w:t>
      </w:r>
      <w:r w:rsidR="00787C66" w:rsidRPr="006C6D5C">
        <w:rPr>
          <w:rFonts w:ascii="Times New Roman" w:hAnsi="Times New Roman"/>
          <w:color w:val="auto"/>
          <w:sz w:val="28"/>
        </w:rPr>
        <w:t>:</w:t>
      </w:r>
      <w:r w:rsidR="002D259D" w:rsidRPr="006C6D5C">
        <w:rPr>
          <w:rFonts w:ascii="Times New Roman" w:hAnsi="Times New Roman"/>
          <w:color w:val="auto"/>
          <w:sz w:val="28"/>
        </w:rPr>
        <w:t xml:space="preserve"> </w:t>
      </w:r>
    </w:p>
    <w:p w:rsidR="00787C66" w:rsidRPr="006C6D5C" w:rsidRDefault="00787C66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первом после слов «осуществляет возврат» дополнить словом «средств»;</w:t>
      </w:r>
    </w:p>
    <w:p w:rsidR="002D259D" w:rsidRPr="006C6D5C" w:rsidRDefault="002D259D" w:rsidP="00261DEC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абзацы </w:t>
      </w:r>
      <w:r w:rsidR="001360CD" w:rsidRPr="006C6D5C">
        <w:rPr>
          <w:rFonts w:ascii="Times New Roman" w:hAnsi="Times New Roman"/>
          <w:color w:val="auto"/>
          <w:sz w:val="28"/>
        </w:rPr>
        <w:t>седьмой</w:t>
      </w:r>
      <w:r w:rsidRPr="006C6D5C">
        <w:rPr>
          <w:rFonts w:ascii="Times New Roman" w:hAnsi="Times New Roman"/>
          <w:color w:val="auto"/>
          <w:sz w:val="28"/>
        </w:rPr>
        <w:t xml:space="preserve"> – </w:t>
      </w:r>
      <w:r w:rsidR="00BB4187" w:rsidRPr="006C6D5C">
        <w:rPr>
          <w:rFonts w:ascii="Times New Roman" w:hAnsi="Times New Roman"/>
          <w:color w:val="auto"/>
          <w:sz w:val="28"/>
        </w:rPr>
        <w:t>двенадцатый</w:t>
      </w:r>
      <w:r w:rsidRPr="006C6D5C">
        <w:rPr>
          <w:rFonts w:ascii="Times New Roman" w:hAnsi="Times New Roman"/>
          <w:color w:val="auto"/>
          <w:sz w:val="28"/>
        </w:rPr>
        <w:t xml:space="preserve"> изложить в следующей редакции:</w:t>
      </w:r>
    </w:p>
    <w:p w:rsidR="002D259D" w:rsidRPr="006C6D5C" w:rsidRDefault="002D259D" w:rsidP="002D259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«Фактически достигнутое значение результата предоставления гранта на отч</w:t>
      </w:r>
      <w:r w:rsidR="00C15632" w:rsidRPr="006C6D5C">
        <w:rPr>
          <w:rFonts w:ascii="Times New Roman" w:hAnsi="Times New Roman"/>
          <w:color w:val="auto"/>
          <w:sz w:val="28"/>
        </w:rPr>
        <w:t>ё</w:t>
      </w:r>
      <w:r w:rsidRPr="006C6D5C">
        <w:rPr>
          <w:rFonts w:ascii="Times New Roman" w:hAnsi="Times New Roman"/>
          <w:color w:val="auto"/>
          <w:sz w:val="28"/>
        </w:rPr>
        <w:t>тную дату определяется по формуле:</w:t>
      </w:r>
    </w:p>
    <w:p w:rsidR="002D259D" w:rsidRPr="006C6D5C" w:rsidRDefault="002D259D" w:rsidP="002D259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T</w:t>
      </w:r>
      <w:r w:rsidR="00C15632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= (T</w:t>
      </w:r>
      <w:r w:rsidRPr="006C6D5C">
        <w:rPr>
          <w:rFonts w:ascii="Times New Roman" w:hAnsi="Times New Roman"/>
          <w:color w:val="auto"/>
          <w:sz w:val="28"/>
          <w:vertAlign w:val="subscript"/>
        </w:rPr>
        <w:t>1</w:t>
      </w:r>
      <w:r w:rsidR="00C15632" w:rsidRPr="006C6D5C">
        <w:rPr>
          <w:rFonts w:ascii="Times New Roman" w:hAnsi="Times New Roman"/>
          <w:color w:val="auto"/>
          <w:sz w:val="28"/>
          <w:vertAlign w:val="subscript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+</w:t>
      </w:r>
      <w:r w:rsidR="00C15632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T</w:t>
      </w:r>
      <w:r w:rsidRPr="006C6D5C">
        <w:rPr>
          <w:rFonts w:ascii="Times New Roman" w:hAnsi="Times New Roman"/>
          <w:color w:val="auto"/>
          <w:sz w:val="28"/>
          <w:vertAlign w:val="subscript"/>
        </w:rPr>
        <w:t>2</w:t>
      </w:r>
      <w:r w:rsidRPr="006C6D5C">
        <w:rPr>
          <w:rFonts w:ascii="Times New Roman" w:hAnsi="Times New Roman"/>
          <w:color w:val="auto"/>
          <w:sz w:val="28"/>
        </w:rPr>
        <w:t>)</w:t>
      </w:r>
      <w:r w:rsidR="00C15632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/</w:t>
      </w:r>
      <w:r w:rsidR="00C15632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2,</w:t>
      </w:r>
    </w:p>
    <w:p w:rsidR="002D259D" w:rsidRPr="006C6D5C" w:rsidRDefault="002D259D" w:rsidP="002D259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где:</w:t>
      </w:r>
    </w:p>
    <w:p w:rsidR="00C15632" w:rsidRPr="006C6D5C" w:rsidRDefault="002D259D" w:rsidP="002D259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T</w:t>
      </w:r>
      <w:r w:rsidRPr="006C6D5C">
        <w:rPr>
          <w:rFonts w:ascii="Times New Roman" w:hAnsi="Times New Roman"/>
          <w:color w:val="auto"/>
          <w:sz w:val="28"/>
          <w:vertAlign w:val="subscript"/>
        </w:rPr>
        <w:t>1</w:t>
      </w:r>
      <w:r w:rsidRPr="006C6D5C">
        <w:rPr>
          <w:rFonts w:ascii="Times New Roman" w:hAnsi="Times New Roman"/>
          <w:color w:val="auto"/>
          <w:sz w:val="28"/>
        </w:rPr>
        <w:t>, T</w:t>
      </w:r>
      <w:r w:rsidRPr="006C6D5C">
        <w:rPr>
          <w:rFonts w:ascii="Times New Roman" w:hAnsi="Times New Roman"/>
          <w:color w:val="auto"/>
          <w:sz w:val="28"/>
          <w:vertAlign w:val="subscript"/>
        </w:rPr>
        <w:t>2</w:t>
      </w:r>
      <w:r w:rsidRPr="006C6D5C">
        <w:rPr>
          <w:rFonts w:ascii="Times New Roman" w:hAnsi="Times New Roman"/>
          <w:color w:val="auto"/>
          <w:sz w:val="28"/>
        </w:rPr>
        <w:t xml:space="preserve"> </w:t>
      </w:r>
      <w:r w:rsidR="00C15632" w:rsidRPr="006C6D5C">
        <w:rPr>
          <w:rFonts w:ascii="Times New Roman" w:hAnsi="Times New Roman"/>
          <w:color w:val="auto"/>
          <w:sz w:val="28"/>
        </w:rPr>
        <w:t>–</w:t>
      </w:r>
      <w:r w:rsidRPr="006C6D5C">
        <w:rPr>
          <w:rFonts w:ascii="Times New Roman" w:hAnsi="Times New Roman"/>
          <w:color w:val="auto"/>
          <w:sz w:val="28"/>
        </w:rPr>
        <w:t xml:space="preserve"> значение</w:t>
      </w:r>
      <w:r w:rsidR="00C15632" w:rsidRPr="006C6D5C">
        <w:rPr>
          <w:rFonts w:ascii="Times New Roman" w:hAnsi="Times New Roman"/>
          <w:color w:val="auto"/>
          <w:sz w:val="28"/>
        </w:rPr>
        <w:t xml:space="preserve"> </w:t>
      </w:r>
      <w:r w:rsidRPr="006C6D5C">
        <w:rPr>
          <w:rFonts w:ascii="Times New Roman" w:hAnsi="Times New Roman"/>
          <w:color w:val="auto"/>
          <w:sz w:val="28"/>
        </w:rPr>
        <w:t>процента достижения показателей (рассчитывается с одним знаком после запятой), которое не может превышать 100</w:t>
      </w:r>
      <w:r w:rsidR="00F36460" w:rsidRPr="006C6D5C">
        <w:rPr>
          <w:rFonts w:ascii="Times New Roman" w:hAnsi="Times New Roman"/>
          <w:color w:val="auto"/>
          <w:sz w:val="28"/>
        </w:rPr>
        <w:t xml:space="preserve"> процентов</w:t>
      </w:r>
      <w:r w:rsidRPr="006C6D5C">
        <w:rPr>
          <w:rFonts w:ascii="Times New Roman" w:hAnsi="Times New Roman"/>
          <w:color w:val="auto"/>
          <w:sz w:val="28"/>
        </w:rPr>
        <w:t>, процентов;</w:t>
      </w:r>
    </w:p>
    <w:p w:rsidR="00BB4187" w:rsidRPr="006C6D5C" w:rsidRDefault="002D259D" w:rsidP="002D259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2 </w:t>
      </w:r>
      <w:r w:rsidR="00C15632" w:rsidRPr="006C6D5C">
        <w:rPr>
          <w:rFonts w:ascii="Times New Roman" w:hAnsi="Times New Roman"/>
          <w:color w:val="auto"/>
          <w:sz w:val="28"/>
        </w:rPr>
        <w:t>–</w:t>
      </w:r>
      <w:r w:rsidRPr="006C6D5C">
        <w:rPr>
          <w:rFonts w:ascii="Times New Roman" w:hAnsi="Times New Roman"/>
          <w:color w:val="auto"/>
          <w:sz w:val="28"/>
        </w:rPr>
        <w:t xml:space="preserve"> суммарное количество показателей</w:t>
      </w:r>
      <w:r w:rsidR="0064479D" w:rsidRPr="006C6D5C">
        <w:rPr>
          <w:rFonts w:ascii="Times New Roman" w:hAnsi="Times New Roman"/>
          <w:color w:val="auto"/>
          <w:sz w:val="28"/>
        </w:rPr>
        <w:t>,</w:t>
      </w:r>
      <w:r w:rsidRPr="006C6D5C">
        <w:rPr>
          <w:rFonts w:ascii="Times New Roman" w:hAnsi="Times New Roman"/>
          <w:color w:val="auto"/>
          <w:sz w:val="28"/>
        </w:rPr>
        <w:t xml:space="preserve"> </w:t>
      </w:r>
      <w:r w:rsidR="0064479D" w:rsidRPr="006C6D5C">
        <w:rPr>
          <w:rFonts w:ascii="Times New Roman" w:hAnsi="Times New Roman"/>
          <w:color w:val="auto"/>
          <w:sz w:val="28"/>
        </w:rPr>
        <w:t>установленных Соглашением</w:t>
      </w:r>
      <w:r w:rsidRPr="006C6D5C">
        <w:rPr>
          <w:rFonts w:ascii="Times New Roman" w:hAnsi="Times New Roman"/>
          <w:color w:val="auto"/>
          <w:sz w:val="28"/>
        </w:rPr>
        <w:t>.</w:t>
      </w:r>
    </w:p>
    <w:p w:rsidR="002D259D" w:rsidRPr="006C6D5C" w:rsidRDefault="00BB4187" w:rsidP="002D259D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Рассчитанный размер возврата средств гранта подлежит округлению по математическим правилам до целого рубля.</w:t>
      </w:r>
      <w:r w:rsidR="002D259D" w:rsidRPr="006C6D5C">
        <w:rPr>
          <w:rFonts w:ascii="Times New Roman" w:hAnsi="Times New Roman"/>
          <w:color w:val="auto"/>
          <w:sz w:val="28"/>
        </w:rPr>
        <w:t>»;</w:t>
      </w:r>
    </w:p>
    <w:p w:rsidR="008D02BE" w:rsidRPr="006C6D5C" w:rsidRDefault="008D02BE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пункте 5.5:</w:t>
      </w:r>
    </w:p>
    <w:p w:rsidR="008D02BE" w:rsidRPr="006C6D5C" w:rsidRDefault="008D02BE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первом после слова «Возврат» дополнить словом «средств»;</w:t>
      </w:r>
    </w:p>
    <w:p w:rsidR="008D02BE" w:rsidRPr="006C6D5C" w:rsidRDefault="008D02BE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в подпункте </w:t>
      </w:r>
      <w:r w:rsidR="00622EBC" w:rsidRPr="006C6D5C">
        <w:rPr>
          <w:rFonts w:ascii="Times New Roman" w:hAnsi="Times New Roman"/>
          <w:color w:val="auto"/>
          <w:sz w:val="28"/>
        </w:rPr>
        <w:t>1</w:t>
      </w:r>
      <w:r w:rsidRPr="006C6D5C">
        <w:rPr>
          <w:rFonts w:ascii="Times New Roman" w:hAnsi="Times New Roman"/>
          <w:color w:val="auto"/>
          <w:sz w:val="28"/>
        </w:rPr>
        <w:t xml:space="preserve"> после слов «об обеспечении возврата» дополнить словом «средств»;</w:t>
      </w:r>
    </w:p>
    <w:p w:rsidR="008D02BE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абзац первый </w:t>
      </w:r>
      <w:r w:rsidR="008D02BE" w:rsidRPr="006C6D5C">
        <w:rPr>
          <w:rFonts w:ascii="Times New Roman" w:hAnsi="Times New Roman"/>
          <w:color w:val="auto"/>
          <w:sz w:val="28"/>
        </w:rPr>
        <w:t>пункт</w:t>
      </w:r>
      <w:r w:rsidRPr="006C6D5C">
        <w:rPr>
          <w:rFonts w:ascii="Times New Roman" w:hAnsi="Times New Roman"/>
          <w:color w:val="auto"/>
          <w:sz w:val="28"/>
        </w:rPr>
        <w:t>а</w:t>
      </w:r>
      <w:r w:rsidR="008D02BE" w:rsidRPr="006C6D5C">
        <w:rPr>
          <w:rFonts w:ascii="Times New Roman" w:hAnsi="Times New Roman"/>
          <w:color w:val="auto"/>
          <w:sz w:val="28"/>
        </w:rPr>
        <w:t xml:space="preserve"> 5.7 </w:t>
      </w:r>
      <w:r w:rsidRPr="006C6D5C">
        <w:rPr>
          <w:rFonts w:ascii="Times New Roman" w:hAnsi="Times New Roman"/>
          <w:color w:val="auto"/>
          <w:sz w:val="28"/>
        </w:rPr>
        <w:t xml:space="preserve">после </w:t>
      </w:r>
      <w:r w:rsidR="008D02BE" w:rsidRPr="006C6D5C">
        <w:rPr>
          <w:rFonts w:ascii="Times New Roman" w:hAnsi="Times New Roman"/>
          <w:color w:val="auto"/>
          <w:sz w:val="28"/>
        </w:rPr>
        <w:t>слова «Возврат» дополнить словом «средств»;</w:t>
      </w:r>
    </w:p>
    <w:p w:rsidR="00C15632" w:rsidRPr="006C6D5C" w:rsidRDefault="008D02BE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пункт</w:t>
      </w:r>
      <w:r w:rsidR="00C15632" w:rsidRPr="006C6D5C">
        <w:rPr>
          <w:rFonts w:ascii="Times New Roman" w:hAnsi="Times New Roman"/>
          <w:color w:val="auto"/>
          <w:sz w:val="28"/>
        </w:rPr>
        <w:t>е</w:t>
      </w:r>
      <w:r w:rsidRPr="006C6D5C">
        <w:rPr>
          <w:rFonts w:ascii="Times New Roman" w:hAnsi="Times New Roman"/>
          <w:color w:val="auto"/>
          <w:sz w:val="28"/>
        </w:rPr>
        <w:t xml:space="preserve"> 5.10</w:t>
      </w:r>
      <w:r w:rsidR="00C15632" w:rsidRPr="006C6D5C">
        <w:rPr>
          <w:rFonts w:ascii="Times New Roman" w:hAnsi="Times New Roman"/>
          <w:color w:val="auto"/>
          <w:sz w:val="28"/>
        </w:rPr>
        <w:t>:</w:t>
      </w:r>
    </w:p>
    <w:p w:rsidR="008D02BE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подпункт 1 после слов </w:t>
      </w:r>
      <w:r w:rsidR="008D02BE" w:rsidRPr="006C6D5C">
        <w:rPr>
          <w:rFonts w:ascii="Times New Roman" w:hAnsi="Times New Roman"/>
          <w:color w:val="auto"/>
          <w:sz w:val="28"/>
        </w:rPr>
        <w:t>«от возврата» дополнить словом «средств»</w:t>
      </w:r>
      <w:r w:rsidRPr="006C6D5C">
        <w:rPr>
          <w:rFonts w:ascii="Times New Roman" w:hAnsi="Times New Roman"/>
          <w:color w:val="auto"/>
          <w:sz w:val="28"/>
        </w:rPr>
        <w:t>;</w:t>
      </w:r>
    </w:p>
    <w:p w:rsidR="00C15632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подпункт 2 после слов «от возврата» дополнить словом «средств»;</w:t>
      </w:r>
    </w:p>
    <w:p w:rsidR="00C15632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абзац первый пункта 5.12 после слов «от возврата» дополнить словом «средств»;</w:t>
      </w:r>
    </w:p>
    <w:p w:rsidR="00C15632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п</w:t>
      </w:r>
      <w:r w:rsidR="009034B2" w:rsidRPr="006C6D5C">
        <w:rPr>
          <w:rFonts w:ascii="Times New Roman" w:hAnsi="Times New Roman"/>
          <w:color w:val="auto"/>
          <w:sz w:val="28"/>
        </w:rPr>
        <w:t xml:space="preserve">риложение 1 </w:t>
      </w:r>
      <w:r w:rsidR="000F3E74" w:rsidRPr="006C6D5C">
        <w:rPr>
          <w:rFonts w:ascii="Times New Roman" w:hAnsi="Times New Roman"/>
          <w:color w:val="auto"/>
          <w:sz w:val="28"/>
        </w:rPr>
        <w:t>изложить в редакции согласно приложению к настоящему постановлению</w:t>
      </w:r>
      <w:r w:rsidRPr="006C6D5C">
        <w:rPr>
          <w:rFonts w:ascii="Times New Roman" w:hAnsi="Times New Roman"/>
          <w:color w:val="auto"/>
          <w:sz w:val="28"/>
        </w:rPr>
        <w:t>;</w:t>
      </w:r>
    </w:p>
    <w:p w:rsidR="00AA687C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</w:t>
      </w:r>
      <w:r w:rsidR="00AA687C" w:rsidRPr="006C6D5C">
        <w:rPr>
          <w:rFonts w:ascii="Times New Roman" w:hAnsi="Times New Roman"/>
          <w:color w:val="auto"/>
          <w:sz w:val="28"/>
        </w:rPr>
        <w:t>риложени</w:t>
      </w:r>
      <w:r w:rsidRPr="006C6D5C">
        <w:rPr>
          <w:rFonts w:ascii="Times New Roman" w:hAnsi="Times New Roman"/>
          <w:color w:val="auto"/>
          <w:sz w:val="28"/>
        </w:rPr>
        <w:t>и</w:t>
      </w:r>
      <w:r w:rsidR="00AA687C" w:rsidRPr="006C6D5C">
        <w:rPr>
          <w:rFonts w:ascii="Times New Roman" w:hAnsi="Times New Roman"/>
          <w:color w:val="auto"/>
          <w:sz w:val="28"/>
        </w:rPr>
        <w:t xml:space="preserve"> 2</w:t>
      </w:r>
      <w:r w:rsidRPr="006C6D5C">
        <w:rPr>
          <w:rFonts w:ascii="Times New Roman" w:hAnsi="Times New Roman"/>
          <w:color w:val="auto"/>
          <w:sz w:val="28"/>
        </w:rPr>
        <w:t>:</w:t>
      </w:r>
    </w:p>
    <w:p w:rsidR="00C15632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грифе:</w:t>
      </w:r>
    </w:p>
    <w:p w:rsidR="00C15632" w:rsidRPr="006C6D5C" w:rsidRDefault="00C15632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слова «государственной поддержки» заменить </w:t>
      </w:r>
      <w:r w:rsidR="00C55F0F" w:rsidRPr="006C6D5C">
        <w:rPr>
          <w:rFonts w:ascii="Times New Roman" w:hAnsi="Times New Roman"/>
          <w:color w:val="auto"/>
          <w:sz w:val="28"/>
        </w:rPr>
        <w:t>словом</w:t>
      </w:r>
      <w:r w:rsidRPr="006C6D5C">
        <w:rPr>
          <w:rFonts w:ascii="Times New Roman" w:hAnsi="Times New Roman"/>
          <w:color w:val="auto"/>
          <w:sz w:val="28"/>
        </w:rPr>
        <w:t xml:space="preserve"> «грантов»</w:t>
      </w:r>
      <w:r w:rsidR="00C55F0F" w:rsidRPr="006C6D5C">
        <w:rPr>
          <w:rFonts w:ascii="Times New Roman" w:hAnsi="Times New Roman"/>
          <w:color w:val="auto"/>
          <w:sz w:val="28"/>
        </w:rPr>
        <w:t>;</w:t>
      </w:r>
    </w:p>
    <w:p w:rsidR="00C55F0F" w:rsidRPr="006C6D5C" w:rsidRDefault="00C55F0F" w:rsidP="008D02B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«на создание собственного дела» исключить;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наименовании слова «на создание собственного дела» исключить;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первом пункта 1 слова «на создание собственного дела» исключить;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пункте 2: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первом слова «на создание собственного дела» исключить;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третьем: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«государственной поддержки» заменить словом «грантов»;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слова «на создание собственного дела» исключить;</w:t>
      </w:r>
    </w:p>
    <w:p w:rsidR="00C55F0F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>в абзаце четвёртом слова «на создание собственного дела» исключить;</w:t>
      </w:r>
    </w:p>
    <w:p w:rsidR="00852D10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  <w:sectPr w:rsidR="00852D10" w:rsidSect="00852D1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C6D5C">
        <w:rPr>
          <w:rFonts w:ascii="Times New Roman" w:hAnsi="Times New Roman"/>
          <w:color w:val="auto"/>
          <w:sz w:val="28"/>
        </w:rPr>
        <w:t>п</w:t>
      </w:r>
      <w:r w:rsidR="00647EE0" w:rsidRPr="006C6D5C">
        <w:rPr>
          <w:rFonts w:ascii="Times New Roman" w:hAnsi="Times New Roman"/>
          <w:color w:val="auto"/>
          <w:sz w:val="28"/>
        </w:rPr>
        <w:t>риложение 3</w:t>
      </w:r>
      <w:r w:rsidRPr="006C6D5C">
        <w:rPr>
          <w:rFonts w:ascii="Times New Roman" w:hAnsi="Times New Roman"/>
          <w:color w:val="auto"/>
          <w:sz w:val="28"/>
        </w:rPr>
        <w:t xml:space="preserve"> </w:t>
      </w:r>
      <w:r w:rsidR="00647EE0" w:rsidRPr="006C6D5C">
        <w:rPr>
          <w:rFonts w:ascii="Times New Roman" w:hAnsi="Times New Roman"/>
          <w:color w:val="auto"/>
          <w:sz w:val="28"/>
        </w:rPr>
        <w:t>признать утратившими силу.</w:t>
      </w:r>
    </w:p>
    <w:p w:rsidR="0059515B" w:rsidRPr="006C6D5C" w:rsidRDefault="00C55F0F" w:rsidP="00C55F0F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6C6D5C">
        <w:rPr>
          <w:rFonts w:ascii="Times New Roman" w:hAnsi="Times New Roman"/>
          <w:color w:val="auto"/>
          <w:sz w:val="28"/>
        </w:rPr>
        <w:t xml:space="preserve">2. </w:t>
      </w:r>
      <w:r w:rsidR="0059515B" w:rsidRPr="006C6D5C">
        <w:rPr>
          <w:rFonts w:ascii="Times New Roman" w:hAnsi="Times New Roman"/>
          <w:color w:val="auto"/>
          <w:sz w:val="28"/>
        </w:rPr>
        <w:t xml:space="preserve">Контроль за исполнением настоящего постановления возложить </w:t>
      </w:r>
      <w:r w:rsidR="0059515B" w:rsidRPr="006C6D5C">
        <w:rPr>
          <w:rFonts w:ascii="Times New Roman" w:hAnsi="Times New Roman"/>
          <w:color w:val="auto"/>
          <w:sz w:val="28"/>
        </w:rPr>
        <w:br/>
        <w:t>на Департамент экономики и инвестиций Чукотского автономного округа (Яремчук А.В.).</w:t>
      </w:r>
    </w:p>
    <w:p w:rsidR="00EB30C5" w:rsidRPr="00852D10" w:rsidRDefault="00EB30C5" w:rsidP="007A1D56">
      <w:pPr>
        <w:pStyle w:val="a6"/>
        <w:widowControl/>
        <w:tabs>
          <w:tab w:val="left" w:pos="1134"/>
        </w:tabs>
        <w:ind w:left="709" w:firstLine="0"/>
        <w:rPr>
          <w:rFonts w:ascii="Times New Roman" w:hAnsi="Times New Roman"/>
          <w:color w:val="auto"/>
          <w:sz w:val="28"/>
        </w:rPr>
      </w:pPr>
    </w:p>
    <w:p w:rsidR="00EB255F" w:rsidRPr="006C6D5C" w:rsidRDefault="00EB255F" w:rsidP="006B406D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p w:rsidR="009F5E2B" w:rsidRPr="006C6D5C" w:rsidRDefault="009F5E2B" w:rsidP="006B406D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tbl>
      <w:tblPr>
        <w:tblStyle w:val="af5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21"/>
      </w:tblGrid>
      <w:tr w:rsidR="006C6D5C" w:rsidRPr="006C6D5C" w:rsidTr="001F0993">
        <w:tc>
          <w:tcPr>
            <w:tcW w:w="2462" w:type="pct"/>
          </w:tcPr>
          <w:p w:rsidR="009F5E2B" w:rsidRPr="006C6D5C" w:rsidRDefault="009F5E2B" w:rsidP="006B406D">
            <w:pPr>
              <w:widowControl/>
              <w:tabs>
                <w:tab w:val="left" w:pos="1134"/>
              </w:tabs>
              <w:ind w:firstLine="0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6C6D5C">
              <w:rPr>
                <w:rFonts w:ascii="Times New Roman" w:hAnsi="Times New Roman"/>
                <w:color w:val="auto"/>
                <w:spacing w:val="-2"/>
                <w:sz w:val="28"/>
              </w:rPr>
              <w:t>Губернатор</w:t>
            </w:r>
          </w:p>
          <w:p w:rsidR="009F5E2B" w:rsidRPr="006C6D5C" w:rsidRDefault="009F5E2B" w:rsidP="006B406D">
            <w:pPr>
              <w:widowControl/>
              <w:tabs>
                <w:tab w:val="left" w:pos="1134"/>
              </w:tabs>
              <w:ind w:firstLine="0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6C6D5C">
              <w:rPr>
                <w:rFonts w:ascii="Times New Roman" w:hAnsi="Times New Roman"/>
                <w:color w:val="auto"/>
                <w:spacing w:val="-2"/>
                <w:sz w:val="28"/>
              </w:rPr>
              <w:t>Чукотского автономного округа</w:t>
            </w:r>
          </w:p>
        </w:tc>
        <w:tc>
          <w:tcPr>
            <w:tcW w:w="2538" w:type="pct"/>
            <w:vAlign w:val="bottom"/>
          </w:tcPr>
          <w:p w:rsidR="009F5E2B" w:rsidRPr="006C6D5C" w:rsidRDefault="009F5E2B" w:rsidP="009F5E2B">
            <w:pPr>
              <w:widowControl/>
              <w:tabs>
                <w:tab w:val="left" w:pos="1134"/>
              </w:tabs>
              <w:ind w:firstLine="0"/>
              <w:jc w:val="right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6C6D5C">
              <w:rPr>
                <w:rFonts w:ascii="Times New Roman" w:hAnsi="Times New Roman"/>
                <w:color w:val="auto"/>
                <w:sz w:val="28"/>
                <w:szCs w:val="28"/>
              </w:rPr>
              <w:t>В.Г. Кузнецов</w:t>
            </w:r>
          </w:p>
        </w:tc>
      </w:tr>
    </w:tbl>
    <w:p w:rsidR="00EB255F" w:rsidRPr="006C6D5C" w:rsidRDefault="00EB255F" w:rsidP="006B406D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p w:rsidR="000D233B" w:rsidRPr="006C6D5C" w:rsidRDefault="00342A14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6C6D5C">
        <w:rPr>
          <w:rFonts w:ascii="Times New Roman" w:hAnsi="Times New Roman"/>
          <w:color w:val="auto"/>
          <w:sz w:val="28"/>
          <w:szCs w:val="28"/>
        </w:rPr>
        <w:tab/>
      </w:r>
    </w:p>
    <w:p w:rsidR="00955C1F" w:rsidRPr="006C6D5C" w:rsidRDefault="00955C1F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9034B2" w:rsidRPr="006C6D5C" w:rsidRDefault="009034B2" w:rsidP="00EB30C5">
      <w:pPr>
        <w:widowControl/>
        <w:spacing w:line="259" w:lineRule="auto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  <w:sectPr w:rsidR="009034B2" w:rsidRPr="006C6D5C" w:rsidSect="00852D1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f5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6C6D5C" w:rsidRPr="006C6D5C" w:rsidTr="00C55F0F">
        <w:trPr>
          <w:trHeight w:val="1133"/>
        </w:trPr>
        <w:tc>
          <w:tcPr>
            <w:tcW w:w="4808" w:type="dxa"/>
          </w:tcPr>
          <w:p w:rsidR="00C55F0F" w:rsidRPr="006C6D5C" w:rsidRDefault="00C55F0F" w:rsidP="00C55F0F">
            <w:pPr>
              <w:widowControl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Приложение</w:t>
            </w:r>
          </w:p>
          <w:p w:rsidR="00C55F0F" w:rsidRPr="006C6D5C" w:rsidRDefault="00C55F0F" w:rsidP="00C55F0F">
            <w:pPr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к Постановлению Правительства Чукотского атомного округа</w:t>
            </w:r>
          </w:p>
          <w:p w:rsidR="00C55F0F" w:rsidRPr="006C6D5C" w:rsidRDefault="006D7A06" w:rsidP="00C55F0F">
            <w:pPr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>от 13 марта 2026 года № 71</w:t>
            </w:r>
          </w:p>
        </w:tc>
      </w:tr>
      <w:tr w:rsidR="006C6D5C" w:rsidRPr="006C6D5C" w:rsidTr="00C55F0F">
        <w:tc>
          <w:tcPr>
            <w:tcW w:w="4808" w:type="dxa"/>
          </w:tcPr>
          <w:p w:rsidR="00C55F0F" w:rsidRPr="006C6D5C" w:rsidRDefault="00C55F0F" w:rsidP="00C55F0F">
            <w:pPr>
              <w:widowControl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</w:tr>
      <w:tr w:rsidR="006C6D5C" w:rsidRPr="006C6D5C" w:rsidTr="00C55F0F">
        <w:trPr>
          <w:trHeight w:val="1138"/>
        </w:trPr>
        <w:tc>
          <w:tcPr>
            <w:tcW w:w="4808" w:type="dxa"/>
          </w:tcPr>
          <w:p w:rsidR="00C55F0F" w:rsidRPr="006C6D5C" w:rsidRDefault="00C55F0F" w:rsidP="00C55F0F">
            <w:pPr>
              <w:widowControl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«Приложение 1</w:t>
            </w:r>
          </w:p>
          <w:p w:rsidR="00C55F0F" w:rsidRPr="006C6D5C" w:rsidRDefault="00C55F0F" w:rsidP="00C55F0F">
            <w:pPr>
              <w:widowControl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к Порядку предоставления грантов начинающим субъектам</w:t>
            </w:r>
          </w:p>
          <w:p w:rsidR="00C55F0F" w:rsidRPr="006C6D5C" w:rsidRDefault="00C55F0F" w:rsidP="00C55F0F">
            <w:pPr>
              <w:widowControl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малого предпринимательства</w:t>
            </w:r>
          </w:p>
        </w:tc>
      </w:tr>
    </w:tbl>
    <w:p w:rsidR="000F3E74" w:rsidRDefault="000F3E74" w:rsidP="000F3E74">
      <w:pPr>
        <w:widowControl/>
        <w:ind w:firstLine="0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852D10" w:rsidRPr="006C6D5C" w:rsidRDefault="00852D10" w:rsidP="000F3E74">
      <w:pPr>
        <w:widowControl/>
        <w:ind w:firstLine="0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0F3E74" w:rsidRPr="00852D10" w:rsidRDefault="00852D10" w:rsidP="000F3E74">
      <w:pPr>
        <w:widowControl/>
        <w:ind w:firstLine="0"/>
        <w:jc w:val="center"/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</w:pPr>
      <w:r w:rsidRPr="00852D10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ПЕРЕЧЕНЬ</w:t>
      </w:r>
    </w:p>
    <w:p w:rsidR="000F3E74" w:rsidRPr="006C6D5C" w:rsidRDefault="000F3E74" w:rsidP="000F3E74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C6D5C">
        <w:rPr>
          <w:rFonts w:ascii="Times New Roman" w:hAnsi="Times New Roman"/>
          <w:b/>
          <w:color w:val="auto"/>
          <w:sz w:val="28"/>
          <w:szCs w:val="28"/>
        </w:rPr>
        <w:t xml:space="preserve">документов и сведений, представляемых начинающим субъектом малого предпринимательства для предоставления гранта </w:t>
      </w:r>
    </w:p>
    <w:p w:rsidR="000F3E74" w:rsidRPr="006C6D5C" w:rsidRDefault="000F3E74" w:rsidP="000F3E74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782"/>
      </w:tblGrid>
      <w:tr w:rsidR="006C6D5C" w:rsidRPr="006C6D5C" w:rsidTr="000F3E74">
        <w:trPr>
          <w:jc w:val="center"/>
        </w:trPr>
        <w:tc>
          <w:tcPr>
            <w:tcW w:w="562" w:type="dxa"/>
          </w:tcPr>
          <w:p w:rsidR="000F3E74" w:rsidRPr="006C6D5C" w:rsidRDefault="000F3E74" w:rsidP="000F3E74">
            <w:pPr>
              <w:widowControl/>
              <w:ind w:firstLine="0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/>
                <w:color w:val="auto"/>
                <w:szCs w:val="24"/>
              </w:rPr>
              <w:t>№</w:t>
            </w:r>
          </w:p>
          <w:p w:rsidR="000F3E74" w:rsidRPr="006C6D5C" w:rsidRDefault="000F3E74" w:rsidP="000F3E74">
            <w:pPr>
              <w:widowControl/>
              <w:ind w:firstLine="0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/>
                <w:color w:val="auto"/>
                <w:szCs w:val="24"/>
              </w:rPr>
              <w:t>п/п</w:t>
            </w:r>
          </w:p>
        </w:tc>
        <w:tc>
          <w:tcPr>
            <w:tcW w:w="8782" w:type="dxa"/>
            <w:vAlign w:val="center"/>
          </w:tcPr>
          <w:p w:rsidR="000F3E74" w:rsidRPr="006C6D5C" w:rsidRDefault="000F3E74" w:rsidP="000F3E74">
            <w:pPr>
              <w:widowControl/>
              <w:ind w:firstLine="0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/>
                <w:color w:val="auto"/>
                <w:szCs w:val="24"/>
              </w:rPr>
              <w:t>Наименование документа</w:t>
            </w:r>
          </w:p>
        </w:tc>
      </w:tr>
      <w:tr w:rsidR="006C6D5C" w:rsidRPr="006C6D5C" w:rsidTr="000F3E74">
        <w:trPr>
          <w:jc w:val="center"/>
        </w:trPr>
        <w:tc>
          <w:tcPr>
            <w:tcW w:w="562" w:type="dxa"/>
          </w:tcPr>
          <w:p w:rsidR="000F3E74" w:rsidRPr="006C6D5C" w:rsidRDefault="000F3E74" w:rsidP="000F3E74">
            <w:pPr>
              <w:widowControl/>
              <w:ind w:firstLine="0"/>
              <w:jc w:val="left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1.</w:t>
            </w:r>
          </w:p>
        </w:tc>
        <w:tc>
          <w:tcPr>
            <w:tcW w:w="8782" w:type="dxa"/>
          </w:tcPr>
          <w:p w:rsidR="000F3E74" w:rsidRPr="006C6D5C" w:rsidRDefault="000F3E74" w:rsidP="00C55F0F">
            <w:pPr>
              <w:widowControl/>
              <w:ind w:firstLine="0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Копия устава юридического лица и изменений к нему или копия устава юридического лица с изменениями, действующими на момент подписания заявки начинающего субъекта малого предпринимательства на предоставление гранта (далее - заявка) (документ не предоставляется в случае, если юридическое лицо действует на основании типового устава, утвержденного в порядке, предусмотренном законодательством Российской Федерации)</w:t>
            </w:r>
          </w:p>
        </w:tc>
      </w:tr>
      <w:tr w:rsidR="006C6D5C" w:rsidRPr="006C6D5C" w:rsidTr="000F3E74">
        <w:trPr>
          <w:jc w:val="center"/>
        </w:trPr>
        <w:tc>
          <w:tcPr>
            <w:tcW w:w="562" w:type="dxa"/>
          </w:tcPr>
          <w:p w:rsidR="000F3E74" w:rsidRPr="006C6D5C" w:rsidRDefault="000F3E74" w:rsidP="000F3E74">
            <w:pPr>
              <w:widowControl/>
              <w:ind w:firstLine="0"/>
              <w:jc w:val="left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2.</w:t>
            </w:r>
          </w:p>
        </w:tc>
        <w:tc>
          <w:tcPr>
            <w:tcW w:w="8782" w:type="dxa"/>
          </w:tcPr>
          <w:p w:rsidR="000F3E74" w:rsidRPr="006C6D5C" w:rsidRDefault="000F3E74" w:rsidP="0098028E">
            <w:pPr>
              <w:widowControl/>
              <w:ind w:firstLine="0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Копия документа о назначении руководителя на должность (для юридических лиц, в случае если сведения о действующем руководителе не отображена в выписке из Единого государственного реестра юридических лиц)</w:t>
            </w:r>
          </w:p>
        </w:tc>
      </w:tr>
      <w:tr w:rsidR="006C6D5C" w:rsidRPr="006C6D5C" w:rsidTr="000F3E74">
        <w:trPr>
          <w:jc w:val="center"/>
        </w:trPr>
        <w:tc>
          <w:tcPr>
            <w:tcW w:w="562" w:type="dxa"/>
          </w:tcPr>
          <w:p w:rsidR="000F3E74" w:rsidRPr="006C6D5C" w:rsidRDefault="000F3E74" w:rsidP="000F3E74">
            <w:pPr>
              <w:widowControl/>
              <w:ind w:firstLine="0"/>
              <w:jc w:val="left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3.</w:t>
            </w:r>
          </w:p>
        </w:tc>
        <w:tc>
          <w:tcPr>
            <w:tcW w:w="8782" w:type="dxa"/>
          </w:tcPr>
          <w:p w:rsidR="000F3E74" w:rsidRPr="006C6D5C" w:rsidRDefault="000F3E74" w:rsidP="0098028E">
            <w:pPr>
              <w:widowControl/>
              <w:ind w:firstLine="0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Копия содержащих информацию страниц документа, удостоверяющего личность (для индивидуального предпринимателя)</w:t>
            </w:r>
          </w:p>
        </w:tc>
      </w:tr>
      <w:tr w:rsidR="006C6D5C" w:rsidRPr="006C6D5C" w:rsidTr="000F3E74">
        <w:trPr>
          <w:jc w:val="center"/>
        </w:trPr>
        <w:tc>
          <w:tcPr>
            <w:tcW w:w="562" w:type="dxa"/>
          </w:tcPr>
          <w:p w:rsidR="000F3E74" w:rsidRPr="006C6D5C" w:rsidRDefault="000F3E74" w:rsidP="000F3E74">
            <w:pPr>
              <w:widowControl/>
              <w:ind w:firstLine="0"/>
              <w:jc w:val="left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4.</w:t>
            </w:r>
          </w:p>
        </w:tc>
        <w:tc>
          <w:tcPr>
            <w:tcW w:w="8782" w:type="dxa"/>
          </w:tcPr>
          <w:p w:rsidR="000F3E74" w:rsidRPr="006C6D5C" w:rsidRDefault="000F3E74" w:rsidP="0098028E">
            <w:pPr>
              <w:widowControl/>
              <w:ind w:firstLine="0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Копия уведомления кредитной организации об открытии расчетного счета (для перечисления средств гранта)</w:t>
            </w:r>
          </w:p>
        </w:tc>
      </w:tr>
      <w:tr w:rsidR="006C6D5C" w:rsidRPr="006C6D5C" w:rsidTr="000F3E74">
        <w:trPr>
          <w:jc w:val="center"/>
        </w:trPr>
        <w:tc>
          <w:tcPr>
            <w:tcW w:w="562" w:type="dxa"/>
          </w:tcPr>
          <w:p w:rsidR="000F3E74" w:rsidRPr="006C6D5C" w:rsidRDefault="000F3E74" w:rsidP="000F3E74">
            <w:pPr>
              <w:widowControl/>
              <w:ind w:firstLine="0"/>
              <w:jc w:val="left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5.</w:t>
            </w:r>
          </w:p>
        </w:tc>
        <w:tc>
          <w:tcPr>
            <w:tcW w:w="8782" w:type="dxa"/>
          </w:tcPr>
          <w:p w:rsidR="000F3E74" w:rsidRPr="006C6D5C" w:rsidRDefault="000F3E74" w:rsidP="0098028E">
            <w:pPr>
              <w:widowControl/>
              <w:ind w:firstLine="0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6C6D5C">
              <w:rPr>
                <w:rFonts w:ascii="Times New Roman" w:hAnsi="Times New Roman"/>
                <w:bCs/>
                <w:color w:val="auto"/>
                <w:szCs w:val="24"/>
              </w:rPr>
              <w:t>Копии документов, подтверждающих софинансирование субъектом малого предпринимательства расходов на реализацию бизнес-плана (копии договоров, накладных, актов, копии платежных документов с отметкой кредитной организации, а также копии других документов, подтверждающих факт оплаты расходов, произведенных с момента регистрации юридического лица, и (или) письменное гарантийное обязательство в произвольной форме о долевом участии в расходах на реализацию бизнес-плана с документальным подтверждением наличия возможности софинансирования расходов, предусмотренных бизнес-планом за счет собственных и (или) заемных средств (представляется справка кредитной организации об остатках средств, находящихся на расчетном счете субъекта малого предпринимательства, размер которых должен соответствовать или превышать указанный в бизнес-плане размер расходов, осуществляемый за счет собственных средств, а также справка кредитной организации о размере кредита, который кредитная организация готова предоставить субъекту малого предпринимательства (с указанием цели и срока его предоставления) или нотариально удостоверенный договор займа, заключенный с организацией или физическим лицом (с указанием цели и срока его использования), размер кредитных (заемных) средств в которых должен соответствовать или превышать значение, определяемое как разность между стоимостью проекта и суммой размера запрашиваемого гранта и остатков средств, находящихся на расчетном счете субъекта малого предпринимательства)</w:t>
            </w:r>
          </w:p>
        </w:tc>
      </w:tr>
    </w:tbl>
    <w:p w:rsidR="000F3E74" w:rsidRPr="00852D10" w:rsidRDefault="00296B4D" w:rsidP="00296B4D">
      <w:pPr>
        <w:widowControl/>
        <w:ind w:firstLine="0"/>
        <w:jc w:val="right"/>
        <w:rPr>
          <w:rFonts w:ascii="Times New Roman" w:hAnsi="Times New Roman"/>
          <w:bCs/>
          <w:color w:val="auto"/>
          <w:szCs w:val="24"/>
        </w:rPr>
        <w:sectPr w:rsidR="000F3E74" w:rsidRPr="00852D10" w:rsidSect="001F099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52D10">
        <w:rPr>
          <w:rFonts w:ascii="Times New Roman" w:hAnsi="Times New Roman"/>
          <w:bCs/>
          <w:color w:val="auto"/>
          <w:szCs w:val="24"/>
        </w:rPr>
        <w:t>».</w:t>
      </w:r>
    </w:p>
    <w:p w:rsidR="00BE05CF" w:rsidRPr="006C6D5C" w:rsidRDefault="00BE05CF" w:rsidP="00265BA7">
      <w:pPr>
        <w:widowControl/>
        <w:spacing w:line="259" w:lineRule="auto"/>
        <w:ind w:firstLine="0"/>
        <w:jc w:val="center"/>
        <w:rPr>
          <w:rFonts w:ascii="Times New Roman" w:hAnsi="Times New Roman"/>
          <w:color w:val="auto"/>
          <w:sz w:val="28"/>
        </w:rPr>
      </w:pPr>
    </w:p>
    <w:sectPr w:rsidR="00BE05CF" w:rsidRPr="006C6D5C" w:rsidSect="00FB7206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60" w:rsidRDefault="00643A60" w:rsidP="002C30CE">
      <w:r>
        <w:separator/>
      </w:r>
    </w:p>
  </w:endnote>
  <w:endnote w:type="continuationSeparator" w:id="0">
    <w:p w:rsidR="00643A60" w:rsidRDefault="00643A60" w:rsidP="002C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60" w:rsidRDefault="00643A60" w:rsidP="002C30CE">
      <w:r>
        <w:separator/>
      </w:r>
    </w:p>
  </w:footnote>
  <w:footnote w:type="continuationSeparator" w:id="0">
    <w:p w:rsidR="00643A60" w:rsidRDefault="00643A60" w:rsidP="002C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023A"/>
    <w:multiLevelType w:val="hybridMultilevel"/>
    <w:tmpl w:val="837A7364"/>
    <w:lvl w:ilvl="0" w:tplc="AE3CE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142ED"/>
    <w:multiLevelType w:val="hybridMultilevel"/>
    <w:tmpl w:val="32EE24B0"/>
    <w:lvl w:ilvl="0" w:tplc="A63CDC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C7609DF"/>
    <w:multiLevelType w:val="hybridMultilevel"/>
    <w:tmpl w:val="0E4A7F88"/>
    <w:lvl w:ilvl="0" w:tplc="C220E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D6E21"/>
    <w:multiLevelType w:val="hybridMultilevel"/>
    <w:tmpl w:val="73AA99DA"/>
    <w:lvl w:ilvl="0" w:tplc="37A87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053E0A"/>
    <w:multiLevelType w:val="hybridMultilevel"/>
    <w:tmpl w:val="44BAFCCA"/>
    <w:lvl w:ilvl="0" w:tplc="015C9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891C2A"/>
    <w:multiLevelType w:val="hybridMultilevel"/>
    <w:tmpl w:val="BB64A60C"/>
    <w:lvl w:ilvl="0" w:tplc="B0927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AC169E"/>
    <w:multiLevelType w:val="hybridMultilevel"/>
    <w:tmpl w:val="C73E51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3055DB"/>
    <w:multiLevelType w:val="hybridMultilevel"/>
    <w:tmpl w:val="EDB249EE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5E0A8A"/>
    <w:multiLevelType w:val="hybridMultilevel"/>
    <w:tmpl w:val="4802E88E"/>
    <w:lvl w:ilvl="0" w:tplc="389055AE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A2D72"/>
    <w:multiLevelType w:val="hybridMultilevel"/>
    <w:tmpl w:val="207C984C"/>
    <w:lvl w:ilvl="0" w:tplc="A1968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0363F6"/>
    <w:multiLevelType w:val="hybridMultilevel"/>
    <w:tmpl w:val="88EC66DC"/>
    <w:lvl w:ilvl="0" w:tplc="47B0A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12013C"/>
    <w:multiLevelType w:val="hybridMultilevel"/>
    <w:tmpl w:val="3EDE585E"/>
    <w:lvl w:ilvl="0" w:tplc="FB720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E3176"/>
    <w:multiLevelType w:val="hybridMultilevel"/>
    <w:tmpl w:val="7B086C90"/>
    <w:lvl w:ilvl="0" w:tplc="5C0A6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971667"/>
    <w:multiLevelType w:val="hybridMultilevel"/>
    <w:tmpl w:val="5F441512"/>
    <w:lvl w:ilvl="0" w:tplc="D924C63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0F923A3"/>
    <w:multiLevelType w:val="hybridMultilevel"/>
    <w:tmpl w:val="7B724B50"/>
    <w:lvl w:ilvl="0" w:tplc="C99E70D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5B18A0"/>
    <w:multiLevelType w:val="hybridMultilevel"/>
    <w:tmpl w:val="43DA695A"/>
    <w:lvl w:ilvl="0" w:tplc="389055A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434321"/>
    <w:multiLevelType w:val="hybridMultilevel"/>
    <w:tmpl w:val="3EF82432"/>
    <w:lvl w:ilvl="0" w:tplc="CA081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57FF1"/>
    <w:multiLevelType w:val="hybridMultilevel"/>
    <w:tmpl w:val="0F14EB5E"/>
    <w:lvl w:ilvl="0" w:tplc="389055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76F37"/>
    <w:multiLevelType w:val="hybridMultilevel"/>
    <w:tmpl w:val="675A5494"/>
    <w:lvl w:ilvl="0" w:tplc="5F76D080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AF069E"/>
    <w:multiLevelType w:val="hybridMultilevel"/>
    <w:tmpl w:val="45B456D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52012A"/>
    <w:multiLevelType w:val="multilevel"/>
    <w:tmpl w:val="7652012A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F1060F"/>
    <w:multiLevelType w:val="hybridMultilevel"/>
    <w:tmpl w:val="2710F5F4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E472AE8"/>
    <w:multiLevelType w:val="hybridMultilevel"/>
    <w:tmpl w:val="74B6D2C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077E6E"/>
    <w:multiLevelType w:val="hybridMultilevel"/>
    <w:tmpl w:val="02FCCA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B6315F"/>
    <w:multiLevelType w:val="hybridMultilevel"/>
    <w:tmpl w:val="A23696C2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10"/>
  </w:num>
  <w:num w:numId="5">
    <w:abstractNumId w:val="8"/>
  </w:num>
  <w:num w:numId="6">
    <w:abstractNumId w:val="20"/>
  </w:num>
  <w:num w:numId="7">
    <w:abstractNumId w:val="25"/>
  </w:num>
  <w:num w:numId="8">
    <w:abstractNumId w:val="17"/>
  </w:num>
  <w:num w:numId="9">
    <w:abstractNumId w:val="7"/>
  </w:num>
  <w:num w:numId="10">
    <w:abstractNumId w:val="22"/>
  </w:num>
  <w:num w:numId="11">
    <w:abstractNumId w:val="6"/>
  </w:num>
  <w:num w:numId="12">
    <w:abstractNumId w:val="4"/>
  </w:num>
  <w:num w:numId="13">
    <w:abstractNumId w:val="19"/>
  </w:num>
  <w:num w:numId="14">
    <w:abstractNumId w:val="18"/>
  </w:num>
  <w:num w:numId="15">
    <w:abstractNumId w:val="3"/>
  </w:num>
  <w:num w:numId="16">
    <w:abstractNumId w:val="12"/>
  </w:num>
  <w:num w:numId="17">
    <w:abstractNumId w:val="21"/>
  </w:num>
  <w:num w:numId="18">
    <w:abstractNumId w:val="16"/>
  </w:num>
  <w:num w:numId="19">
    <w:abstractNumId w:val="11"/>
  </w:num>
  <w:num w:numId="20">
    <w:abstractNumId w:val="9"/>
  </w:num>
  <w:num w:numId="21">
    <w:abstractNumId w:val="2"/>
  </w:num>
  <w:num w:numId="22">
    <w:abstractNumId w:val="5"/>
  </w:num>
  <w:num w:numId="23">
    <w:abstractNumId w:val="14"/>
  </w:num>
  <w:num w:numId="24">
    <w:abstractNumId w:val="0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C"/>
    <w:rsid w:val="00003A50"/>
    <w:rsid w:val="000054C6"/>
    <w:rsid w:val="000066A8"/>
    <w:rsid w:val="00006A78"/>
    <w:rsid w:val="00012C2B"/>
    <w:rsid w:val="00012C90"/>
    <w:rsid w:val="000148EF"/>
    <w:rsid w:val="0002087C"/>
    <w:rsid w:val="00023C72"/>
    <w:rsid w:val="00026E4E"/>
    <w:rsid w:val="000359E9"/>
    <w:rsid w:val="00036336"/>
    <w:rsid w:val="000374D9"/>
    <w:rsid w:val="0003757C"/>
    <w:rsid w:val="00040E75"/>
    <w:rsid w:val="00042BDE"/>
    <w:rsid w:val="000453BB"/>
    <w:rsid w:val="00045F42"/>
    <w:rsid w:val="000503B0"/>
    <w:rsid w:val="00051F9B"/>
    <w:rsid w:val="000522A3"/>
    <w:rsid w:val="000544E0"/>
    <w:rsid w:val="00054F2B"/>
    <w:rsid w:val="00055598"/>
    <w:rsid w:val="00060A63"/>
    <w:rsid w:val="00062150"/>
    <w:rsid w:val="00065390"/>
    <w:rsid w:val="00067F17"/>
    <w:rsid w:val="000747EC"/>
    <w:rsid w:val="00076272"/>
    <w:rsid w:val="0007729F"/>
    <w:rsid w:val="000778D4"/>
    <w:rsid w:val="00080D13"/>
    <w:rsid w:val="00081D89"/>
    <w:rsid w:val="00094645"/>
    <w:rsid w:val="0009578C"/>
    <w:rsid w:val="0009594A"/>
    <w:rsid w:val="000965EC"/>
    <w:rsid w:val="000A120D"/>
    <w:rsid w:val="000A2B5E"/>
    <w:rsid w:val="000A363D"/>
    <w:rsid w:val="000B051D"/>
    <w:rsid w:val="000B3249"/>
    <w:rsid w:val="000C0478"/>
    <w:rsid w:val="000C1C0C"/>
    <w:rsid w:val="000C4892"/>
    <w:rsid w:val="000C6551"/>
    <w:rsid w:val="000D1CE9"/>
    <w:rsid w:val="000D233B"/>
    <w:rsid w:val="000D3493"/>
    <w:rsid w:val="000D5DBE"/>
    <w:rsid w:val="000D67F3"/>
    <w:rsid w:val="000E2A3B"/>
    <w:rsid w:val="000E41FA"/>
    <w:rsid w:val="000E4AC3"/>
    <w:rsid w:val="000E65B6"/>
    <w:rsid w:val="000E7DF7"/>
    <w:rsid w:val="000F0E32"/>
    <w:rsid w:val="000F2102"/>
    <w:rsid w:val="000F319A"/>
    <w:rsid w:val="000F3E74"/>
    <w:rsid w:val="000F5DF9"/>
    <w:rsid w:val="000F6A57"/>
    <w:rsid w:val="000F6DD2"/>
    <w:rsid w:val="00104077"/>
    <w:rsid w:val="001059C7"/>
    <w:rsid w:val="00112C76"/>
    <w:rsid w:val="00114806"/>
    <w:rsid w:val="00114BA1"/>
    <w:rsid w:val="00121918"/>
    <w:rsid w:val="00123610"/>
    <w:rsid w:val="001237DF"/>
    <w:rsid w:val="001256D5"/>
    <w:rsid w:val="001260B0"/>
    <w:rsid w:val="00126969"/>
    <w:rsid w:val="001279FA"/>
    <w:rsid w:val="00130B3C"/>
    <w:rsid w:val="00135D01"/>
    <w:rsid w:val="001360CD"/>
    <w:rsid w:val="00141CD3"/>
    <w:rsid w:val="00143C1D"/>
    <w:rsid w:val="00144297"/>
    <w:rsid w:val="001451FB"/>
    <w:rsid w:val="00147A9E"/>
    <w:rsid w:val="00152B8F"/>
    <w:rsid w:val="0015321F"/>
    <w:rsid w:val="00154F9D"/>
    <w:rsid w:val="00160C4B"/>
    <w:rsid w:val="00161285"/>
    <w:rsid w:val="00161EBB"/>
    <w:rsid w:val="00162C8E"/>
    <w:rsid w:val="00163709"/>
    <w:rsid w:val="00163AB3"/>
    <w:rsid w:val="00164DC4"/>
    <w:rsid w:val="00167F80"/>
    <w:rsid w:val="00170CC7"/>
    <w:rsid w:val="00171D57"/>
    <w:rsid w:val="00173E88"/>
    <w:rsid w:val="00180F46"/>
    <w:rsid w:val="00181DB8"/>
    <w:rsid w:val="00186D86"/>
    <w:rsid w:val="00194BC3"/>
    <w:rsid w:val="001A094D"/>
    <w:rsid w:val="001A35B9"/>
    <w:rsid w:val="001B03B4"/>
    <w:rsid w:val="001B0CAB"/>
    <w:rsid w:val="001B47B4"/>
    <w:rsid w:val="001B6390"/>
    <w:rsid w:val="001C13FD"/>
    <w:rsid w:val="001C5D94"/>
    <w:rsid w:val="001D2689"/>
    <w:rsid w:val="001D4FC6"/>
    <w:rsid w:val="001E2BC4"/>
    <w:rsid w:val="001E6EC8"/>
    <w:rsid w:val="001E7A44"/>
    <w:rsid w:val="001F0993"/>
    <w:rsid w:val="001F2FC5"/>
    <w:rsid w:val="001F3BA9"/>
    <w:rsid w:val="001F4AB0"/>
    <w:rsid w:val="001F6700"/>
    <w:rsid w:val="002014DD"/>
    <w:rsid w:val="00203C04"/>
    <w:rsid w:val="00204434"/>
    <w:rsid w:val="002069CA"/>
    <w:rsid w:val="0020774C"/>
    <w:rsid w:val="00211AF0"/>
    <w:rsid w:val="002138D0"/>
    <w:rsid w:val="002154B2"/>
    <w:rsid w:val="002171AB"/>
    <w:rsid w:val="002319AD"/>
    <w:rsid w:val="00232CE7"/>
    <w:rsid w:val="00235A81"/>
    <w:rsid w:val="00235DF0"/>
    <w:rsid w:val="002368CE"/>
    <w:rsid w:val="0024247B"/>
    <w:rsid w:val="00244B8E"/>
    <w:rsid w:val="002502CD"/>
    <w:rsid w:val="002508B7"/>
    <w:rsid w:val="002542EA"/>
    <w:rsid w:val="0025462B"/>
    <w:rsid w:val="002575A2"/>
    <w:rsid w:val="00261CF0"/>
    <w:rsid w:val="00261DEC"/>
    <w:rsid w:val="00261E88"/>
    <w:rsid w:val="002622B5"/>
    <w:rsid w:val="00265BA7"/>
    <w:rsid w:val="00267A4F"/>
    <w:rsid w:val="00271C8B"/>
    <w:rsid w:val="00276211"/>
    <w:rsid w:val="00283AAC"/>
    <w:rsid w:val="00284285"/>
    <w:rsid w:val="002861F0"/>
    <w:rsid w:val="00296B4D"/>
    <w:rsid w:val="002A0184"/>
    <w:rsid w:val="002A2E32"/>
    <w:rsid w:val="002B13F9"/>
    <w:rsid w:val="002B1BB3"/>
    <w:rsid w:val="002B3F63"/>
    <w:rsid w:val="002B4F2E"/>
    <w:rsid w:val="002B4FC2"/>
    <w:rsid w:val="002B553D"/>
    <w:rsid w:val="002B6145"/>
    <w:rsid w:val="002C0721"/>
    <w:rsid w:val="002C0E2F"/>
    <w:rsid w:val="002C1003"/>
    <w:rsid w:val="002C2786"/>
    <w:rsid w:val="002C30CE"/>
    <w:rsid w:val="002C76D8"/>
    <w:rsid w:val="002D1E35"/>
    <w:rsid w:val="002D259D"/>
    <w:rsid w:val="002D4475"/>
    <w:rsid w:val="002D7311"/>
    <w:rsid w:val="002E0E9E"/>
    <w:rsid w:val="002E658D"/>
    <w:rsid w:val="002F0C09"/>
    <w:rsid w:val="002F1C2E"/>
    <w:rsid w:val="002F3BA8"/>
    <w:rsid w:val="002F55D7"/>
    <w:rsid w:val="002F5AD4"/>
    <w:rsid w:val="002F6AC0"/>
    <w:rsid w:val="002F754C"/>
    <w:rsid w:val="003002A0"/>
    <w:rsid w:val="00300AF0"/>
    <w:rsid w:val="00310408"/>
    <w:rsid w:val="003157C1"/>
    <w:rsid w:val="0031663F"/>
    <w:rsid w:val="003172F8"/>
    <w:rsid w:val="00323542"/>
    <w:rsid w:val="00325C53"/>
    <w:rsid w:val="003260F6"/>
    <w:rsid w:val="00331ADA"/>
    <w:rsid w:val="0033412F"/>
    <w:rsid w:val="003341B8"/>
    <w:rsid w:val="00334561"/>
    <w:rsid w:val="003361FD"/>
    <w:rsid w:val="003362C3"/>
    <w:rsid w:val="003363B3"/>
    <w:rsid w:val="0033655B"/>
    <w:rsid w:val="003367C9"/>
    <w:rsid w:val="003411B0"/>
    <w:rsid w:val="0034142D"/>
    <w:rsid w:val="00341454"/>
    <w:rsid w:val="00342A14"/>
    <w:rsid w:val="00343FCB"/>
    <w:rsid w:val="00346F5A"/>
    <w:rsid w:val="00347028"/>
    <w:rsid w:val="00354F2D"/>
    <w:rsid w:val="0035574B"/>
    <w:rsid w:val="00356F94"/>
    <w:rsid w:val="00362A57"/>
    <w:rsid w:val="0036533C"/>
    <w:rsid w:val="003729F7"/>
    <w:rsid w:val="00372FF3"/>
    <w:rsid w:val="0037487A"/>
    <w:rsid w:val="00375880"/>
    <w:rsid w:val="00380F01"/>
    <w:rsid w:val="00382626"/>
    <w:rsid w:val="003834FC"/>
    <w:rsid w:val="00383E6C"/>
    <w:rsid w:val="00387607"/>
    <w:rsid w:val="00391CA2"/>
    <w:rsid w:val="003934B2"/>
    <w:rsid w:val="00395EAB"/>
    <w:rsid w:val="0039784E"/>
    <w:rsid w:val="003A197A"/>
    <w:rsid w:val="003A3EA0"/>
    <w:rsid w:val="003A3EFA"/>
    <w:rsid w:val="003A77FA"/>
    <w:rsid w:val="003B0E98"/>
    <w:rsid w:val="003B4252"/>
    <w:rsid w:val="003B484C"/>
    <w:rsid w:val="003B5DED"/>
    <w:rsid w:val="003B602B"/>
    <w:rsid w:val="003C0D1A"/>
    <w:rsid w:val="003C3C29"/>
    <w:rsid w:val="003C69AA"/>
    <w:rsid w:val="003D1C31"/>
    <w:rsid w:val="003D4B8E"/>
    <w:rsid w:val="003E19C8"/>
    <w:rsid w:val="003E2DF4"/>
    <w:rsid w:val="003E50F3"/>
    <w:rsid w:val="003E6FEF"/>
    <w:rsid w:val="003F3B86"/>
    <w:rsid w:val="003F4925"/>
    <w:rsid w:val="003F63CB"/>
    <w:rsid w:val="00414609"/>
    <w:rsid w:val="00422037"/>
    <w:rsid w:val="00423CF3"/>
    <w:rsid w:val="00424728"/>
    <w:rsid w:val="00425C9A"/>
    <w:rsid w:val="00431528"/>
    <w:rsid w:val="00432EC7"/>
    <w:rsid w:val="00433804"/>
    <w:rsid w:val="00436956"/>
    <w:rsid w:val="0044097B"/>
    <w:rsid w:val="0044102F"/>
    <w:rsid w:val="004410DC"/>
    <w:rsid w:val="00441698"/>
    <w:rsid w:val="0044175D"/>
    <w:rsid w:val="00456DAD"/>
    <w:rsid w:val="0046097D"/>
    <w:rsid w:val="004618AB"/>
    <w:rsid w:val="00462AE6"/>
    <w:rsid w:val="0046315E"/>
    <w:rsid w:val="0047005B"/>
    <w:rsid w:val="00471939"/>
    <w:rsid w:val="004757AD"/>
    <w:rsid w:val="00485D33"/>
    <w:rsid w:val="00487679"/>
    <w:rsid w:val="00491203"/>
    <w:rsid w:val="00493364"/>
    <w:rsid w:val="004A1D41"/>
    <w:rsid w:val="004A632F"/>
    <w:rsid w:val="004B1E5F"/>
    <w:rsid w:val="004B383C"/>
    <w:rsid w:val="004B3CD2"/>
    <w:rsid w:val="004B6B98"/>
    <w:rsid w:val="004B6BE1"/>
    <w:rsid w:val="004B7EF4"/>
    <w:rsid w:val="004C08D4"/>
    <w:rsid w:val="004C54C1"/>
    <w:rsid w:val="004C55A1"/>
    <w:rsid w:val="004C5696"/>
    <w:rsid w:val="004D1125"/>
    <w:rsid w:val="004D2E79"/>
    <w:rsid w:val="004E0F86"/>
    <w:rsid w:val="004E146B"/>
    <w:rsid w:val="004E65C2"/>
    <w:rsid w:val="004F0AC2"/>
    <w:rsid w:val="004F224E"/>
    <w:rsid w:val="004F4107"/>
    <w:rsid w:val="0050149E"/>
    <w:rsid w:val="00501F00"/>
    <w:rsid w:val="00502463"/>
    <w:rsid w:val="00504BD0"/>
    <w:rsid w:val="005055B8"/>
    <w:rsid w:val="00511CC0"/>
    <w:rsid w:val="00511D94"/>
    <w:rsid w:val="00517A96"/>
    <w:rsid w:val="00520D2E"/>
    <w:rsid w:val="00520E5A"/>
    <w:rsid w:val="00521000"/>
    <w:rsid w:val="005265B5"/>
    <w:rsid w:val="005302BA"/>
    <w:rsid w:val="00531CC3"/>
    <w:rsid w:val="005367C4"/>
    <w:rsid w:val="00540FAF"/>
    <w:rsid w:val="00542586"/>
    <w:rsid w:val="0054273D"/>
    <w:rsid w:val="005446C1"/>
    <w:rsid w:val="00544D79"/>
    <w:rsid w:val="00550072"/>
    <w:rsid w:val="00552879"/>
    <w:rsid w:val="00553B07"/>
    <w:rsid w:val="005570F2"/>
    <w:rsid w:val="0055793A"/>
    <w:rsid w:val="00563638"/>
    <w:rsid w:val="00567507"/>
    <w:rsid w:val="00572775"/>
    <w:rsid w:val="005740D3"/>
    <w:rsid w:val="00576882"/>
    <w:rsid w:val="00577460"/>
    <w:rsid w:val="00584FC2"/>
    <w:rsid w:val="0058551B"/>
    <w:rsid w:val="00587912"/>
    <w:rsid w:val="005933E1"/>
    <w:rsid w:val="00594B7D"/>
    <w:rsid w:val="0059515B"/>
    <w:rsid w:val="0059589B"/>
    <w:rsid w:val="00595EF1"/>
    <w:rsid w:val="00596ACF"/>
    <w:rsid w:val="00597AEB"/>
    <w:rsid w:val="005A0D6D"/>
    <w:rsid w:val="005A161B"/>
    <w:rsid w:val="005A3806"/>
    <w:rsid w:val="005A4928"/>
    <w:rsid w:val="005B16F3"/>
    <w:rsid w:val="005C1EE4"/>
    <w:rsid w:val="005C23BB"/>
    <w:rsid w:val="005C2CE6"/>
    <w:rsid w:val="005C4055"/>
    <w:rsid w:val="005C66C3"/>
    <w:rsid w:val="005C745E"/>
    <w:rsid w:val="005D33CA"/>
    <w:rsid w:val="005D5108"/>
    <w:rsid w:val="005D59F2"/>
    <w:rsid w:val="005D67CD"/>
    <w:rsid w:val="005E5156"/>
    <w:rsid w:val="005E6650"/>
    <w:rsid w:val="005E6654"/>
    <w:rsid w:val="005F16B3"/>
    <w:rsid w:val="005F1F71"/>
    <w:rsid w:val="005F1FBC"/>
    <w:rsid w:val="005F3DAE"/>
    <w:rsid w:val="005F5A32"/>
    <w:rsid w:val="00600072"/>
    <w:rsid w:val="0060105F"/>
    <w:rsid w:val="00601DEC"/>
    <w:rsid w:val="006035D1"/>
    <w:rsid w:val="006052BF"/>
    <w:rsid w:val="00606FE4"/>
    <w:rsid w:val="00612318"/>
    <w:rsid w:val="00614176"/>
    <w:rsid w:val="006157F5"/>
    <w:rsid w:val="006158AF"/>
    <w:rsid w:val="0061625D"/>
    <w:rsid w:val="00622EBC"/>
    <w:rsid w:val="00624276"/>
    <w:rsid w:val="006252AA"/>
    <w:rsid w:val="00627DB2"/>
    <w:rsid w:val="00631142"/>
    <w:rsid w:val="00633BC8"/>
    <w:rsid w:val="00633BD1"/>
    <w:rsid w:val="006353C9"/>
    <w:rsid w:val="0063631D"/>
    <w:rsid w:val="006419CA"/>
    <w:rsid w:val="00643A60"/>
    <w:rsid w:val="0064479D"/>
    <w:rsid w:val="00645E52"/>
    <w:rsid w:val="0064755E"/>
    <w:rsid w:val="00647EE0"/>
    <w:rsid w:val="006521AC"/>
    <w:rsid w:val="00652577"/>
    <w:rsid w:val="00661133"/>
    <w:rsid w:val="006611D9"/>
    <w:rsid w:val="00680421"/>
    <w:rsid w:val="00682FD8"/>
    <w:rsid w:val="00684A45"/>
    <w:rsid w:val="006902C7"/>
    <w:rsid w:val="0069084D"/>
    <w:rsid w:val="00695FAC"/>
    <w:rsid w:val="006A5E16"/>
    <w:rsid w:val="006A6929"/>
    <w:rsid w:val="006B0AF6"/>
    <w:rsid w:val="006B19F5"/>
    <w:rsid w:val="006B1CB3"/>
    <w:rsid w:val="006B406D"/>
    <w:rsid w:val="006B46FF"/>
    <w:rsid w:val="006C3D1E"/>
    <w:rsid w:val="006C4235"/>
    <w:rsid w:val="006C48B2"/>
    <w:rsid w:val="006C6D5C"/>
    <w:rsid w:val="006D3F24"/>
    <w:rsid w:val="006D7A06"/>
    <w:rsid w:val="006E3285"/>
    <w:rsid w:val="006E3722"/>
    <w:rsid w:val="006E3D83"/>
    <w:rsid w:val="006E3F47"/>
    <w:rsid w:val="006F1559"/>
    <w:rsid w:val="006F1CEE"/>
    <w:rsid w:val="006F5AA7"/>
    <w:rsid w:val="006F770D"/>
    <w:rsid w:val="00701664"/>
    <w:rsid w:val="0070191B"/>
    <w:rsid w:val="007019DE"/>
    <w:rsid w:val="007023C9"/>
    <w:rsid w:val="00704C58"/>
    <w:rsid w:val="00706757"/>
    <w:rsid w:val="007074E0"/>
    <w:rsid w:val="007120CF"/>
    <w:rsid w:val="00720B2F"/>
    <w:rsid w:val="00723561"/>
    <w:rsid w:val="0072359C"/>
    <w:rsid w:val="00727239"/>
    <w:rsid w:val="007314C5"/>
    <w:rsid w:val="007404D9"/>
    <w:rsid w:val="00740C99"/>
    <w:rsid w:val="00740F95"/>
    <w:rsid w:val="007416AA"/>
    <w:rsid w:val="007418FB"/>
    <w:rsid w:val="00742015"/>
    <w:rsid w:val="00742587"/>
    <w:rsid w:val="007426C0"/>
    <w:rsid w:val="0074434F"/>
    <w:rsid w:val="00744A79"/>
    <w:rsid w:val="00745A2E"/>
    <w:rsid w:val="0075095F"/>
    <w:rsid w:val="0075565F"/>
    <w:rsid w:val="007602D0"/>
    <w:rsid w:val="0076093D"/>
    <w:rsid w:val="00761ED5"/>
    <w:rsid w:val="007630D4"/>
    <w:rsid w:val="00763D73"/>
    <w:rsid w:val="0076605E"/>
    <w:rsid w:val="00767BA0"/>
    <w:rsid w:val="00770786"/>
    <w:rsid w:val="0077239C"/>
    <w:rsid w:val="0077441C"/>
    <w:rsid w:val="0077578D"/>
    <w:rsid w:val="0077586F"/>
    <w:rsid w:val="00776BA6"/>
    <w:rsid w:val="00782C93"/>
    <w:rsid w:val="00784DF5"/>
    <w:rsid w:val="00787C66"/>
    <w:rsid w:val="00787D46"/>
    <w:rsid w:val="00790003"/>
    <w:rsid w:val="007A1D56"/>
    <w:rsid w:val="007A2293"/>
    <w:rsid w:val="007A45DD"/>
    <w:rsid w:val="007A4CFD"/>
    <w:rsid w:val="007A65D1"/>
    <w:rsid w:val="007C0389"/>
    <w:rsid w:val="007C040F"/>
    <w:rsid w:val="007C074A"/>
    <w:rsid w:val="007C2851"/>
    <w:rsid w:val="007C7433"/>
    <w:rsid w:val="007D2412"/>
    <w:rsid w:val="007D5647"/>
    <w:rsid w:val="007E2301"/>
    <w:rsid w:val="007E3F2F"/>
    <w:rsid w:val="007E47D1"/>
    <w:rsid w:val="007F04D2"/>
    <w:rsid w:val="007F1EA8"/>
    <w:rsid w:val="007F309C"/>
    <w:rsid w:val="007F37DD"/>
    <w:rsid w:val="007F683F"/>
    <w:rsid w:val="007F6C22"/>
    <w:rsid w:val="007F6FF6"/>
    <w:rsid w:val="00802133"/>
    <w:rsid w:val="008132A8"/>
    <w:rsid w:val="0081449A"/>
    <w:rsid w:val="00817AC2"/>
    <w:rsid w:val="00821529"/>
    <w:rsid w:val="00821748"/>
    <w:rsid w:val="00824E6E"/>
    <w:rsid w:val="008274F4"/>
    <w:rsid w:val="00830026"/>
    <w:rsid w:val="008336E7"/>
    <w:rsid w:val="00840D55"/>
    <w:rsid w:val="0084215C"/>
    <w:rsid w:val="0084600B"/>
    <w:rsid w:val="0085223B"/>
    <w:rsid w:val="00852D10"/>
    <w:rsid w:val="00854A24"/>
    <w:rsid w:val="008556D5"/>
    <w:rsid w:val="00855E04"/>
    <w:rsid w:val="0085706A"/>
    <w:rsid w:val="00860E22"/>
    <w:rsid w:val="008612EB"/>
    <w:rsid w:val="00861854"/>
    <w:rsid w:val="00865878"/>
    <w:rsid w:val="0087060D"/>
    <w:rsid w:val="008710FC"/>
    <w:rsid w:val="00874768"/>
    <w:rsid w:val="00875835"/>
    <w:rsid w:val="0087649E"/>
    <w:rsid w:val="00877F09"/>
    <w:rsid w:val="00882B5B"/>
    <w:rsid w:val="00884446"/>
    <w:rsid w:val="00884FF1"/>
    <w:rsid w:val="00885B03"/>
    <w:rsid w:val="008868DB"/>
    <w:rsid w:val="00887ABE"/>
    <w:rsid w:val="00890CE2"/>
    <w:rsid w:val="008925CC"/>
    <w:rsid w:val="00895351"/>
    <w:rsid w:val="00897F79"/>
    <w:rsid w:val="008A3861"/>
    <w:rsid w:val="008A4F20"/>
    <w:rsid w:val="008A6B39"/>
    <w:rsid w:val="008B1EB6"/>
    <w:rsid w:val="008B653D"/>
    <w:rsid w:val="008C0C89"/>
    <w:rsid w:val="008C1EEB"/>
    <w:rsid w:val="008C2FD5"/>
    <w:rsid w:val="008C6E8F"/>
    <w:rsid w:val="008D02BE"/>
    <w:rsid w:val="008D5AF5"/>
    <w:rsid w:val="008D6D9B"/>
    <w:rsid w:val="008E0A64"/>
    <w:rsid w:val="008E194C"/>
    <w:rsid w:val="008E2B01"/>
    <w:rsid w:val="008E3D13"/>
    <w:rsid w:val="008F5AA9"/>
    <w:rsid w:val="008F5EDC"/>
    <w:rsid w:val="00902124"/>
    <w:rsid w:val="009034B2"/>
    <w:rsid w:val="009050CE"/>
    <w:rsid w:val="00905F68"/>
    <w:rsid w:val="00907F52"/>
    <w:rsid w:val="009109FD"/>
    <w:rsid w:val="00922354"/>
    <w:rsid w:val="009275BE"/>
    <w:rsid w:val="00930CEC"/>
    <w:rsid w:val="00933732"/>
    <w:rsid w:val="0093402C"/>
    <w:rsid w:val="009367A8"/>
    <w:rsid w:val="00936CAF"/>
    <w:rsid w:val="00940F71"/>
    <w:rsid w:val="00942EB6"/>
    <w:rsid w:val="00943532"/>
    <w:rsid w:val="009451F7"/>
    <w:rsid w:val="00945DFA"/>
    <w:rsid w:val="009519EF"/>
    <w:rsid w:val="00955C1F"/>
    <w:rsid w:val="00957D2C"/>
    <w:rsid w:val="00960491"/>
    <w:rsid w:val="009664DC"/>
    <w:rsid w:val="00966B78"/>
    <w:rsid w:val="00972D67"/>
    <w:rsid w:val="0097657D"/>
    <w:rsid w:val="00976828"/>
    <w:rsid w:val="009779A6"/>
    <w:rsid w:val="0098028E"/>
    <w:rsid w:val="0098161F"/>
    <w:rsid w:val="0098216B"/>
    <w:rsid w:val="009835DA"/>
    <w:rsid w:val="00983C18"/>
    <w:rsid w:val="009841F8"/>
    <w:rsid w:val="00987561"/>
    <w:rsid w:val="00987E00"/>
    <w:rsid w:val="0099165B"/>
    <w:rsid w:val="0099422B"/>
    <w:rsid w:val="009967D1"/>
    <w:rsid w:val="009A3E23"/>
    <w:rsid w:val="009A412E"/>
    <w:rsid w:val="009B4ACF"/>
    <w:rsid w:val="009B6401"/>
    <w:rsid w:val="009C1509"/>
    <w:rsid w:val="009C3DFD"/>
    <w:rsid w:val="009C41C7"/>
    <w:rsid w:val="009D31C3"/>
    <w:rsid w:val="009D510B"/>
    <w:rsid w:val="009D535F"/>
    <w:rsid w:val="009E15FC"/>
    <w:rsid w:val="009E242C"/>
    <w:rsid w:val="009E7D28"/>
    <w:rsid w:val="009F527A"/>
    <w:rsid w:val="009F5E09"/>
    <w:rsid w:val="009F5E2B"/>
    <w:rsid w:val="009F6029"/>
    <w:rsid w:val="009F654B"/>
    <w:rsid w:val="00A0025A"/>
    <w:rsid w:val="00A04EA5"/>
    <w:rsid w:val="00A0781A"/>
    <w:rsid w:val="00A1341A"/>
    <w:rsid w:val="00A147B8"/>
    <w:rsid w:val="00A17FA8"/>
    <w:rsid w:val="00A21F55"/>
    <w:rsid w:val="00A22B6E"/>
    <w:rsid w:val="00A247E0"/>
    <w:rsid w:val="00A30251"/>
    <w:rsid w:val="00A31651"/>
    <w:rsid w:val="00A32116"/>
    <w:rsid w:val="00A368F8"/>
    <w:rsid w:val="00A37A04"/>
    <w:rsid w:val="00A408AF"/>
    <w:rsid w:val="00A42640"/>
    <w:rsid w:val="00A46103"/>
    <w:rsid w:val="00A53363"/>
    <w:rsid w:val="00A54401"/>
    <w:rsid w:val="00A54674"/>
    <w:rsid w:val="00A55552"/>
    <w:rsid w:val="00A568BC"/>
    <w:rsid w:val="00A57EF1"/>
    <w:rsid w:val="00A641D5"/>
    <w:rsid w:val="00A66E88"/>
    <w:rsid w:val="00A716B7"/>
    <w:rsid w:val="00A7195B"/>
    <w:rsid w:val="00A74F2F"/>
    <w:rsid w:val="00A76569"/>
    <w:rsid w:val="00A77D6D"/>
    <w:rsid w:val="00A82843"/>
    <w:rsid w:val="00A836C3"/>
    <w:rsid w:val="00A8681D"/>
    <w:rsid w:val="00A907E3"/>
    <w:rsid w:val="00A937D0"/>
    <w:rsid w:val="00A96C7D"/>
    <w:rsid w:val="00A9733E"/>
    <w:rsid w:val="00AA0F9B"/>
    <w:rsid w:val="00AA1B6A"/>
    <w:rsid w:val="00AA25EE"/>
    <w:rsid w:val="00AA2831"/>
    <w:rsid w:val="00AA29CD"/>
    <w:rsid w:val="00AA2EAB"/>
    <w:rsid w:val="00AA44A3"/>
    <w:rsid w:val="00AA4569"/>
    <w:rsid w:val="00AA48A7"/>
    <w:rsid w:val="00AA687C"/>
    <w:rsid w:val="00AB156B"/>
    <w:rsid w:val="00AB2191"/>
    <w:rsid w:val="00AC060A"/>
    <w:rsid w:val="00AC107B"/>
    <w:rsid w:val="00AC34FA"/>
    <w:rsid w:val="00AC77BC"/>
    <w:rsid w:val="00AD4D0C"/>
    <w:rsid w:val="00AD63ED"/>
    <w:rsid w:val="00AD6FBC"/>
    <w:rsid w:val="00AD7DB7"/>
    <w:rsid w:val="00AE4701"/>
    <w:rsid w:val="00AE5EBB"/>
    <w:rsid w:val="00AE7461"/>
    <w:rsid w:val="00AE7CE9"/>
    <w:rsid w:val="00AF0091"/>
    <w:rsid w:val="00AF4780"/>
    <w:rsid w:val="00AF5E64"/>
    <w:rsid w:val="00AF7379"/>
    <w:rsid w:val="00B02196"/>
    <w:rsid w:val="00B02449"/>
    <w:rsid w:val="00B03F02"/>
    <w:rsid w:val="00B04B24"/>
    <w:rsid w:val="00B05D7F"/>
    <w:rsid w:val="00B06DBA"/>
    <w:rsid w:val="00B0739F"/>
    <w:rsid w:val="00B137FB"/>
    <w:rsid w:val="00B15EA5"/>
    <w:rsid w:val="00B1692E"/>
    <w:rsid w:val="00B333DB"/>
    <w:rsid w:val="00B3418F"/>
    <w:rsid w:val="00B40734"/>
    <w:rsid w:val="00B419C7"/>
    <w:rsid w:val="00B439A5"/>
    <w:rsid w:val="00B46CC7"/>
    <w:rsid w:val="00B47288"/>
    <w:rsid w:val="00B47CD5"/>
    <w:rsid w:val="00B50758"/>
    <w:rsid w:val="00B520BE"/>
    <w:rsid w:val="00B52677"/>
    <w:rsid w:val="00B535A7"/>
    <w:rsid w:val="00B54E46"/>
    <w:rsid w:val="00B54F0C"/>
    <w:rsid w:val="00B54FFD"/>
    <w:rsid w:val="00B57A5D"/>
    <w:rsid w:val="00B6171E"/>
    <w:rsid w:val="00B6412F"/>
    <w:rsid w:val="00B64739"/>
    <w:rsid w:val="00B706C1"/>
    <w:rsid w:val="00B71754"/>
    <w:rsid w:val="00B71FDE"/>
    <w:rsid w:val="00B77623"/>
    <w:rsid w:val="00B85909"/>
    <w:rsid w:val="00B90BBC"/>
    <w:rsid w:val="00B91897"/>
    <w:rsid w:val="00B9196C"/>
    <w:rsid w:val="00B9544E"/>
    <w:rsid w:val="00B97388"/>
    <w:rsid w:val="00BA0183"/>
    <w:rsid w:val="00BA0DFE"/>
    <w:rsid w:val="00BA287B"/>
    <w:rsid w:val="00BA60B2"/>
    <w:rsid w:val="00BB1096"/>
    <w:rsid w:val="00BB11AC"/>
    <w:rsid w:val="00BB16A8"/>
    <w:rsid w:val="00BB4187"/>
    <w:rsid w:val="00BB61C7"/>
    <w:rsid w:val="00BB6A7E"/>
    <w:rsid w:val="00BB7248"/>
    <w:rsid w:val="00BB7457"/>
    <w:rsid w:val="00BC2314"/>
    <w:rsid w:val="00BC3591"/>
    <w:rsid w:val="00BC6F5A"/>
    <w:rsid w:val="00BD1A92"/>
    <w:rsid w:val="00BD258D"/>
    <w:rsid w:val="00BD2C2B"/>
    <w:rsid w:val="00BE0140"/>
    <w:rsid w:val="00BE05CF"/>
    <w:rsid w:val="00BE11F0"/>
    <w:rsid w:val="00BE2D28"/>
    <w:rsid w:val="00BE3F6B"/>
    <w:rsid w:val="00BE415B"/>
    <w:rsid w:val="00BE5AD7"/>
    <w:rsid w:val="00BF2D72"/>
    <w:rsid w:val="00BF5259"/>
    <w:rsid w:val="00C02258"/>
    <w:rsid w:val="00C05FCA"/>
    <w:rsid w:val="00C06347"/>
    <w:rsid w:val="00C064A6"/>
    <w:rsid w:val="00C112D1"/>
    <w:rsid w:val="00C14074"/>
    <w:rsid w:val="00C15632"/>
    <w:rsid w:val="00C16C79"/>
    <w:rsid w:val="00C21470"/>
    <w:rsid w:val="00C23A3B"/>
    <w:rsid w:val="00C2429B"/>
    <w:rsid w:val="00C26C96"/>
    <w:rsid w:val="00C30165"/>
    <w:rsid w:val="00C36F96"/>
    <w:rsid w:val="00C40837"/>
    <w:rsid w:val="00C40B82"/>
    <w:rsid w:val="00C41771"/>
    <w:rsid w:val="00C41FBB"/>
    <w:rsid w:val="00C42B5A"/>
    <w:rsid w:val="00C43F3F"/>
    <w:rsid w:val="00C44D80"/>
    <w:rsid w:val="00C500EB"/>
    <w:rsid w:val="00C50CEE"/>
    <w:rsid w:val="00C5457D"/>
    <w:rsid w:val="00C5493B"/>
    <w:rsid w:val="00C55F0F"/>
    <w:rsid w:val="00C60F4B"/>
    <w:rsid w:val="00C61C04"/>
    <w:rsid w:val="00C62600"/>
    <w:rsid w:val="00C6342E"/>
    <w:rsid w:val="00C64BA5"/>
    <w:rsid w:val="00C65720"/>
    <w:rsid w:val="00C65CD1"/>
    <w:rsid w:val="00C664AC"/>
    <w:rsid w:val="00C665E7"/>
    <w:rsid w:val="00C75793"/>
    <w:rsid w:val="00C75D00"/>
    <w:rsid w:val="00C82F4E"/>
    <w:rsid w:val="00C879D5"/>
    <w:rsid w:val="00C87D21"/>
    <w:rsid w:val="00C900DB"/>
    <w:rsid w:val="00C90556"/>
    <w:rsid w:val="00C90EE9"/>
    <w:rsid w:val="00C939CE"/>
    <w:rsid w:val="00CA09DE"/>
    <w:rsid w:val="00CA1E8C"/>
    <w:rsid w:val="00CA3771"/>
    <w:rsid w:val="00CA4D23"/>
    <w:rsid w:val="00CA65A7"/>
    <w:rsid w:val="00CA68F5"/>
    <w:rsid w:val="00CB183A"/>
    <w:rsid w:val="00CB2D88"/>
    <w:rsid w:val="00CB5838"/>
    <w:rsid w:val="00CC06AE"/>
    <w:rsid w:val="00CC170E"/>
    <w:rsid w:val="00CC3DD9"/>
    <w:rsid w:val="00CC6DF4"/>
    <w:rsid w:val="00CD0121"/>
    <w:rsid w:val="00CD2865"/>
    <w:rsid w:val="00CE40D2"/>
    <w:rsid w:val="00CE43C8"/>
    <w:rsid w:val="00CE47A6"/>
    <w:rsid w:val="00CE5187"/>
    <w:rsid w:val="00CE6894"/>
    <w:rsid w:val="00CE7323"/>
    <w:rsid w:val="00CF03FA"/>
    <w:rsid w:val="00CF088E"/>
    <w:rsid w:val="00CF2B7F"/>
    <w:rsid w:val="00CF43A2"/>
    <w:rsid w:val="00D012BE"/>
    <w:rsid w:val="00D03896"/>
    <w:rsid w:val="00D05D2E"/>
    <w:rsid w:val="00D06E7A"/>
    <w:rsid w:val="00D07C70"/>
    <w:rsid w:val="00D10A9C"/>
    <w:rsid w:val="00D11751"/>
    <w:rsid w:val="00D159EC"/>
    <w:rsid w:val="00D167E7"/>
    <w:rsid w:val="00D20B1C"/>
    <w:rsid w:val="00D2148B"/>
    <w:rsid w:val="00D21E6E"/>
    <w:rsid w:val="00D23A10"/>
    <w:rsid w:val="00D2426F"/>
    <w:rsid w:val="00D31FA0"/>
    <w:rsid w:val="00D36280"/>
    <w:rsid w:val="00D4036D"/>
    <w:rsid w:val="00D40674"/>
    <w:rsid w:val="00D43A36"/>
    <w:rsid w:val="00D44A88"/>
    <w:rsid w:val="00D45247"/>
    <w:rsid w:val="00D5531D"/>
    <w:rsid w:val="00D57639"/>
    <w:rsid w:val="00D630DA"/>
    <w:rsid w:val="00D63A9E"/>
    <w:rsid w:val="00D63F5C"/>
    <w:rsid w:val="00D67B2F"/>
    <w:rsid w:val="00D73F28"/>
    <w:rsid w:val="00D8200F"/>
    <w:rsid w:val="00D85236"/>
    <w:rsid w:val="00D85D69"/>
    <w:rsid w:val="00D87AD9"/>
    <w:rsid w:val="00D91ECE"/>
    <w:rsid w:val="00D96D10"/>
    <w:rsid w:val="00D96E0D"/>
    <w:rsid w:val="00DA129E"/>
    <w:rsid w:val="00DA24F3"/>
    <w:rsid w:val="00DA4056"/>
    <w:rsid w:val="00DA7B4B"/>
    <w:rsid w:val="00DA7B5B"/>
    <w:rsid w:val="00DB59B5"/>
    <w:rsid w:val="00DC17B8"/>
    <w:rsid w:val="00DC2122"/>
    <w:rsid w:val="00DC4C62"/>
    <w:rsid w:val="00DC65AA"/>
    <w:rsid w:val="00DD0E35"/>
    <w:rsid w:val="00DD115F"/>
    <w:rsid w:val="00DD4956"/>
    <w:rsid w:val="00DD69FB"/>
    <w:rsid w:val="00DD7EDD"/>
    <w:rsid w:val="00DE1CC2"/>
    <w:rsid w:val="00DE248F"/>
    <w:rsid w:val="00DE58DA"/>
    <w:rsid w:val="00DE75D4"/>
    <w:rsid w:val="00DF0316"/>
    <w:rsid w:val="00DF05CF"/>
    <w:rsid w:val="00DF10E9"/>
    <w:rsid w:val="00DF4044"/>
    <w:rsid w:val="00DF6E4D"/>
    <w:rsid w:val="00E00448"/>
    <w:rsid w:val="00E01C2C"/>
    <w:rsid w:val="00E02806"/>
    <w:rsid w:val="00E07EE9"/>
    <w:rsid w:val="00E13554"/>
    <w:rsid w:val="00E141D4"/>
    <w:rsid w:val="00E14EA1"/>
    <w:rsid w:val="00E1714E"/>
    <w:rsid w:val="00E20333"/>
    <w:rsid w:val="00E21A2D"/>
    <w:rsid w:val="00E3029F"/>
    <w:rsid w:val="00E306BE"/>
    <w:rsid w:val="00E31FA5"/>
    <w:rsid w:val="00E35DA9"/>
    <w:rsid w:val="00E3781E"/>
    <w:rsid w:val="00E4438F"/>
    <w:rsid w:val="00E4541C"/>
    <w:rsid w:val="00E458CB"/>
    <w:rsid w:val="00E478FD"/>
    <w:rsid w:val="00E47B6C"/>
    <w:rsid w:val="00E552AD"/>
    <w:rsid w:val="00E60353"/>
    <w:rsid w:val="00E60EB7"/>
    <w:rsid w:val="00E619E5"/>
    <w:rsid w:val="00E61A73"/>
    <w:rsid w:val="00E64A57"/>
    <w:rsid w:val="00E710C2"/>
    <w:rsid w:val="00E76CE8"/>
    <w:rsid w:val="00E8162B"/>
    <w:rsid w:val="00E817C6"/>
    <w:rsid w:val="00E83096"/>
    <w:rsid w:val="00E83F69"/>
    <w:rsid w:val="00E84713"/>
    <w:rsid w:val="00E86059"/>
    <w:rsid w:val="00E86A62"/>
    <w:rsid w:val="00E90514"/>
    <w:rsid w:val="00E912C4"/>
    <w:rsid w:val="00E9191B"/>
    <w:rsid w:val="00E93412"/>
    <w:rsid w:val="00E960E0"/>
    <w:rsid w:val="00E9673D"/>
    <w:rsid w:val="00E9777A"/>
    <w:rsid w:val="00EA09B4"/>
    <w:rsid w:val="00EA5DCF"/>
    <w:rsid w:val="00EA68BE"/>
    <w:rsid w:val="00EA7318"/>
    <w:rsid w:val="00EB0191"/>
    <w:rsid w:val="00EB06FB"/>
    <w:rsid w:val="00EB255F"/>
    <w:rsid w:val="00EB28FD"/>
    <w:rsid w:val="00EB30C5"/>
    <w:rsid w:val="00EB4C63"/>
    <w:rsid w:val="00EB70A0"/>
    <w:rsid w:val="00EC0627"/>
    <w:rsid w:val="00EC1942"/>
    <w:rsid w:val="00EC3C2B"/>
    <w:rsid w:val="00EC525F"/>
    <w:rsid w:val="00EC75BE"/>
    <w:rsid w:val="00EC7DA4"/>
    <w:rsid w:val="00ED0FBD"/>
    <w:rsid w:val="00ED11B7"/>
    <w:rsid w:val="00ED1494"/>
    <w:rsid w:val="00EE20C0"/>
    <w:rsid w:val="00EE225C"/>
    <w:rsid w:val="00EE3FB3"/>
    <w:rsid w:val="00EE4DE9"/>
    <w:rsid w:val="00EF11F3"/>
    <w:rsid w:val="00EF1527"/>
    <w:rsid w:val="00EF5BA8"/>
    <w:rsid w:val="00EF67F2"/>
    <w:rsid w:val="00EF7EB0"/>
    <w:rsid w:val="00F02FB8"/>
    <w:rsid w:val="00F1055B"/>
    <w:rsid w:val="00F137A1"/>
    <w:rsid w:val="00F14769"/>
    <w:rsid w:val="00F1493B"/>
    <w:rsid w:val="00F17D49"/>
    <w:rsid w:val="00F21767"/>
    <w:rsid w:val="00F23ECC"/>
    <w:rsid w:val="00F26821"/>
    <w:rsid w:val="00F27181"/>
    <w:rsid w:val="00F304E0"/>
    <w:rsid w:val="00F33366"/>
    <w:rsid w:val="00F35FAB"/>
    <w:rsid w:val="00F36460"/>
    <w:rsid w:val="00F36F7C"/>
    <w:rsid w:val="00F37E45"/>
    <w:rsid w:val="00F41A55"/>
    <w:rsid w:val="00F47542"/>
    <w:rsid w:val="00F51840"/>
    <w:rsid w:val="00F55F4E"/>
    <w:rsid w:val="00F57599"/>
    <w:rsid w:val="00F611E5"/>
    <w:rsid w:val="00F62B9A"/>
    <w:rsid w:val="00F653EF"/>
    <w:rsid w:val="00F66A8C"/>
    <w:rsid w:val="00F7459E"/>
    <w:rsid w:val="00F81472"/>
    <w:rsid w:val="00F8347F"/>
    <w:rsid w:val="00F86937"/>
    <w:rsid w:val="00F86AB2"/>
    <w:rsid w:val="00F9231E"/>
    <w:rsid w:val="00F94DDF"/>
    <w:rsid w:val="00F97298"/>
    <w:rsid w:val="00FA04EA"/>
    <w:rsid w:val="00FA2545"/>
    <w:rsid w:val="00FA775E"/>
    <w:rsid w:val="00FB0605"/>
    <w:rsid w:val="00FB11F6"/>
    <w:rsid w:val="00FB47E5"/>
    <w:rsid w:val="00FB6B57"/>
    <w:rsid w:val="00FB7206"/>
    <w:rsid w:val="00FB75C2"/>
    <w:rsid w:val="00FC0367"/>
    <w:rsid w:val="00FC131C"/>
    <w:rsid w:val="00FC1944"/>
    <w:rsid w:val="00FC452B"/>
    <w:rsid w:val="00FD2152"/>
    <w:rsid w:val="00FD2CD3"/>
    <w:rsid w:val="00FD4AEF"/>
    <w:rsid w:val="00FD5B5D"/>
    <w:rsid w:val="00FD63FA"/>
    <w:rsid w:val="00FD6A7D"/>
    <w:rsid w:val="00FD7D2C"/>
    <w:rsid w:val="00FE01E0"/>
    <w:rsid w:val="00FE2717"/>
    <w:rsid w:val="00FE4078"/>
    <w:rsid w:val="00FF05A7"/>
    <w:rsid w:val="00FF06AD"/>
    <w:rsid w:val="00FF555E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E93F"/>
  <w15:chartTrackingRefBased/>
  <w15:docId w15:val="{BD5C4070-E5FC-43DE-9104-4F74DE4A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63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3363"/>
    <w:pPr>
      <w:keepNext/>
      <w:widowControl/>
      <w:ind w:firstLine="0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36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53363"/>
    <w:pPr>
      <w:widowControl/>
      <w:ind w:firstLine="851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A5336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A53363"/>
    <w:rPr>
      <w:color w:val="0000FF"/>
      <w:u w:val="single"/>
    </w:rPr>
  </w:style>
  <w:style w:type="paragraph" w:styleId="a6">
    <w:name w:val="List Paragraph"/>
    <w:basedOn w:val="a"/>
    <w:link w:val="a7"/>
    <w:qFormat/>
    <w:rsid w:val="00B71F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30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0CE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C3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0CE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6157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5D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5D2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e">
    <w:name w:val="Цветовое выделение"/>
    <w:qFormat/>
    <w:rsid w:val="0020774C"/>
    <w:rPr>
      <w:b/>
      <w:bCs/>
      <w:color w:val="26282F"/>
    </w:rPr>
  </w:style>
  <w:style w:type="character" w:customStyle="1" w:styleId="af">
    <w:name w:val="Гипертекстовая ссылка"/>
    <w:basedOn w:val="ae"/>
    <w:qFormat/>
    <w:rsid w:val="0020774C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20774C"/>
    <w:pPr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1">
    <w:name w:val="Информация о версии"/>
    <w:basedOn w:val="af0"/>
    <w:next w:val="a"/>
    <w:uiPriority w:val="99"/>
    <w:rsid w:val="0020774C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20774C"/>
    <w:pPr>
      <w:autoSpaceDE w:val="0"/>
      <w:autoSpaceDN w:val="0"/>
      <w:adjustRightInd w:val="0"/>
      <w:spacing w:before="180"/>
      <w:ind w:left="360" w:right="360" w:firstLine="0"/>
    </w:pPr>
    <w:rPr>
      <w:rFonts w:ascii="Arial" w:eastAsiaTheme="minorEastAsia" w:hAnsi="Arial" w:cs="Arial"/>
      <w:color w:val="353842"/>
      <w:sz w:val="20"/>
    </w:rPr>
  </w:style>
  <w:style w:type="paragraph" w:customStyle="1" w:styleId="af3">
    <w:name w:val="Нормальный (таблица)"/>
    <w:basedOn w:val="a"/>
    <w:next w:val="a"/>
    <w:uiPriority w:val="99"/>
    <w:rsid w:val="0020774C"/>
    <w:pPr>
      <w:autoSpaceDE w:val="0"/>
      <w:autoSpaceDN w:val="0"/>
      <w:adjustRightInd w:val="0"/>
      <w:ind w:firstLine="0"/>
    </w:pPr>
    <w:rPr>
      <w:rFonts w:ascii="Arial" w:eastAsiaTheme="minorEastAsia" w:hAnsi="Arial" w:cs="Arial"/>
      <w:color w:val="auto"/>
      <w:sz w:val="26"/>
      <w:szCs w:val="26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20774C"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Heading">
    <w:name w:val="Heading"/>
    <w:rsid w:val="001B0CAB"/>
    <w:pPr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7">
    <w:name w:val="Абзац списка Знак"/>
    <w:link w:val="a6"/>
    <w:qFormat/>
    <w:rsid w:val="00271C8B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table" w:styleId="af5">
    <w:name w:val="Table Grid"/>
    <w:basedOn w:val="a1"/>
    <w:uiPriority w:val="39"/>
    <w:rsid w:val="0070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"/>
    <w:next w:val="a"/>
    <w:uiPriority w:val="99"/>
    <w:rsid w:val="00DD69F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color w:val="auto"/>
      <w:sz w:val="26"/>
      <w:szCs w:val="26"/>
      <w14:ligatures w14:val="standardContextual"/>
    </w:rPr>
  </w:style>
  <w:style w:type="character" w:customStyle="1" w:styleId="af7">
    <w:name w:val="Цветовое выделение для Текст"/>
    <w:qFormat/>
    <w:rsid w:val="00DD69FB"/>
    <w:rPr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60A"/>
    <w:rPr>
      <w:color w:val="605E5C"/>
      <w:shd w:val="clear" w:color="auto" w:fill="E1DFDD"/>
    </w:rPr>
  </w:style>
  <w:style w:type="paragraph" w:customStyle="1" w:styleId="19">
    <w:name w:val="Обычный19"/>
    <w:link w:val="17"/>
    <w:rsid w:val="00887AB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17">
    <w:name w:val="Обычный17"/>
    <w:link w:val="19"/>
    <w:locked/>
    <w:rsid w:val="00887AB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f8">
    <w:name w:val="Normal (Web)"/>
    <w:basedOn w:val="a"/>
    <w:link w:val="af9"/>
    <w:rsid w:val="003172F8"/>
    <w:pPr>
      <w:widowControl/>
      <w:ind w:firstLine="0"/>
      <w:jc w:val="left"/>
    </w:pPr>
    <w:rPr>
      <w:rFonts w:ascii="Times New Roman" w:hAnsi="Times New Roman"/>
    </w:rPr>
  </w:style>
  <w:style w:type="character" w:customStyle="1" w:styleId="af9">
    <w:name w:val="Обычный (веб) Знак"/>
    <w:basedOn w:val="a0"/>
    <w:link w:val="af8"/>
    <w:rsid w:val="003172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8F5AA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90556"/>
    <w:rPr>
      <w:color w:val="605E5C"/>
      <w:shd w:val="clear" w:color="auto" w:fill="E1DFDD"/>
    </w:rPr>
  </w:style>
  <w:style w:type="paragraph" w:customStyle="1" w:styleId="ConsPlusNormal">
    <w:name w:val="ConsPlusNormal"/>
    <w:rsid w:val="000A12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527A-275A-413A-9E19-FB9E08CF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Чепурнова Оксана Валерьевна</cp:lastModifiedBy>
  <cp:revision>2</cp:revision>
  <cp:lastPrinted>2026-03-15T22:04:00Z</cp:lastPrinted>
  <dcterms:created xsi:type="dcterms:W3CDTF">2026-03-15T22:05:00Z</dcterms:created>
  <dcterms:modified xsi:type="dcterms:W3CDTF">2026-03-15T22:05:00Z</dcterms:modified>
</cp:coreProperties>
</file>