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приёме заявок на предоставление субсидии</w:t>
      </w:r>
    </w:p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</w:r>
    </w:p>
    <w:p w:rsidR="001D3F38" w:rsidRPr="00A830BD" w:rsidRDefault="001D3F38" w:rsidP="001D3F3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культуры, спорта и туризма Чукотского автономного округа (далее – Департамент) извещает о начале приема заявок на предоставление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 заявок осуществляется в соответствии с Порядком предоставления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округа, утвержденным Постановлением Правительства Чукотского автономного округа от 30 ноября 2020 года №537 (в редакции Постановления Правительства Чукотского автономного округа от 21.06.2021</w:t>
      </w:r>
      <w:r w:rsidR="0084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255) (далее - Порядок).</w:t>
      </w:r>
      <w:proofErr w:type="gramEnd"/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отбора. 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приёма заявок: 09-00 часов местного времени </w:t>
      </w:r>
      <w:r w:rsidR="004E68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8B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года;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приёма заявок: 18-00 часов местного времени </w:t>
      </w:r>
      <w:r w:rsidR="004E68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8B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подачи заявок.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культуры, спорта и туризма Чукотского автономного округа, 689000, Чукотский автономный округ, г. Анадырь, ул.  Ленина 1</w:t>
      </w:r>
      <w:r w:rsidR="004E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а, Ященко Оксана Евгеньевна,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yashchenkoo@dkst.chukotka-gov.ru, </w:t>
      </w:r>
      <w:r w:rsidR="004E6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(42722) 6-67-45.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предоставления субсидии.</w:t>
      </w:r>
    </w:p>
    <w:p w:rsidR="001D3F38" w:rsidRPr="00A830BD" w:rsidRDefault="001D3F38" w:rsidP="001D3F38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имеет заявительный характер и предоставляется из окружного бюджета юридическим лицам на безвоз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мездной и безвозвратной основе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финансового обеспечения затрат, связанных с арендой судна для осуществления морских и речных перевозок при организации экскурсионных программ и туристских маршрутов.</w:t>
      </w:r>
    </w:p>
    <w:p w:rsidR="001D3F38" w:rsidRPr="00A830BD" w:rsidRDefault="001D3F38" w:rsidP="001D3F38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 предоставления субсидии. 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предоставления субсидии являются: организация экскурсионных программ по территории Чукотского автономного округа (не менее одной); организация туристских маршрутов по территории Чукотского автономного округа (не менее пяти).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Показателем, необходимым для достижения результата предоставления субсидии, является количество экскурсионных программ и туристских маршрутов по территории Чукотского автономного округа, осуществленных получателем субсидии.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Количественное значение показателей, необходимых для достижения результатов предоставления субсидии, устанавливается Департаментом в Соглашении в размере, указанном в заявке получателем субсидии.</w:t>
      </w:r>
    </w:p>
    <w:p w:rsidR="001D3F38" w:rsidRPr="00A830BD" w:rsidRDefault="001D3F38" w:rsidP="001D3F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Проведение отбора обеспечивается на 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 http://www.чукотка</w:t>
      </w:r>
      <w:proofErr w:type="gramStart"/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830BD">
        <w:rPr>
          <w:rFonts w:ascii="Times New Roman" w:eastAsia="Times New Roman" w:hAnsi="Times New Roman" w:cs="Times New Roman"/>
          <w:sz w:val="26"/>
          <w:szCs w:val="26"/>
          <w:lang w:eastAsia="ru-RU"/>
        </w:rPr>
        <w:t>ф (подраздел «Объявления, конкурсы, заявки» раздела «Документы» сайта).</w:t>
      </w:r>
    </w:p>
    <w:p w:rsidR="001D3F38" w:rsidRPr="00A830BD" w:rsidRDefault="001D3F38" w:rsidP="001D3F3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Требования к участникам отбора.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Участники отбора на дату подписания заявки должны соответствовать следующим требованиям: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2) должна отсутствовать просроченная задолженность по возврату в окружной бюджет субсидий, бюджетных инвестиций,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задолженность перед окружным бюджетом;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управляющей компании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0BD">
        <w:rPr>
          <w:rFonts w:ascii="Times New Roman" w:hAnsi="Times New Roman" w:cs="Times New Roman"/>
          <w:sz w:val="26"/>
          <w:szCs w:val="26"/>
        </w:rPr>
        <w:t>4) участники отбора не должны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зоны), в совокупности превышает 50 процентов;</w:t>
      </w:r>
    </w:p>
    <w:p w:rsidR="001D3F38" w:rsidRPr="00A830BD" w:rsidRDefault="001D3F38" w:rsidP="001D3F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5)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  <w:r w:rsidRPr="00A830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Для участия в отборе на получение субсидии и заключения соглашения участники отбора в срок до окончания подачи заявок, установленный в объявлении о проведении отбора, представляют в Департамент следующие документы</w:t>
      </w:r>
      <w:r w:rsidRPr="00A830BD">
        <w:rPr>
          <w:rFonts w:ascii="Times New Roman" w:hAnsi="Times New Roman" w:cs="Times New Roman"/>
          <w:sz w:val="26"/>
          <w:szCs w:val="26"/>
        </w:rPr>
        <w:t>: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заявку на предоставление субсидии по форме согласно приложению 1 к Порядку;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копию свидетельства о внесении сведений о туроператоре в единый федеральный реестр туроператоров;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3) предварительный расчет субсидии по форме согласно приложению 2 к настоящему Порядку;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lastRenderedPageBreak/>
        <w:t xml:space="preserve">4) справку, подтверждающую отсутствие у участника отбора просроченной задолженности по возврату в окружной бюджет субсидий, бюджетных инвестиций,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 из окружного бюджета (оригинал);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5)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6) выписку из Единого государственного реестра юридических лиц, заверенную в установленном порядке (предоставляется участником отбора самостоятельно, в случае непредставления участником отбора запрашивается Департаментом в порядке межведомственного взаимодействия);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7) справку, подтверждающую сведения о том, что участник отбора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(оригинал);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0BD">
        <w:rPr>
          <w:rFonts w:ascii="Times New Roman" w:hAnsi="Times New Roman" w:cs="Times New Roman"/>
          <w:sz w:val="26"/>
          <w:szCs w:val="26"/>
        </w:rPr>
        <w:t>8) справку,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операций (офшорные зоны) в отношении таких юридических лиц, в совокупности превышает 50 процентов (оригинал);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9)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Порядку;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10) письменное согласие участника отбора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субсидии;</w:t>
      </w:r>
    </w:p>
    <w:p w:rsidR="001D3F38" w:rsidRPr="00A830BD" w:rsidRDefault="001D3F38" w:rsidP="001D3F3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11) справку, подписанную руководителем и главным бухгалтером юридического лица, скрепленную печатью (при наличии), подтверждающую, что юридическое лицо не является получателем средств из бюджета Чукотского автономного округа в соответствии с иными нормативными правовыми актами Чукотского автономного округа на цели, указанные в пункте 1.2 раздела 1 Порядка. Порядок </w:t>
      </w:r>
      <w:r w:rsidRPr="00A830BD">
        <w:rPr>
          <w:rFonts w:ascii="Times New Roman" w:hAnsi="Times New Roman" w:cs="Times New Roman"/>
          <w:sz w:val="26"/>
          <w:szCs w:val="26"/>
        </w:rPr>
        <w:lastRenderedPageBreak/>
        <w:t>подачи заявок участниками отбора и требований, предъявляемых к форме и содержанию заявок.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sub_219"/>
      <w:bookmarkStart w:id="1" w:name="sub_2102"/>
      <w:r w:rsidRPr="00A830BD">
        <w:rPr>
          <w:rFonts w:ascii="Times New Roman" w:hAnsi="Times New Roman" w:cs="Times New Roman"/>
          <w:b/>
          <w:sz w:val="26"/>
          <w:szCs w:val="26"/>
        </w:rPr>
        <w:t>Заявка и документы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должны быть заверены подписью руководителя юридического лица или его представителем и иметь оттиск печати (при наличии печати).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В случае подписания либо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заверения документов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  <w:r w:rsidRPr="00A830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отзыва заявки участником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0BD">
        <w:rPr>
          <w:rFonts w:ascii="Times New Roman" w:hAnsi="Times New Roman" w:cs="Times New Roman"/>
          <w:sz w:val="26"/>
          <w:szCs w:val="26"/>
        </w:rPr>
        <w:t>Поданная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в объявлении о проведении отбора.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возврата заявки участником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  <w:r w:rsidRPr="00A830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внесения изменений в заявки участников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0BD">
        <w:rPr>
          <w:rFonts w:ascii="Times New Roman" w:hAnsi="Times New Roman" w:cs="Times New Roman"/>
          <w:sz w:val="26"/>
          <w:szCs w:val="26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заявок,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в объявлении о проведении отбора.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Изменения к заявкам, внесенные участником отбора, являются неотъемлемой частью заявок.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lastRenderedPageBreak/>
        <w:t>Правила рассмотрения заявок участников отбора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Департамент в течение трех рабочих дней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отбора заявок, установленной в объявлении об отборе, рассматривает представленные участниками отбора заявки и документы и принимает одно из следующих решений, оформленное приказом Департамента: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1) о принятии заявки и документов участника отбора к участию в отборе и предоставлении субсидии в случае отсутствия оснований для отклонения заявки и документов участника отбора, установленных пунктом 2.11 раздела 2 Порядка;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2) об отклонении заявки и документов участника отбора на стадии рассмотрения и оценки заявок и отказе в предоставлении субсидии в случае наличия оснований для отклонения заявки и документов участника отбора, установленных пунктом 2.11 раздела 2 Порядка, с разъяснением порядка обжалования вынесенного решения в соответствии с законодательством Российской Федерации.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Решение Департамента доводится до участника отбора в срок, указанный в абзаце первом настоящего пункта, в форме уведомления в виде сканированной копии на адрес электронной почты, указанный в заявке участника отбора.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Запрос о разъяснении положений объявления о проведении отбора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отбора, в срок не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чем за пять дней до даты окончания отбора заявок, установленной объявлением о проведении отбора, и должен содержать адрес электронной почты для направления ответа.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поступления запроса не позднее пяти дней до даты окончания отбора заявок Департамент в течение двух рабочих дней, следующих за днем регистрации запроса в Департаменте, дает разъяснения положений объявления о проведении отбора путем направления письменного ответа по электронной почте, указанной в запросе.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В случае направления запроса позже пяти дней до даты окончания отбора заявок запрос Департаментом не рассматривается и разъяснения по такому запросу не предоставляются.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Срок, в течение которого победитель (победители) отбора должен подписать соглашение о предоставлении субсидии (далее - соглашение)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0BD">
        <w:rPr>
          <w:rFonts w:ascii="Times New Roman" w:hAnsi="Times New Roman" w:cs="Times New Roman"/>
          <w:sz w:val="26"/>
          <w:szCs w:val="26"/>
        </w:rPr>
        <w:t xml:space="preserve">Департамент в течение трех рабочих дней, следующих за датой направления получателю субсидии решения о принятии заявки и документов участника отбора к участию в отборе и предоставлении субсидии формирует проект соглашения и направляет с сопроводительным письмом получателю субсидии почтовым отправлением либо посредством электронной почты с последующей досылкой оригинала (по адресу, указанному в заявке) или вручает лично представителю </w:t>
      </w:r>
      <w:r w:rsidRPr="00A830BD">
        <w:rPr>
          <w:rFonts w:ascii="Times New Roman" w:hAnsi="Times New Roman" w:cs="Times New Roman"/>
          <w:sz w:val="26"/>
          <w:szCs w:val="26"/>
        </w:rPr>
        <w:lastRenderedPageBreak/>
        <w:t>получателя субсидии подписанный и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скрепленный печатью проект соглашения в двух экземплярах для подписания.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Получатель субсидии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Департамент.</w:t>
      </w:r>
      <w:bookmarkStart w:id="2" w:name="_GoBack"/>
      <w:bookmarkEnd w:id="2"/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 xml:space="preserve">Условия признания победителя (победителей) отбора </w:t>
      </w:r>
      <w:proofErr w:type="gramStart"/>
      <w:r w:rsidRPr="00A830BD">
        <w:rPr>
          <w:rFonts w:ascii="Times New Roman" w:hAnsi="Times New Roman" w:cs="Times New Roman"/>
          <w:b/>
          <w:sz w:val="26"/>
          <w:szCs w:val="26"/>
        </w:rPr>
        <w:t>уклонившимся</w:t>
      </w:r>
      <w:proofErr w:type="gramEnd"/>
      <w:r w:rsidRPr="00A830BD">
        <w:rPr>
          <w:rFonts w:ascii="Times New Roman" w:hAnsi="Times New Roman" w:cs="Times New Roman"/>
          <w:b/>
          <w:sz w:val="26"/>
          <w:szCs w:val="26"/>
        </w:rPr>
        <w:t xml:space="preserve"> от заключения соглашения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A830BD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A830BD">
        <w:rPr>
          <w:rFonts w:ascii="Times New Roman" w:hAnsi="Times New Roman" w:cs="Times New Roman"/>
          <w:sz w:val="26"/>
          <w:szCs w:val="26"/>
        </w:rPr>
        <w:t xml:space="preserve"> от получателя субсидии в течение 5 дней,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Соглашения, что является основанием для отказа в предоставлении субсидии.</w:t>
      </w:r>
    </w:p>
    <w:p w:rsidR="001D3F38" w:rsidRPr="00A830BD" w:rsidRDefault="001D3F38" w:rsidP="001D3F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b/>
          <w:sz w:val="26"/>
          <w:szCs w:val="26"/>
        </w:rPr>
        <w:t>Информация о результатах отбора</w:t>
      </w:r>
      <w:r w:rsidRPr="00A830BD">
        <w:rPr>
          <w:rFonts w:ascii="Times New Roman" w:hAnsi="Times New Roman" w:cs="Times New Roman"/>
          <w:sz w:val="26"/>
          <w:szCs w:val="26"/>
        </w:rPr>
        <w:t xml:space="preserve"> размещается на едином портале и на официальном сайте Чукотского автономного округа (http://www.чукотка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>ф) в сети «Интернет», не позднее 14-го календарного дня, следующего за днем определения победителя отбора.</w:t>
      </w:r>
    </w:p>
    <w:p w:rsidR="001D3F38" w:rsidRDefault="001D3F38" w:rsidP="001D3F38">
      <w:pPr>
        <w:rPr>
          <w:rFonts w:ascii="Times New Roman" w:hAnsi="Times New Roman" w:cs="Times New Roman"/>
          <w:sz w:val="28"/>
          <w:szCs w:val="28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оказанием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услуг в сфере въездного и внутреннего туризма на территории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D3F38" w:rsidRPr="00A830BD" w:rsidTr="00667B24">
        <w:tc>
          <w:tcPr>
            <w:tcW w:w="907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на выделение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__________________________________________________________________________,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ознакомившись с условиями </w:t>
            </w:r>
            <w:hyperlink r:id="rId5" w:history="1">
              <w:r w:rsidRPr="00A830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Порядка</w:t>
              </w:r>
            </w:hyperlink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округа, утвержденного Постановлением Правительства Чукотского автономного округа от 30 ноября 2020 года N 537, просит предоставить субсидию в размере _______________________ рублей ____ коп.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лице:</w:t>
            </w: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288"/>
      </w:tblGrid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юридического лица: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Юридический (почтовый) адрес: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Фактический (почтовый) адрес: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(полностью)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Контактные телефоны, факс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Учредители (перечислить всех учредителей)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Плательщик налога на добавленную стоимость (да/нет)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1D3F38" w:rsidRPr="00A830BD" w:rsidTr="00667B24">
        <w:tc>
          <w:tcPr>
            <w:tcW w:w="9069" w:type="dxa"/>
            <w:gridSpan w:val="3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1. Настоящим подтверждаю: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а) достоверность информации, указанной в предоставленных документах;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б) _____________________________________________________________________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туроператорскую деятельность </w:t>
            </w:r>
            <w:proofErr w:type="gramStart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в соответствии со свидетельством о внесении сведений о туроператоре в единый федеральный реестр</w:t>
            </w:r>
            <w:proofErr w:type="gramEnd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туроператоров;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не имеет просроченной задолженности по возврату в окружной бюджет средств, </w:t>
            </w:r>
            <w:proofErr w:type="gramStart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proofErr w:type="gramEnd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в соответствии с иными правовыми актами, и иной просроченной задолженности;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лиц, в совокупности превышает 50 процентов;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не получает средства из окружного бюджета на основании иных правовых актов на финансовое обеспечение затрат, связанных с оказанием услуг в сфере туризма на территории Чукотского автономного округа.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2. Настоящим даем согласие на осуществление Департаментом культуры, спорта и туризма Чукотского автономного округа и органами государственного финансового контроля проверок соблюдения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условий, целей и порядка предоставления субсидии.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3. К настоящей заявке прилагаем: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1) ____________________________,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2) ____________________________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организации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"___" ___________ 20__ года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</w:tbl>
    <w:p w:rsidR="001D3F38" w:rsidRPr="00A830BD" w:rsidRDefault="001D3F38" w:rsidP="001D3F38">
      <w:pPr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оказанием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услуг в сфере въездного и внутреннего туризма на территории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Предварительный расчет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субсидии юридическим лицам на финансовое обеспечение затрат,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связанных с оказанием услуг в сфере </w:t>
      </w:r>
      <w:proofErr w:type="gramStart"/>
      <w:r w:rsidRPr="00A830BD">
        <w:rPr>
          <w:rFonts w:ascii="Times New Roman" w:hAnsi="Times New Roman" w:cs="Times New Roman"/>
          <w:sz w:val="26"/>
          <w:szCs w:val="26"/>
        </w:rPr>
        <w:t>въездного</w:t>
      </w:r>
      <w:proofErr w:type="gramEnd"/>
      <w:r w:rsidRPr="00A830BD">
        <w:rPr>
          <w:rFonts w:ascii="Times New Roman" w:hAnsi="Times New Roman" w:cs="Times New Roman"/>
          <w:sz w:val="26"/>
          <w:szCs w:val="26"/>
        </w:rPr>
        <w:t xml:space="preserve"> и внутреннего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туризма на территории 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830BD">
        <w:rPr>
          <w:rFonts w:ascii="Times New Roman" w:hAnsi="Times New Roman" w:cs="Times New Roman"/>
          <w:sz w:val="26"/>
          <w:szCs w:val="26"/>
        </w:rPr>
        <w:t>(указать организационно-правовую форму и полное наименование</w:t>
      </w:r>
      <w:proofErr w:type="gramEnd"/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юридического лица)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  <w:gridCol w:w="2245"/>
        <w:gridCol w:w="2245"/>
        <w:gridCol w:w="2245"/>
      </w:tblGrid>
      <w:tr w:rsidR="001D3F38" w:rsidRPr="00A830BD" w:rsidTr="00667B2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Количество рейсов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Стоимость аренды, рублей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Сумма расходов, рублей</w:t>
            </w:r>
          </w:p>
        </w:tc>
      </w:tr>
      <w:tr w:rsidR="001D3F38" w:rsidRPr="00A830BD" w:rsidTr="00667B2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"___" ___________ 20__ года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оказанием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услуг в сфере въездного и внутреннего туризма на территории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Форма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>(оформляется на официальном бланке юридического лица)</w:t>
      </w: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4"/>
      </w:tblGrid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2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В Департамент культуры, спорта и туризма Чукотского автономного округа</w:t>
            </w:r>
          </w:p>
        </w:tc>
      </w:tr>
      <w:tr w:rsidR="001D3F38" w:rsidRPr="00A830BD" w:rsidTr="00667B24">
        <w:tc>
          <w:tcPr>
            <w:tcW w:w="9069" w:type="dxa"/>
            <w:gridSpan w:val="3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на финансовое обеспечение затрат, связанных с оказанием услуг в сфере въездного и внутреннего туризма на территории Чукотского автономного округа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(указать организационно-правовую форму и полное наименование юридического лица)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как участнике отбора для предоставления субсидии на финансовое обеспечение затрат, связанных с оказанием услуг в сфере въездного и внутреннего туризма на территории Чукотского автономного округа в соответствии с </w:t>
            </w:r>
            <w:hyperlink r:id="rId6" w:history="1">
              <w:r w:rsidRPr="00A830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Порядком</w:t>
              </w:r>
            </w:hyperlink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на финансовое обеспечение затрат, связанных с оказанием услуг в сфере въездного и внутреннего туризма на территории Чукотского автономного округа, утвержденным Постановлением Правительства Чукотского автономного округа от 30 ноября 2020</w:t>
            </w:r>
            <w:proofErr w:type="gramEnd"/>
            <w:r w:rsidRPr="00A830BD">
              <w:rPr>
                <w:rFonts w:ascii="Times New Roman" w:hAnsi="Times New Roman" w:cs="Times New Roman"/>
                <w:sz w:val="26"/>
                <w:szCs w:val="26"/>
              </w:rPr>
              <w:t xml:space="preserve"> года N 537 (далее - Субсидия), о подаваемой заявке и иной информации, связанной с предоставлением Субсидии.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"___" ___________ 20__ г.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38" w:rsidRPr="00A830BD" w:rsidTr="00667B24">
        <w:tc>
          <w:tcPr>
            <w:tcW w:w="4535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0BD">
              <w:rPr>
                <w:rFonts w:ascii="Times New Roman" w:hAnsi="Times New Roman" w:cs="Times New Roman"/>
                <w:sz w:val="26"/>
                <w:szCs w:val="26"/>
              </w:rPr>
              <w:t>М.П.".</w:t>
            </w:r>
          </w:p>
        </w:tc>
        <w:tc>
          <w:tcPr>
            <w:tcW w:w="1700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1D3F38" w:rsidRPr="00A830BD" w:rsidRDefault="001D3F38" w:rsidP="0066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F38" w:rsidRPr="00A830BD" w:rsidRDefault="001D3F38" w:rsidP="001D3F38">
      <w:pPr>
        <w:rPr>
          <w:rFonts w:ascii="Times New Roman" w:hAnsi="Times New Roman" w:cs="Times New Roman"/>
          <w:sz w:val="26"/>
          <w:szCs w:val="26"/>
        </w:rPr>
      </w:pPr>
      <w:r w:rsidRPr="00A83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564" w:rsidRDefault="00946564"/>
    <w:sectPr w:rsidR="0094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6"/>
    <w:rsid w:val="001D3F38"/>
    <w:rsid w:val="004E68B5"/>
    <w:rsid w:val="00667B24"/>
    <w:rsid w:val="00840A2A"/>
    <w:rsid w:val="008D4586"/>
    <w:rsid w:val="009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9CC388C7E2EFAF8B9CC0C5A24876A76222F08C0B50F25FD9B5ECB1530A65387BCCEB517874B97FB31C76562A123CB77828890E943DC04482871JBXDD" TargetMode="External"/><Relationship Id="rId5" Type="http://schemas.openxmlformats.org/officeDocument/2006/relationships/hyperlink" Target="consultantplus://offline/ref=9E96DC0A57B4BD2CAF3BA3160C6CBE6790B28FC434C1FC759535FCCECA5495D806FC8BD8D8D2FD3924F4AE358C4ADC99A64925D49423E91F9CB6CBXB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Александровна</dc:creator>
  <cp:keywords/>
  <dc:description/>
  <cp:lastModifiedBy>Денисова Виктория Александровна</cp:lastModifiedBy>
  <cp:revision>4</cp:revision>
  <dcterms:created xsi:type="dcterms:W3CDTF">2022-03-29T04:01:00Z</dcterms:created>
  <dcterms:modified xsi:type="dcterms:W3CDTF">2022-05-18T22:04:00Z</dcterms:modified>
</cp:coreProperties>
</file>