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1244535411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C52B2D" w:rsidRPr="001776AE" w14:paraId="4AFED51F" w14:textId="77777777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B85A22" w:themeFill="accent2" w:themeFillShade="BF"/>
              </w:tcPr>
              <w:p w14:paraId="627BFC2F" w14:textId="77777777" w:rsidR="00C52B2D" w:rsidRPr="001776AE" w:rsidRDefault="00C52B2D" w:rsidP="001776A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sdt>
              <w:sdtPr>
                <w:rPr>
                  <w:rFonts w:eastAsiaTheme="majorEastAsia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20-01-01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B85A22" w:themeFill="accent2" w:themeFillShade="BF"/>
                    <w:vAlign w:val="bottom"/>
                  </w:tcPr>
                  <w:p w14:paraId="49869494" w14:textId="77777777" w:rsidR="00C52B2D" w:rsidRPr="001776AE" w:rsidRDefault="004C3E2C" w:rsidP="001776AE">
                    <w:pPr>
                      <w:pStyle w:val="a4"/>
                      <w:spacing w:line="360" w:lineRule="auto"/>
                      <w:rPr>
                        <w:rFonts w:eastAsiaTheme="majorEastAsi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1776AE">
                      <w:rPr>
                        <w:rFonts w:eastAsiaTheme="majorEastAsi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2020</w:t>
                    </w:r>
                  </w:p>
                </w:tc>
              </w:sdtContent>
            </w:sdt>
          </w:tr>
          <w:tr w:rsidR="00C52B2D" w:rsidRPr="001776AE" w14:paraId="11DC587E" w14:textId="7777777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2D42DA8F" w14:textId="77777777" w:rsidR="00C52B2D" w:rsidRPr="001776AE" w:rsidRDefault="00C52B2D" w:rsidP="001776A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B85A22" w:themeColor="accent2" w:themeShade="BF"/>
                    <w:sz w:val="24"/>
                    <w:szCs w:val="24"/>
                  </w:rPr>
                  <w:alias w:val="Организация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14:paraId="78C760AF" w14:textId="77777777" w:rsidR="00C52B2D" w:rsidRPr="001776AE" w:rsidRDefault="004C3E2C" w:rsidP="001776AE">
                    <w:pPr>
                      <w:pStyle w:val="a4"/>
                      <w:spacing w:line="360" w:lineRule="auto"/>
                      <w:rPr>
                        <w:color w:val="B85A22" w:themeColor="accent2" w:themeShade="BF"/>
                        <w:sz w:val="24"/>
                        <w:szCs w:val="24"/>
                      </w:rPr>
                    </w:pPr>
                    <w:r w:rsidRPr="001776AE">
                      <w:rPr>
                        <w:color w:val="B85A22" w:themeColor="accent2" w:themeShade="BF"/>
                        <w:sz w:val="24"/>
                        <w:szCs w:val="24"/>
                      </w:rPr>
                      <w:t>АНО</w:t>
                    </w:r>
                    <w:r w:rsidR="0095467C">
                      <w:rPr>
                        <w:color w:val="B85A22" w:themeColor="accent2" w:themeShade="BF"/>
                        <w:sz w:val="24"/>
                        <w:szCs w:val="24"/>
                      </w:rPr>
                      <w:t xml:space="preserve"> </w:t>
                    </w:r>
                    <w:r w:rsidRPr="001776AE">
                      <w:rPr>
                        <w:color w:val="B85A22" w:themeColor="accent2" w:themeShade="BF"/>
                        <w:sz w:val="24"/>
                        <w:szCs w:val="24"/>
                      </w:rPr>
                      <w:t>«Чукотка»</w:t>
                    </w:r>
                  </w:p>
                </w:sdtContent>
              </w:sdt>
              <w:p w14:paraId="13D51762" w14:textId="77777777" w:rsidR="00C52B2D" w:rsidRPr="001776AE" w:rsidRDefault="00C52B2D" w:rsidP="001776AE">
                <w:pPr>
                  <w:pStyle w:val="a4"/>
                  <w:spacing w:line="360" w:lineRule="auto"/>
                  <w:rPr>
                    <w:color w:val="80865A" w:themeColor="accent3" w:themeShade="BF"/>
                    <w:sz w:val="24"/>
                    <w:szCs w:val="24"/>
                  </w:rPr>
                </w:pPr>
              </w:p>
              <w:p w14:paraId="70EEBD2D" w14:textId="77777777" w:rsidR="00C52B2D" w:rsidRPr="001776AE" w:rsidRDefault="00C52B2D" w:rsidP="001776AE">
                <w:pPr>
                  <w:pStyle w:val="a4"/>
                  <w:spacing w:line="360" w:lineRule="auto"/>
                  <w:rPr>
                    <w:color w:val="80865A" w:themeColor="accent3" w:themeShade="BF"/>
                    <w:sz w:val="24"/>
                    <w:szCs w:val="24"/>
                  </w:rPr>
                </w:pPr>
              </w:p>
            </w:tc>
          </w:tr>
        </w:tbl>
        <w:p w14:paraId="4D3B980A" w14:textId="77777777" w:rsidR="00C52B2D" w:rsidRPr="001776AE" w:rsidRDefault="00C52B2D" w:rsidP="001776AE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2448F4E" w14:textId="77777777" w:rsidR="00C52B2D" w:rsidRPr="001776AE" w:rsidRDefault="00C52B2D" w:rsidP="001776AE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B3A4462" w14:textId="77777777" w:rsidR="00C52B2D" w:rsidRPr="001776AE" w:rsidRDefault="00C52B2D" w:rsidP="00276030">
          <w:pPr>
            <w:tabs>
              <w:tab w:val="right" w:pos="9072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255E1B0E" w14:textId="77777777" w:rsidR="00322733" w:rsidRDefault="00322733" w:rsidP="001776AE">
          <w:pPr>
            <w:spacing w:after="20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6409C17" w14:textId="77777777" w:rsidR="00322733" w:rsidRDefault="00322733" w:rsidP="001776AE">
          <w:pPr>
            <w:spacing w:after="20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17B0D415" w14:textId="77777777" w:rsidR="00322733" w:rsidRDefault="00322733" w:rsidP="001776AE">
          <w:pPr>
            <w:spacing w:after="20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5C4E62B" w14:textId="77777777" w:rsidR="00322733" w:rsidRDefault="00322733" w:rsidP="001776AE">
          <w:pPr>
            <w:spacing w:after="20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1DBEF6D6" w14:textId="77777777" w:rsidR="00322733" w:rsidRDefault="00322733" w:rsidP="001776AE">
          <w:pPr>
            <w:spacing w:after="20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421022EB" w14:textId="77777777" w:rsidR="00322733" w:rsidRDefault="00322733" w:rsidP="001776AE">
          <w:pPr>
            <w:spacing w:after="20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00186D8A" w14:textId="77777777" w:rsidR="00322733" w:rsidRDefault="00322733" w:rsidP="001776AE">
          <w:pPr>
            <w:spacing w:after="20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442EE448" w14:textId="77777777" w:rsidR="00322733" w:rsidRDefault="00322733" w:rsidP="001776AE">
          <w:pPr>
            <w:spacing w:after="20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55F86AE2" w14:textId="77777777" w:rsidR="00322733" w:rsidRDefault="00322733" w:rsidP="001776AE">
          <w:pPr>
            <w:spacing w:after="20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36294794" w14:textId="77777777" w:rsidR="00322733" w:rsidRDefault="00322733" w:rsidP="001776AE">
          <w:pPr>
            <w:spacing w:after="20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8ABCCAF" w14:textId="77777777" w:rsidR="00322733" w:rsidRPr="00322733" w:rsidRDefault="00322733" w:rsidP="00322733">
          <w:pPr>
            <w:spacing w:after="200" w:line="360" w:lineRule="auto"/>
            <w:jc w:val="center"/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</w:pP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АНАЛИТИЧЕСКИЙ</w:t>
          </w:r>
          <w:r w:rsidR="0095467C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 xml:space="preserve"> </w:t>
          </w: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ОТЧЕТ</w:t>
          </w:r>
        </w:p>
        <w:p w14:paraId="21D84033" w14:textId="77777777" w:rsidR="00322733" w:rsidRPr="00322733" w:rsidRDefault="00322733" w:rsidP="00322733">
          <w:pPr>
            <w:spacing w:after="200" w:line="360" w:lineRule="auto"/>
            <w:jc w:val="center"/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</w:pP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ПО</w:t>
          </w:r>
          <w:r w:rsidR="0095467C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 xml:space="preserve"> </w:t>
          </w: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РЕЗУЛЬТАТАМ</w:t>
          </w:r>
          <w:r w:rsidR="0095467C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 xml:space="preserve"> </w:t>
          </w: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СОЦИОЛОГИЧЕСКОГО</w:t>
          </w:r>
          <w:r w:rsidR="0095467C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 xml:space="preserve"> </w:t>
          </w: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ИССЛЕДОВАНИЯ</w:t>
          </w:r>
        </w:p>
        <w:p w14:paraId="0023AA37" w14:textId="77777777" w:rsidR="00C52B2D" w:rsidRPr="001776AE" w:rsidRDefault="00322733" w:rsidP="00322733">
          <w:pPr>
            <w:spacing w:after="20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«ОЦЕНКА</w:t>
          </w:r>
          <w:r w:rsidR="0095467C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 xml:space="preserve"> </w:t>
          </w: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УРОВНЯ</w:t>
          </w:r>
          <w:r w:rsidR="0095467C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 xml:space="preserve"> </w:t>
          </w: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КОРРУПЦИИ</w:t>
          </w:r>
          <w:r w:rsidR="0095467C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 xml:space="preserve"> </w:t>
          </w: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В</w:t>
          </w:r>
          <w:r w:rsidR="0095467C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 xml:space="preserve"> </w:t>
          </w: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ЧУКОТСКОМ</w:t>
          </w:r>
          <w:r w:rsidR="0095467C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 xml:space="preserve"> </w:t>
          </w: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АВТОНОМНОМ</w:t>
          </w:r>
          <w:r w:rsidR="0095467C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 xml:space="preserve"> </w:t>
          </w:r>
          <w:r w:rsidRPr="00322733">
            <w:rPr>
              <w:rFonts w:ascii="Times New Roman" w:eastAsia="Times New Roman" w:hAnsi="Times New Roman" w:cs="Times New Roman"/>
              <w:b/>
              <w:color w:val="B85A22" w:themeColor="accent2" w:themeShade="BF"/>
              <w:sz w:val="28"/>
              <w:szCs w:val="28"/>
            </w:rPr>
            <w:t>ОКРУГЕ»</w:t>
          </w:r>
          <w:r w:rsidR="00C52B2D" w:rsidRPr="001776AE"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7345B09B" w14:textId="77777777" w:rsidR="00C52B2D" w:rsidRPr="001776AE" w:rsidRDefault="00C52B2D" w:rsidP="001776AE">
      <w:pPr>
        <w:spacing w:line="36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rPr>
          <w:rFonts w:ascii="Calibri" w:eastAsia="Calibri" w:hAnsi="Calibri" w:cs="Arial"/>
          <w:color w:val="auto"/>
          <w:sz w:val="20"/>
          <w:szCs w:val="20"/>
        </w:rPr>
        <w:id w:val="12577133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2FBB7E" w14:textId="352B4C9B" w:rsidR="006C7913" w:rsidRDefault="006C7913">
          <w:pPr>
            <w:pStyle w:val="a6"/>
          </w:pPr>
          <w:r>
            <w:t>Оглавление</w:t>
          </w:r>
        </w:p>
        <w:p w14:paraId="789892AC" w14:textId="77777777" w:rsidR="006C7913" w:rsidRPr="006C7913" w:rsidRDefault="006C7913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6C791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C791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C791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3238193" w:history="1">
            <w:r w:rsidRPr="006C7913">
              <w:rPr>
                <w:rStyle w:val="a7"/>
                <w:rFonts w:ascii="Times New Roman" w:eastAsia="ExcelsiorFetter-Normal" w:hAnsi="Times New Roman" w:cs="Times New Roman"/>
                <w:noProof/>
                <w:sz w:val="24"/>
                <w:szCs w:val="24"/>
              </w:rPr>
              <w:t>Введение</w:t>
            </w:r>
            <w:r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_Toc63238193 \h </w:instrText>
            </w:r>
            <w:r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53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3FC573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194" w:history="1"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Отношение населения Чукотского автономного округа к проблеме «бытовой» коррупции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_Toc63238194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869514" w14:textId="77777777" w:rsidR="006C7913" w:rsidRPr="006C7913" w:rsidRDefault="008A5320">
          <w:pPr>
            <w:pStyle w:val="31"/>
            <w:tabs>
              <w:tab w:val="left" w:pos="110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195" w:history="1">
            <w:r w:rsidR="006C7913" w:rsidRPr="006C7913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  <w:r w:rsidR="006C7913" w:rsidRPr="006C791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C7913" w:rsidRPr="006C7913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Общие сведения о структуре выборки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_Toc63238195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122B55" w14:textId="77777777" w:rsidR="006C7913" w:rsidRPr="006C7913" w:rsidRDefault="008A5320">
          <w:pPr>
            <w:pStyle w:val="31"/>
            <w:tabs>
              <w:tab w:val="left" w:pos="110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196" w:history="1"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1.2.</w:t>
            </w:r>
            <w:r w:rsidR="006C7913" w:rsidRPr="006C791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Определение существующего уровня «бытовой» коррупции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_Toc63238196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153A83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197" w:history="1"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1.3. Определение доли жителей Чукотского автономного округа, столкнувшихся с проявлением коррупции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_Toc63238197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729D3E" w14:textId="77777777" w:rsidR="006C7913" w:rsidRPr="006C7913" w:rsidRDefault="008A5320">
          <w:pPr>
            <w:pStyle w:val="31"/>
            <w:tabs>
              <w:tab w:val="left" w:pos="110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198" w:history="1"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1.3.</w:t>
            </w:r>
            <w:r w:rsidR="006C7913" w:rsidRPr="006C791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Выявление отдельных учреждений и организаций, требующих приоритетного внимания в сфере противодействия «бытовой» коррупции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_Toc63238198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070B58" w14:textId="77777777" w:rsidR="006C7913" w:rsidRPr="006C7913" w:rsidRDefault="008A5320">
          <w:pPr>
            <w:pStyle w:val="31"/>
            <w:tabs>
              <w:tab w:val="left" w:pos="110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199" w:history="1"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1.4.</w:t>
            </w:r>
            <w:r w:rsidR="006C7913" w:rsidRPr="006C791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Оценка эффективности принимаемых органами государственной власти мер, направленных на противодействие коррупции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_Toc63238199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4B152B" w14:textId="77777777" w:rsidR="006C7913" w:rsidRPr="006C7913" w:rsidRDefault="008A5320">
          <w:pPr>
            <w:pStyle w:val="31"/>
            <w:tabs>
              <w:tab w:val="left" w:pos="110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00" w:history="1"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1.5.</w:t>
            </w:r>
            <w:r w:rsidR="006C7913" w:rsidRPr="006C791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Основные выводы по определению уровня «бытовой» коррупции в Чукотском автономном округе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_Toc63238200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80988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01" w:history="1"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Сводная таблица показателей</w:t>
            </w:r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рынка бытовой коррупции в Чукотском автономном округе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_Toc63238201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128A6F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02" w:history="1"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2. Анализ «деловой» коррупции в Чукотском автономном округе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_Toc63238202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55B0F8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03" w:history="1"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2.1. Структура выборки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_Toc63238203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730277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04" w:history="1">
            <w:r w:rsidR="006C7913" w:rsidRPr="006C7913">
              <w:rPr>
                <w:rStyle w:val="a7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2.2. Определение уровня существующей «деловой» коррупции в Чукотском автономном округе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_Toc63238204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329069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05" w:history="1"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2.3. Ситуация в сфере государственных и муниципальных закупок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_Toc63238205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DAC551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06" w:history="1"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2.4. Оценка эффективности антикоррупционных мер в сфере "деловой" коррупции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_Toc63238206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D07E9C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07" w:history="1"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2.5. Мнение бизнес-сообщества об уровне "деловой" коррупции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_Toc63238207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95D367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08" w:history="1"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2.6. Выводы по «деловой «коррупции»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_Toc63238208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C011F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09" w:history="1"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Сводная таблица показателей рынка деловой коррупции в Чукотском автономном округе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_Toc63238209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23A88D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10" w:history="1"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Выводы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_Toc63238210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5FC18" w14:textId="77777777" w:rsidR="006C7913" w:rsidRPr="006C7913" w:rsidRDefault="008A5320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238211" w:history="1">
            <w:r w:rsidR="006C7913" w:rsidRPr="006C791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Рекомендации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_Toc63238211 \h </w:instrTex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6C7913" w:rsidRPr="006C79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38A585" w14:textId="55A4FA83" w:rsidR="006C7913" w:rsidRDefault="006C7913">
          <w:r w:rsidRPr="006C791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49C39D4" w14:textId="77777777" w:rsidR="00C52B2D" w:rsidRPr="001776AE" w:rsidRDefault="00C52B2D" w:rsidP="001776AE">
      <w:pPr>
        <w:spacing w:line="360" w:lineRule="auto"/>
        <w:jc w:val="both"/>
        <w:rPr>
          <w:rFonts w:ascii="Times New Roman" w:eastAsia="ExcelsiorFetter-Normal" w:hAnsi="Times New Roman" w:cs="Times New Roman"/>
          <w:sz w:val="24"/>
          <w:szCs w:val="24"/>
        </w:rPr>
      </w:pPr>
      <w:r w:rsidRPr="001776AE">
        <w:rPr>
          <w:rFonts w:ascii="Times New Roman" w:eastAsia="ExcelsiorFetter-Normal" w:hAnsi="Times New Roman" w:cs="Times New Roman"/>
          <w:sz w:val="24"/>
          <w:szCs w:val="24"/>
        </w:rPr>
        <w:br w:type="page"/>
      </w:r>
    </w:p>
    <w:p w14:paraId="386347DE" w14:textId="77777777" w:rsidR="00C52B2D" w:rsidRPr="001776AE" w:rsidRDefault="00C52B2D" w:rsidP="001776AE">
      <w:pPr>
        <w:pStyle w:val="3"/>
        <w:spacing w:line="360" w:lineRule="auto"/>
        <w:rPr>
          <w:rFonts w:ascii="Times New Roman" w:eastAsia="ExcelsiorFetter-Normal" w:hAnsi="Times New Roman" w:cs="Times New Roman"/>
          <w:sz w:val="24"/>
          <w:szCs w:val="24"/>
        </w:rPr>
      </w:pPr>
      <w:bookmarkStart w:id="0" w:name="_Toc63238193"/>
      <w:r w:rsidRPr="001776AE">
        <w:rPr>
          <w:rFonts w:ascii="Times New Roman" w:eastAsia="ExcelsiorFetter-Normal" w:hAnsi="Times New Roman" w:cs="Times New Roman"/>
          <w:sz w:val="24"/>
          <w:szCs w:val="24"/>
        </w:rPr>
        <w:lastRenderedPageBreak/>
        <w:t>Введение</w:t>
      </w:r>
      <w:bookmarkEnd w:id="0"/>
    </w:p>
    <w:p w14:paraId="53C8DEEC" w14:textId="77777777" w:rsidR="00C52B2D" w:rsidRPr="001776AE" w:rsidRDefault="00C52B2D" w:rsidP="003E11CA">
      <w:pPr>
        <w:ind w:firstLine="709"/>
        <w:jc w:val="both"/>
        <w:rPr>
          <w:rFonts w:ascii="Times New Roman" w:eastAsia="ExcelsiorFetter-Normal" w:hAnsi="Times New Roman" w:cs="Times New Roman"/>
          <w:sz w:val="24"/>
          <w:szCs w:val="24"/>
        </w:rPr>
      </w:pPr>
    </w:p>
    <w:p w14:paraId="5C1CE451" w14:textId="5C5D0D04" w:rsidR="00A93A26" w:rsidRPr="001776AE" w:rsidRDefault="00A93A26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рамках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Национального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плана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противодействия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2018-2020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год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было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проведено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213" w:rsidRPr="001776AE">
        <w:rPr>
          <w:rFonts w:ascii="Times New Roman" w:hAnsi="Times New Roman" w:cs="Times New Roman"/>
          <w:bCs/>
          <w:sz w:val="24"/>
          <w:szCs w:val="24"/>
        </w:rPr>
        <w:t>ежегодное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213" w:rsidRPr="001776AE">
        <w:rPr>
          <w:rFonts w:ascii="Times New Roman" w:hAnsi="Times New Roman" w:cs="Times New Roman"/>
          <w:bCs/>
          <w:sz w:val="24"/>
          <w:szCs w:val="24"/>
        </w:rPr>
        <w:t>социологическое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213" w:rsidRPr="001776AE">
        <w:rPr>
          <w:rFonts w:ascii="Times New Roman" w:hAnsi="Times New Roman" w:cs="Times New Roman"/>
          <w:bCs/>
          <w:sz w:val="24"/>
          <w:szCs w:val="24"/>
        </w:rPr>
        <w:t>исследование,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оценке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коррупции.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было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проведено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АНО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«Чукотка»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рамках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95">
        <w:rPr>
          <w:rFonts w:ascii="Times New Roman" w:hAnsi="Times New Roman" w:cs="Times New Roman"/>
          <w:bCs/>
          <w:sz w:val="24"/>
          <w:szCs w:val="24"/>
        </w:rPr>
        <w:t>от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DA7" w:rsidRPr="00BC1DA7">
        <w:rPr>
          <w:rFonts w:ascii="Times New Roman" w:hAnsi="Times New Roman" w:cs="Times New Roman"/>
          <w:bCs/>
          <w:sz w:val="24"/>
          <w:szCs w:val="24"/>
        </w:rPr>
        <w:t>24</w:t>
      </w:r>
      <w:r w:rsidRPr="009E4795">
        <w:rPr>
          <w:rFonts w:ascii="Times New Roman" w:hAnsi="Times New Roman" w:cs="Times New Roman"/>
          <w:bCs/>
          <w:sz w:val="24"/>
          <w:szCs w:val="24"/>
        </w:rPr>
        <w:t>.0</w:t>
      </w:r>
      <w:r w:rsidR="00BC1DA7" w:rsidRPr="00BC1DA7">
        <w:rPr>
          <w:rFonts w:ascii="Times New Roman" w:hAnsi="Times New Roman" w:cs="Times New Roman"/>
          <w:bCs/>
          <w:sz w:val="24"/>
          <w:szCs w:val="24"/>
        </w:rPr>
        <w:t>8</w:t>
      </w:r>
      <w:r w:rsidRPr="009E4795">
        <w:rPr>
          <w:rFonts w:ascii="Times New Roman" w:hAnsi="Times New Roman" w:cs="Times New Roman"/>
          <w:bCs/>
          <w:sz w:val="24"/>
          <w:szCs w:val="24"/>
        </w:rPr>
        <w:t>.2020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№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0888500000220000313</w:t>
      </w:r>
      <w:bookmarkStart w:id="1" w:name="_GoBack"/>
      <w:bookmarkEnd w:id="1"/>
      <w:r w:rsidR="004C7213" w:rsidRPr="009E4795">
        <w:rPr>
          <w:rFonts w:ascii="Times New Roman" w:hAnsi="Times New Roman" w:cs="Times New Roman"/>
          <w:bCs/>
          <w:sz w:val="24"/>
          <w:szCs w:val="24"/>
        </w:rPr>
        <w:t>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213" w:rsidRPr="001776AE">
        <w:rPr>
          <w:rFonts w:ascii="Times New Roman" w:hAnsi="Times New Roman" w:cs="Times New Roman"/>
          <w:bCs/>
          <w:sz w:val="24"/>
          <w:szCs w:val="24"/>
        </w:rPr>
        <w:t>заключенного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между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Аппарат</w:t>
      </w:r>
      <w:r w:rsidR="00D91CAB" w:rsidRPr="001776AE">
        <w:rPr>
          <w:rFonts w:ascii="Times New Roman" w:hAnsi="Times New Roman" w:cs="Times New Roman"/>
          <w:bCs/>
          <w:sz w:val="24"/>
          <w:szCs w:val="24"/>
        </w:rPr>
        <w:t>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Губернатора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213" w:rsidRPr="001776AE">
        <w:rPr>
          <w:rFonts w:ascii="Times New Roman" w:hAnsi="Times New Roman" w:cs="Times New Roman"/>
          <w:bCs/>
          <w:sz w:val="24"/>
          <w:szCs w:val="24"/>
        </w:rPr>
        <w:t>Правительства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213" w:rsidRPr="001776AE">
        <w:rPr>
          <w:rFonts w:ascii="Times New Roman" w:hAnsi="Times New Roman" w:cs="Times New Roman"/>
          <w:bCs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213" w:rsidRPr="001776AE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213" w:rsidRPr="001776AE">
        <w:rPr>
          <w:rFonts w:ascii="Times New Roman" w:hAnsi="Times New Roman" w:cs="Times New Roman"/>
          <w:bCs/>
          <w:sz w:val="24"/>
          <w:szCs w:val="24"/>
        </w:rPr>
        <w:t>округа,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Автономная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некоммерческая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«Информационное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агентство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«Чукотка».</w:t>
      </w:r>
    </w:p>
    <w:p w14:paraId="5B6FD66F" w14:textId="77777777" w:rsidR="00A93A26" w:rsidRPr="001776AE" w:rsidRDefault="00A93A26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3E11CA">
        <w:rPr>
          <w:rFonts w:ascii="Times New Roman" w:hAnsi="Times New Roman" w:cs="Times New Roman"/>
          <w:bCs/>
          <w:sz w:val="24"/>
          <w:szCs w:val="24"/>
        </w:rPr>
        <w:t>ю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1CA">
        <w:rPr>
          <w:rFonts w:ascii="Times New Roman" w:hAnsi="Times New Roman" w:cs="Times New Roman"/>
          <w:bCs/>
          <w:sz w:val="24"/>
          <w:szCs w:val="24"/>
        </w:rPr>
        <w:t>социологического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1CA">
        <w:rPr>
          <w:rFonts w:ascii="Times New Roman" w:hAnsi="Times New Roman" w:cs="Times New Roman"/>
          <w:bCs/>
          <w:sz w:val="24"/>
          <w:szCs w:val="24"/>
        </w:rPr>
        <w:t>опроса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1CA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части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"бытовой"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социологического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опроса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части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"деловой"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устанавливаются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от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25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мая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2019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г.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№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662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«Методика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социологических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исследований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целях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оценки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субъектах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Федерации».</w:t>
      </w:r>
    </w:p>
    <w:p w14:paraId="6C824673" w14:textId="77777777" w:rsidR="00A93A26" w:rsidRPr="001776AE" w:rsidRDefault="00A93A26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аналитическом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отчете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содержатся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социологического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исследования,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также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выводы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рекомендации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совершенствованию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принимаемых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мер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округе.</w:t>
      </w:r>
    </w:p>
    <w:p w14:paraId="5CD599B8" w14:textId="77777777" w:rsidR="00A93A26" w:rsidRPr="001776AE" w:rsidRDefault="00A93A26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Сбор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полевой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(опрос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населения)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проходил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период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27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01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ноября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2020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г.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771013" w14:textId="77777777" w:rsidR="00A93A26" w:rsidRPr="001776AE" w:rsidRDefault="00A93A26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Выборка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-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500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респондентов.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Фактически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опрошено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509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респондентов.</w:t>
      </w:r>
    </w:p>
    <w:p w14:paraId="37B04F6B" w14:textId="77777777" w:rsidR="00C52B2D" w:rsidRPr="001776AE" w:rsidRDefault="00C52B2D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bCs/>
          <w:sz w:val="24"/>
          <w:szCs w:val="24"/>
        </w:rPr>
        <w:t>социологического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определить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отношение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проблеме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дать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оценку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эффективности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политики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принимаемых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мер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данной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оценках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округа.</w:t>
      </w:r>
    </w:p>
    <w:p w14:paraId="01E37D4A" w14:textId="77777777" w:rsidR="00C52B2D" w:rsidRPr="001776AE" w:rsidRDefault="00C52B2D" w:rsidP="003E11CA">
      <w:pPr>
        <w:ind w:right="-25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6AE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bCs/>
          <w:sz w:val="24"/>
          <w:szCs w:val="24"/>
        </w:rPr>
        <w:t>являются:</w:t>
      </w:r>
    </w:p>
    <w:p w14:paraId="0F4A22F4" w14:textId="77777777" w:rsidR="00C52B2D" w:rsidRPr="001776AE" w:rsidRDefault="00C52B2D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-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фактических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значений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параметров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оценки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том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числе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округе;</w:t>
      </w:r>
    </w:p>
    <w:p w14:paraId="2A2B9E6C" w14:textId="77777777" w:rsidR="00C52B2D" w:rsidRPr="001776AE" w:rsidRDefault="00C52B2D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-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описание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структуры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округе;</w:t>
      </w:r>
    </w:p>
    <w:p w14:paraId="66694D0E" w14:textId="77777777" w:rsidR="00C52B2D" w:rsidRPr="001776AE" w:rsidRDefault="00C52B2D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-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соотношения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основных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характеристик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различных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сферах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регулирования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округе;</w:t>
      </w:r>
    </w:p>
    <w:p w14:paraId="70BDF849" w14:textId="77777777" w:rsidR="00C52B2D" w:rsidRPr="001776AE" w:rsidRDefault="00C52B2D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-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оценка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эффективности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(результативности)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принимаемых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мер,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направленных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противодействие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коррупции;</w:t>
      </w:r>
    </w:p>
    <w:p w14:paraId="42EAFF6E" w14:textId="77777777" w:rsidR="00C52B2D" w:rsidRPr="001776AE" w:rsidRDefault="00C52B2D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-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анализа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причин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условий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проявления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округе;</w:t>
      </w:r>
    </w:p>
    <w:p w14:paraId="4C5602FD" w14:textId="77777777" w:rsidR="00C52B2D" w:rsidRPr="001776AE" w:rsidRDefault="00C52B2D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Cs/>
          <w:sz w:val="24"/>
          <w:szCs w:val="24"/>
        </w:rPr>
        <w:t>-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информационной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базы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для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составления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рейтинга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административно-территориальных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единиц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округа,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зависимости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от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коррупции.</w:t>
      </w:r>
    </w:p>
    <w:p w14:paraId="1ABD908F" w14:textId="77777777" w:rsidR="00C52B2D" w:rsidRPr="001776AE" w:rsidRDefault="00C52B2D" w:rsidP="003E11CA">
      <w:pPr>
        <w:ind w:right="-2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AE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жители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округа: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а)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руководители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/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предприятий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малого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среднего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бизнеса,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том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числе,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индивидуальные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предприниматели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(100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респондентов);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б)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население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возрасте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старше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18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лет,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проживающие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более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2-х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лет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(400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респондентов).</w:t>
      </w:r>
    </w:p>
    <w:p w14:paraId="755F7FF5" w14:textId="77777777" w:rsidR="00C52B2D" w:rsidRPr="001776AE" w:rsidRDefault="00C52B2D" w:rsidP="003E11CA">
      <w:pPr>
        <w:ind w:right="-25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6A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проявления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установление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правосознания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жителей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округа,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усвоения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стандартов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антикоррупционного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поведения.</w:t>
      </w:r>
    </w:p>
    <w:p w14:paraId="6BBCDB2E" w14:textId="77777777" w:rsidR="00C52B2D" w:rsidRPr="001776AE" w:rsidRDefault="00C52B2D" w:rsidP="003E11CA">
      <w:pPr>
        <w:ind w:right="-2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AE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bCs/>
          <w:sz w:val="24"/>
          <w:szCs w:val="24"/>
        </w:rPr>
        <w:t>исследования:</w:t>
      </w:r>
      <w:r w:rsidR="00954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сбор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социологической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методом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анкетного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опроса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электронной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площадке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сети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«Интернет»,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массовый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опрос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методом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персонального,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формализованного</w:t>
      </w:r>
      <w:r w:rsidR="00954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Cs/>
          <w:sz w:val="24"/>
          <w:szCs w:val="24"/>
        </w:rPr>
        <w:t>интервью.</w:t>
      </w:r>
    </w:p>
    <w:p w14:paraId="4731533F" w14:textId="77777777" w:rsidR="00C52B2D" w:rsidRPr="001776AE" w:rsidRDefault="00C52B2D" w:rsidP="003E11CA">
      <w:pPr>
        <w:ind w:right="-2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36224" w14:textId="77777777" w:rsidR="00C52B2D" w:rsidRPr="001776AE" w:rsidRDefault="00C52B2D" w:rsidP="003E11CA">
      <w:pPr>
        <w:pStyle w:val="3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63238194"/>
      <w:r w:rsidRPr="001776AE">
        <w:rPr>
          <w:rFonts w:ascii="Times New Roman" w:hAnsi="Times New Roman" w:cs="Times New Roman"/>
          <w:sz w:val="24"/>
          <w:szCs w:val="24"/>
        </w:rPr>
        <w:t>Отношение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населения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проблеме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«бытовой»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bookmarkEnd w:id="2"/>
    </w:p>
    <w:p w14:paraId="7BE8D923" w14:textId="77777777" w:rsidR="00C52B2D" w:rsidRPr="001776AE" w:rsidRDefault="00C52B2D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DF20A8" w14:textId="77777777" w:rsidR="000A6B77" w:rsidRPr="001776AE" w:rsidRDefault="003D7A36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современной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экономической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науке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принято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отмечать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множественность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причин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выделяя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экономические,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институциональные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социально-культурные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факторы.</w:t>
      </w:r>
    </w:p>
    <w:p w14:paraId="40F49A22" w14:textId="77777777" w:rsidR="000A6B77" w:rsidRPr="001776AE" w:rsidRDefault="003D7A36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Экономические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причины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–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прежде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всего,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низкие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заработные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платы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служащих,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также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высокие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полномочия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влиять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деятельность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фирм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граждан.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Коррупция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расцветает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всюду,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где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чиновников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есть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широкие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полномочия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распоряжаться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какими-либо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дефицитными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благами.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9E0AC" w14:textId="77777777" w:rsidR="000A6B77" w:rsidRPr="001776AE" w:rsidRDefault="003D7A36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lastRenderedPageBreak/>
        <w:t>Институциональными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причинами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считаются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высокий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уровень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закрытости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работе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ведомств,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громоздкая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система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отчетности,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отсутствие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прозрачности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системе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законотворчества,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слабая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кадровая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политика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государства,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допускающая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распространение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синекур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возможности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продвижения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службе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вне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зависимости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от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действительных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результатов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работы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A6B77" w:rsidRPr="001776AE">
        <w:rPr>
          <w:rFonts w:ascii="Times New Roman" w:hAnsi="Times New Roman" w:cs="Times New Roman"/>
          <w:sz w:val="24"/>
          <w:szCs w:val="24"/>
        </w:rPr>
        <w:t>служащих.</w:t>
      </w:r>
    </w:p>
    <w:p w14:paraId="15BCE38E" w14:textId="77777777" w:rsidR="000A6B77" w:rsidRPr="001776AE" w:rsidRDefault="000A6B77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Социально-культурными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причинами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являются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деморализация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D7A36" w:rsidRPr="001776AE">
        <w:rPr>
          <w:rFonts w:ascii="Times New Roman" w:hAnsi="Times New Roman" w:cs="Times New Roman"/>
          <w:sz w:val="24"/>
          <w:szCs w:val="24"/>
        </w:rPr>
        <w:t>общества,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D7A36" w:rsidRPr="001776AE">
        <w:rPr>
          <w:rFonts w:ascii="Times New Roman" w:hAnsi="Times New Roman" w:cs="Times New Roman"/>
          <w:sz w:val="24"/>
          <w:szCs w:val="24"/>
        </w:rPr>
        <w:t>недостаточная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информированность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D7A36" w:rsidRPr="001776AE">
        <w:rPr>
          <w:rFonts w:ascii="Times New Roman" w:hAnsi="Times New Roman" w:cs="Times New Roman"/>
          <w:sz w:val="24"/>
          <w:szCs w:val="24"/>
        </w:rPr>
        <w:t>организованность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D7A36" w:rsidRPr="001776AE">
        <w:rPr>
          <w:rFonts w:ascii="Times New Roman" w:hAnsi="Times New Roman" w:cs="Times New Roman"/>
          <w:sz w:val="24"/>
          <w:szCs w:val="24"/>
        </w:rPr>
        <w:t>граждан,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D7A36" w:rsidRPr="001776AE">
        <w:rPr>
          <w:rFonts w:ascii="Times New Roman" w:hAnsi="Times New Roman" w:cs="Times New Roman"/>
          <w:sz w:val="24"/>
          <w:szCs w:val="24"/>
        </w:rPr>
        <w:t>общественная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D7A36" w:rsidRPr="001776AE">
        <w:rPr>
          <w:rFonts w:ascii="Times New Roman" w:hAnsi="Times New Roman" w:cs="Times New Roman"/>
          <w:sz w:val="24"/>
          <w:szCs w:val="24"/>
        </w:rPr>
        <w:t>пассивность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D7A36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D7A36" w:rsidRPr="001776AE">
        <w:rPr>
          <w:rFonts w:ascii="Times New Roman" w:hAnsi="Times New Roman" w:cs="Times New Roman"/>
          <w:sz w:val="24"/>
          <w:szCs w:val="24"/>
        </w:rPr>
        <w:t>отношении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своеволия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«власть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имущих».</w:t>
      </w:r>
    </w:p>
    <w:p w14:paraId="0A72737E" w14:textId="77777777" w:rsidR="000A6B77" w:rsidRPr="001776AE" w:rsidRDefault="000A6B77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тех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странах,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где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действуют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три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группы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факторов,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наиболее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высока.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международной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практике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отечественных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исследованиях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основными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маркерами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общественного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мнения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является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граждан.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55607" w14:textId="77777777" w:rsidR="00C52B2D" w:rsidRPr="001776AE" w:rsidRDefault="00C52B2D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Результаты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опроса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40</w:t>
      </w:r>
      <w:r w:rsidR="000178AE" w:rsidRPr="001776AE">
        <w:rPr>
          <w:rFonts w:ascii="Times New Roman" w:hAnsi="Times New Roman" w:cs="Times New Roman"/>
          <w:sz w:val="24"/>
          <w:szCs w:val="24"/>
        </w:rPr>
        <w:t>9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старше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18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лет,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проживающие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территории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более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лет,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легли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основу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изучения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«бытовой»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Анкета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социологического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опроса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целях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</w:t>
      </w:r>
      <w:r w:rsidR="000178AE" w:rsidRPr="001776AE">
        <w:rPr>
          <w:rFonts w:ascii="Times New Roman" w:hAnsi="Times New Roman" w:cs="Times New Roman"/>
          <w:sz w:val="24"/>
          <w:szCs w:val="24"/>
        </w:rPr>
        <w:t>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178AE" w:rsidRPr="001776AE">
        <w:rPr>
          <w:rFonts w:ascii="Times New Roman" w:hAnsi="Times New Roman" w:cs="Times New Roman"/>
          <w:sz w:val="24"/>
          <w:szCs w:val="24"/>
        </w:rPr>
        <w:t>округе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178AE" w:rsidRPr="001776AE">
        <w:rPr>
          <w:rFonts w:ascii="Times New Roman" w:hAnsi="Times New Roman" w:cs="Times New Roman"/>
          <w:sz w:val="24"/>
          <w:szCs w:val="24"/>
        </w:rPr>
        <w:t>состояла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178AE" w:rsidRPr="001776AE">
        <w:rPr>
          <w:rFonts w:ascii="Times New Roman" w:hAnsi="Times New Roman" w:cs="Times New Roman"/>
          <w:sz w:val="24"/>
          <w:szCs w:val="24"/>
        </w:rPr>
        <w:t>из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178AE" w:rsidRPr="001776AE">
        <w:rPr>
          <w:rFonts w:ascii="Times New Roman" w:hAnsi="Times New Roman" w:cs="Times New Roman"/>
          <w:sz w:val="24"/>
          <w:szCs w:val="24"/>
        </w:rPr>
        <w:t>3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178AE" w:rsidRPr="001776AE">
        <w:rPr>
          <w:rFonts w:ascii="Times New Roman" w:hAnsi="Times New Roman" w:cs="Times New Roman"/>
          <w:sz w:val="24"/>
          <w:szCs w:val="24"/>
        </w:rPr>
        <w:t>частей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178AE" w:rsidRPr="001776AE">
        <w:rPr>
          <w:rFonts w:ascii="Times New Roman" w:hAnsi="Times New Roman" w:cs="Times New Roman"/>
          <w:sz w:val="24"/>
          <w:szCs w:val="24"/>
        </w:rPr>
        <w:t>(Приложение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0178AE" w:rsidRPr="001776AE">
        <w:rPr>
          <w:rFonts w:ascii="Times New Roman" w:hAnsi="Times New Roman" w:cs="Times New Roman"/>
          <w:sz w:val="24"/>
          <w:szCs w:val="24"/>
        </w:rPr>
        <w:t>№1)</w:t>
      </w:r>
    </w:p>
    <w:p w14:paraId="24823FA8" w14:textId="77777777" w:rsidR="00C52B2D" w:rsidRPr="001776AE" w:rsidRDefault="00C52B2D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Первый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этап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предполагал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рассмотрение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конкретных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практик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населения,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обращавшихся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муниципальные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учреждения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получением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тех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услуг.</w:t>
      </w:r>
    </w:p>
    <w:p w14:paraId="33D0E633" w14:textId="77777777" w:rsidR="00C52B2D" w:rsidRPr="001776AE" w:rsidRDefault="00C52B2D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Второй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этап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заключался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изучении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населения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динамики.</w:t>
      </w:r>
    </w:p>
    <w:p w14:paraId="701C0805" w14:textId="77777777" w:rsidR="00C52B2D" w:rsidRPr="001776AE" w:rsidRDefault="00C52B2D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третьем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этапе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был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изучен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реальный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опыт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населения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округа.</w:t>
      </w:r>
    </w:p>
    <w:p w14:paraId="7E6C8B51" w14:textId="77777777" w:rsidR="00C52B2D" w:rsidRDefault="00C52B2D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четвертом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этапе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было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изучено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отношение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населения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политике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властей.</w:t>
      </w:r>
    </w:p>
    <w:p w14:paraId="2529AB06" w14:textId="77777777" w:rsidR="008C436E" w:rsidRPr="001776AE" w:rsidRDefault="008C436E" w:rsidP="003E1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2BDC0" w14:textId="77777777" w:rsidR="00C52B2D" w:rsidRPr="001776AE" w:rsidRDefault="00C52B2D" w:rsidP="003E11CA">
      <w:pPr>
        <w:pStyle w:val="3"/>
        <w:numPr>
          <w:ilvl w:val="1"/>
          <w:numId w:val="1"/>
        </w:num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63238195"/>
      <w:r w:rsidRPr="001776AE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="0095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95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="0095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="Times New Roman" w:hAnsi="Times New Roman" w:cs="Times New Roman"/>
          <w:sz w:val="24"/>
          <w:szCs w:val="24"/>
        </w:rPr>
        <w:t>выборки</w:t>
      </w:r>
      <w:bookmarkEnd w:id="3"/>
    </w:p>
    <w:p w14:paraId="7A864DE8" w14:textId="77777777" w:rsidR="00620687" w:rsidRPr="001776AE" w:rsidRDefault="00620687" w:rsidP="003E11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D67B159" w14:textId="77777777" w:rsidR="00C52B2D" w:rsidRPr="001776AE" w:rsidRDefault="00C52B2D" w:rsidP="003E11CA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Выборочная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совокупность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учитывала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социально-демографического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генеральной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совокупности.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Основополагающими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выборочной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совокупности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являлись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критерии: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(муниципальные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районы).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выборки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обработки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первичного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стандартную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погрешность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измерения,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превышающую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5%.</w:t>
      </w:r>
    </w:p>
    <w:p w14:paraId="5E0B64BE" w14:textId="77777777" w:rsidR="00C52B2D" w:rsidRPr="001776AE" w:rsidRDefault="00C52B2D" w:rsidP="003E11CA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составило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0178A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78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(количество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78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результативных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78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анкет)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проживающих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Выборочная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совокупность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отражает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половозрастное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репрезентативность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выборки,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распространять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социологического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624BCD0" w14:textId="77777777" w:rsidR="008C436E" w:rsidRPr="0095467C" w:rsidRDefault="008C436E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6C7810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5467C"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Территориальная</w:t>
      </w:r>
      <w:r w:rsidR="0095467C"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</w:t>
      </w:r>
      <w:r w:rsidR="0095467C"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выборки,</w:t>
      </w:r>
      <w:r w:rsidR="0095467C"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</w:t>
      </w:r>
      <w:r w:rsidR="0095467C"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респондентов.</w:t>
      </w:r>
    </w:p>
    <w:p w14:paraId="2E46EB6F" w14:textId="77777777" w:rsidR="0095467C" w:rsidRPr="0095467C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4201"/>
        <w:gridCol w:w="1659"/>
        <w:gridCol w:w="1622"/>
      </w:tblGrid>
      <w:tr w:rsidR="00C52B2D" w:rsidRPr="001776AE" w14:paraId="1A239363" w14:textId="77777777" w:rsidTr="0095467C">
        <w:trPr>
          <w:trHeight w:val="765"/>
        </w:trPr>
        <w:tc>
          <w:tcPr>
            <w:tcW w:w="1059" w:type="pct"/>
            <w:shd w:val="clear" w:color="auto" w:fill="auto"/>
            <w:vAlign w:val="center"/>
            <w:hideMark/>
          </w:tcPr>
          <w:p w14:paraId="71C2D145" w14:textId="77777777" w:rsidR="00C52B2D" w:rsidRPr="001776AE" w:rsidRDefault="00C52B2D" w:rsidP="009546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200" w:type="pct"/>
            <w:shd w:val="clear" w:color="auto" w:fill="auto"/>
            <w:vAlign w:val="center"/>
            <w:hideMark/>
          </w:tcPr>
          <w:p w14:paraId="59E33D00" w14:textId="77777777" w:rsidR="00C52B2D" w:rsidRPr="001776AE" w:rsidRDefault="00C52B2D" w:rsidP="009546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</w:t>
            </w:r>
            <w:r w:rsidR="0095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7DA8096E" w14:textId="77777777" w:rsidR="00C52B2D" w:rsidRPr="001776AE" w:rsidRDefault="00C52B2D" w:rsidP="009546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327EB866" w14:textId="77777777" w:rsidR="00C52B2D" w:rsidRPr="001776AE" w:rsidRDefault="00C52B2D" w:rsidP="009546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</w:t>
            </w:r>
          </w:p>
        </w:tc>
        <w:tc>
          <w:tcPr>
            <w:tcW w:w="831" w:type="pct"/>
          </w:tcPr>
          <w:p w14:paraId="4274E936" w14:textId="77777777" w:rsidR="00C52B2D" w:rsidRPr="001776AE" w:rsidRDefault="00C52B2D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411A2" w:rsidRPr="001776AE" w14:paraId="3A48B917" w14:textId="77777777" w:rsidTr="0095467C">
        <w:trPr>
          <w:trHeight w:val="315"/>
        </w:trPr>
        <w:tc>
          <w:tcPr>
            <w:tcW w:w="3259" w:type="pct"/>
            <w:gridSpan w:val="2"/>
            <w:shd w:val="clear" w:color="auto" w:fill="auto"/>
            <w:noWrap/>
            <w:vAlign w:val="bottom"/>
          </w:tcPr>
          <w:p w14:paraId="61D9FD7A" w14:textId="77777777" w:rsidR="000411A2" w:rsidRPr="001776AE" w:rsidRDefault="0095467C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11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11A2"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Анадырь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02DE1A39" w14:textId="77777777" w:rsidR="000411A2" w:rsidRPr="001776AE" w:rsidRDefault="000411A2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31" w:type="pct"/>
          </w:tcPr>
          <w:p w14:paraId="1DA0BB93" w14:textId="77777777" w:rsidR="000411A2" w:rsidRPr="001776AE" w:rsidRDefault="000411A2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178AE" w:rsidRPr="001776AE" w14:paraId="2349CA99" w14:textId="77777777" w:rsidTr="0095467C">
        <w:trPr>
          <w:trHeight w:val="315"/>
        </w:trPr>
        <w:tc>
          <w:tcPr>
            <w:tcW w:w="1059" w:type="pct"/>
            <w:vMerge w:val="restart"/>
            <w:shd w:val="clear" w:color="auto" w:fill="auto"/>
            <w:noWrap/>
            <w:vAlign w:val="bottom"/>
            <w:hideMark/>
          </w:tcPr>
          <w:p w14:paraId="12F18B2A" w14:textId="77777777" w:rsidR="000178AE" w:rsidRPr="001776AE" w:rsidRDefault="000411A2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Анадырский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14:paraId="57747BA2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Угольные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2AB7EA97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31" w:type="pct"/>
          </w:tcPr>
          <w:p w14:paraId="6CAF7C8B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178AE" w:rsidRPr="001776AE" w14:paraId="08975553" w14:textId="77777777" w:rsidTr="0095467C">
        <w:trPr>
          <w:trHeight w:val="315"/>
        </w:trPr>
        <w:tc>
          <w:tcPr>
            <w:tcW w:w="1059" w:type="pct"/>
            <w:vMerge/>
            <w:shd w:val="clear" w:color="auto" w:fill="auto"/>
            <w:noWrap/>
            <w:vAlign w:val="bottom"/>
            <w:hideMark/>
          </w:tcPr>
          <w:p w14:paraId="60EE0AD9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14:paraId="27231AAC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Тавайваам</w:t>
            </w:r>
            <w:proofErr w:type="spellEnd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Анадырский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08C30B49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31" w:type="pct"/>
          </w:tcPr>
          <w:p w14:paraId="3D9497FB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78AE" w:rsidRPr="001776AE" w14:paraId="2956CC72" w14:textId="77777777" w:rsidTr="0095467C">
        <w:trPr>
          <w:trHeight w:val="315"/>
        </w:trPr>
        <w:tc>
          <w:tcPr>
            <w:tcW w:w="1059" w:type="pct"/>
            <w:vMerge w:val="restart"/>
            <w:shd w:val="clear" w:color="auto" w:fill="auto"/>
            <w:noWrap/>
            <w:vAlign w:val="bottom"/>
            <w:hideMark/>
          </w:tcPr>
          <w:p w14:paraId="30B0FC2A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14:paraId="10C694C7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Билибино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2D464EA4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31" w:type="pct"/>
          </w:tcPr>
          <w:p w14:paraId="7D43B3D4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78AE" w:rsidRPr="001776AE" w14:paraId="50A7149A" w14:textId="77777777" w:rsidTr="0095467C">
        <w:trPr>
          <w:trHeight w:val="315"/>
        </w:trPr>
        <w:tc>
          <w:tcPr>
            <w:tcW w:w="1059" w:type="pct"/>
            <w:vMerge/>
            <w:shd w:val="clear" w:color="auto" w:fill="auto"/>
            <w:noWrap/>
            <w:vAlign w:val="bottom"/>
            <w:hideMark/>
          </w:tcPr>
          <w:p w14:paraId="01EDF1C8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14:paraId="20613A42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Кепервеем</w:t>
            </w:r>
            <w:proofErr w:type="spellEnd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4D04BD16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1" w:type="pct"/>
          </w:tcPr>
          <w:p w14:paraId="49D6CDEF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8AE" w:rsidRPr="001776AE" w14:paraId="558A4931" w14:textId="77777777" w:rsidTr="0095467C">
        <w:trPr>
          <w:trHeight w:val="315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34CE3C6D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14:paraId="66F0EB53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4380C52A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1" w:type="pct"/>
          </w:tcPr>
          <w:p w14:paraId="3E18B952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8AE" w:rsidRPr="001776AE" w14:paraId="03AA6755" w14:textId="77777777" w:rsidTr="0095467C">
        <w:trPr>
          <w:trHeight w:val="315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3526C4CD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14:paraId="2B58CACF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Провидения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086934FA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1" w:type="pct"/>
          </w:tcPr>
          <w:p w14:paraId="47222320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8AE" w:rsidRPr="001776AE" w14:paraId="6FC8D89B" w14:textId="77777777" w:rsidTr="0095467C">
        <w:trPr>
          <w:trHeight w:val="315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3B4AE027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Чукотский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14:paraId="4285FB74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Лаврентия,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290C6F54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31" w:type="pct"/>
          </w:tcPr>
          <w:p w14:paraId="5D17A95A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78AE" w:rsidRPr="001776AE" w14:paraId="459E36F1" w14:textId="77777777" w:rsidTr="0095467C">
        <w:trPr>
          <w:trHeight w:val="315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072A9644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Чаунский</w:t>
            </w:r>
            <w:proofErr w:type="spellEnd"/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14:paraId="07D36E2C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55363BB1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31" w:type="pct"/>
          </w:tcPr>
          <w:p w14:paraId="1C9CC780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78AE" w:rsidRPr="001776AE" w14:paraId="22DFFE79" w14:textId="77777777" w:rsidTr="0095467C">
        <w:trPr>
          <w:trHeight w:val="255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61AE934A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14:paraId="015572A0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461B1773" w14:textId="77777777" w:rsidR="000178AE" w:rsidRPr="001776AE" w:rsidRDefault="000178AE" w:rsidP="0095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pct"/>
          </w:tcPr>
          <w:p w14:paraId="185F80E1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14:paraId="06322D6B" w14:textId="77777777" w:rsidR="00D30097" w:rsidRDefault="00D30097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0523F5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p w14:paraId="36414FC9" w14:textId="77777777" w:rsidR="00D30097" w:rsidRPr="001776AE" w:rsidRDefault="00D30097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2834"/>
        <w:gridCol w:w="2834"/>
      </w:tblGrid>
      <w:tr w:rsidR="00C52B2D" w:rsidRPr="001776AE" w14:paraId="15212229" w14:textId="77777777" w:rsidTr="0095467C">
        <w:trPr>
          <w:trHeight w:val="315"/>
        </w:trPr>
        <w:tc>
          <w:tcPr>
            <w:tcW w:w="2124" w:type="pct"/>
            <w:shd w:val="clear" w:color="auto" w:fill="auto"/>
            <w:noWrap/>
            <w:vAlign w:val="bottom"/>
          </w:tcPr>
          <w:p w14:paraId="029EAD70" w14:textId="77777777" w:rsidR="00C52B2D" w:rsidRPr="001776AE" w:rsidRDefault="00155C96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Чукотского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38" w:type="pct"/>
          </w:tcPr>
          <w:p w14:paraId="1C7045E1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pct"/>
          </w:tcPr>
          <w:p w14:paraId="1A359851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097" w:rsidRPr="001776AE" w14:paraId="4D28A01E" w14:textId="77777777" w:rsidTr="0095467C">
        <w:trPr>
          <w:trHeight w:val="315"/>
        </w:trPr>
        <w:tc>
          <w:tcPr>
            <w:tcW w:w="2124" w:type="pct"/>
            <w:shd w:val="clear" w:color="auto" w:fill="auto"/>
            <w:noWrap/>
            <w:vAlign w:val="bottom"/>
          </w:tcPr>
          <w:p w14:paraId="3328445B" w14:textId="77777777" w:rsidR="00D30097" w:rsidRPr="001776AE" w:rsidRDefault="00D30097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Анадырь</w:t>
            </w:r>
          </w:p>
        </w:tc>
        <w:tc>
          <w:tcPr>
            <w:tcW w:w="1438" w:type="pct"/>
          </w:tcPr>
          <w:p w14:paraId="2AD31926" w14:textId="77777777" w:rsidR="00D30097" w:rsidRPr="001776AE" w:rsidRDefault="00D30097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38" w:type="pct"/>
          </w:tcPr>
          <w:p w14:paraId="7F788238" w14:textId="77777777" w:rsidR="00D30097" w:rsidRPr="001776AE" w:rsidRDefault="00D30097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52B2D" w:rsidRPr="001776AE" w14:paraId="38F9BDD2" w14:textId="77777777" w:rsidTr="0095467C">
        <w:trPr>
          <w:trHeight w:val="315"/>
        </w:trPr>
        <w:tc>
          <w:tcPr>
            <w:tcW w:w="2124" w:type="pct"/>
            <w:shd w:val="clear" w:color="auto" w:fill="auto"/>
            <w:noWrap/>
            <w:vAlign w:val="bottom"/>
            <w:hideMark/>
          </w:tcPr>
          <w:p w14:paraId="2A938FD1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Анадырский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38" w:type="pct"/>
          </w:tcPr>
          <w:p w14:paraId="7A01147F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38" w:type="pct"/>
          </w:tcPr>
          <w:p w14:paraId="167C4898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52B2D" w:rsidRPr="001776AE" w14:paraId="53484B98" w14:textId="77777777" w:rsidTr="0095467C">
        <w:trPr>
          <w:trHeight w:val="315"/>
        </w:trPr>
        <w:tc>
          <w:tcPr>
            <w:tcW w:w="2124" w:type="pct"/>
            <w:shd w:val="clear" w:color="auto" w:fill="auto"/>
            <w:noWrap/>
            <w:vAlign w:val="bottom"/>
            <w:hideMark/>
          </w:tcPr>
          <w:p w14:paraId="5FF3E985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38" w:type="pct"/>
          </w:tcPr>
          <w:p w14:paraId="2B52710E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78AE"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38" w:type="pct"/>
          </w:tcPr>
          <w:p w14:paraId="14C7E27B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8AE"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2B2D" w:rsidRPr="001776AE" w14:paraId="758F3955" w14:textId="77777777" w:rsidTr="0095467C">
        <w:trPr>
          <w:trHeight w:val="315"/>
        </w:trPr>
        <w:tc>
          <w:tcPr>
            <w:tcW w:w="2124" w:type="pct"/>
            <w:shd w:val="clear" w:color="auto" w:fill="auto"/>
            <w:noWrap/>
            <w:vAlign w:val="bottom"/>
            <w:hideMark/>
          </w:tcPr>
          <w:p w14:paraId="1788E7EE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38" w:type="pct"/>
          </w:tcPr>
          <w:p w14:paraId="7A36438A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38" w:type="pct"/>
          </w:tcPr>
          <w:p w14:paraId="0EC9FA2D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52B2D" w:rsidRPr="001776AE" w14:paraId="270B9F15" w14:textId="77777777" w:rsidTr="0095467C">
        <w:trPr>
          <w:trHeight w:val="315"/>
        </w:trPr>
        <w:tc>
          <w:tcPr>
            <w:tcW w:w="2124" w:type="pct"/>
            <w:shd w:val="clear" w:color="auto" w:fill="auto"/>
            <w:noWrap/>
            <w:vAlign w:val="bottom"/>
            <w:hideMark/>
          </w:tcPr>
          <w:p w14:paraId="1297596F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38" w:type="pct"/>
          </w:tcPr>
          <w:p w14:paraId="534EABFF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38" w:type="pct"/>
          </w:tcPr>
          <w:p w14:paraId="0C294A14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52B2D" w:rsidRPr="001776AE" w14:paraId="031548BE" w14:textId="77777777" w:rsidTr="0095467C">
        <w:trPr>
          <w:trHeight w:val="315"/>
        </w:trPr>
        <w:tc>
          <w:tcPr>
            <w:tcW w:w="2124" w:type="pct"/>
            <w:shd w:val="clear" w:color="auto" w:fill="auto"/>
            <w:noWrap/>
            <w:vAlign w:val="bottom"/>
            <w:hideMark/>
          </w:tcPr>
          <w:p w14:paraId="03E2BCDA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38" w:type="pct"/>
          </w:tcPr>
          <w:p w14:paraId="2C73B0F7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38" w:type="pct"/>
          </w:tcPr>
          <w:p w14:paraId="6D58CF4A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C52B2D" w:rsidRPr="001776AE" w14:paraId="22B448AB" w14:textId="77777777" w:rsidTr="0095467C">
        <w:trPr>
          <w:trHeight w:val="315"/>
        </w:trPr>
        <w:tc>
          <w:tcPr>
            <w:tcW w:w="2124" w:type="pct"/>
            <w:shd w:val="clear" w:color="auto" w:fill="auto"/>
            <w:noWrap/>
            <w:vAlign w:val="bottom"/>
            <w:hideMark/>
          </w:tcPr>
          <w:p w14:paraId="62944211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Чаунский</w:t>
            </w:r>
            <w:proofErr w:type="spellEnd"/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38" w:type="pct"/>
          </w:tcPr>
          <w:p w14:paraId="6CB763FC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78AE"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38" w:type="pct"/>
          </w:tcPr>
          <w:p w14:paraId="5283BB46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8AE"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14:paraId="79549299" w14:textId="77777777" w:rsidR="00D30097" w:rsidRDefault="00D30097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88E68D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возрасту,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</w:p>
    <w:p w14:paraId="6B018982" w14:textId="77777777" w:rsidR="00D30097" w:rsidRPr="001776AE" w:rsidRDefault="00D30097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9"/>
        <w:gridCol w:w="1994"/>
        <w:gridCol w:w="1711"/>
      </w:tblGrid>
      <w:tr w:rsidR="00C52B2D" w:rsidRPr="001776AE" w14:paraId="6C7FB0F9" w14:textId="77777777" w:rsidTr="0095467C">
        <w:tc>
          <w:tcPr>
            <w:tcW w:w="3120" w:type="pct"/>
          </w:tcPr>
          <w:p w14:paraId="35053BB6" w14:textId="77777777" w:rsidR="00C52B2D" w:rsidRPr="001776AE" w:rsidRDefault="00C52B2D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012" w:type="pct"/>
          </w:tcPr>
          <w:p w14:paraId="24D075C8" w14:textId="77777777" w:rsidR="00C52B2D" w:rsidRPr="001776AE" w:rsidRDefault="00C52B2D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  <w:tc>
          <w:tcPr>
            <w:tcW w:w="868" w:type="pct"/>
          </w:tcPr>
          <w:p w14:paraId="6C434A20" w14:textId="77777777" w:rsidR="00C52B2D" w:rsidRPr="001776AE" w:rsidRDefault="00C52B2D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</w:tr>
      <w:tr w:rsidR="000178AE" w:rsidRPr="001776AE" w14:paraId="1FFA743D" w14:textId="77777777" w:rsidTr="0095467C">
        <w:tc>
          <w:tcPr>
            <w:tcW w:w="3120" w:type="pct"/>
          </w:tcPr>
          <w:p w14:paraId="79B52A54" w14:textId="77777777" w:rsidR="000178AE" w:rsidRPr="001776AE" w:rsidRDefault="000178AE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012" w:type="pct"/>
          </w:tcPr>
          <w:p w14:paraId="3625CBAE" w14:textId="77777777" w:rsidR="000178AE" w:rsidRPr="001776AE" w:rsidRDefault="000178AE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68" w:type="pct"/>
          </w:tcPr>
          <w:p w14:paraId="6303B317" w14:textId="77777777" w:rsidR="000178AE" w:rsidRPr="001776AE" w:rsidRDefault="000178AE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178AE" w:rsidRPr="001776AE" w14:paraId="0D7E5A40" w14:textId="77777777" w:rsidTr="0095467C">
        <w:tc>
          <w:tcPr>
            <w:tcW w:w="3120" w:type="pct"/>
          </w:tcPr>
          <w:p w14:paraId="664A1DCD" w14:textId="77777777" w:rsidR="000178AE" w:rsidRPr="001776AE" w:rsidRDefault="000178AE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21-30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012" w:type="pct"/>
          </w:tcPr>
          <w:p w14:paraId="446632EA" w14:textId="77777777" w:rsidR="000178AE" w:rsidRPr="001776AE" w:rsidRDefault="000178AE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68" w:type="pct"/>
          </w:tcPr>
          <w:p w14:paraId="1FBC1500" w14:textId="77777777" w:rsidR="000178AE" w:rsidRPr="001776AE" w:rsidRDefault="000178AE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178AE" w:rsidRPr="001776AE" w14:paraId="331523B7" w14:textId="77777777" w:rsidTr="0095467C">
        <w:tc>
          <w:tcPr>
            <w:tcW w:w="3120" w:type="pct"/>
          </w:tcPr>
          <w:p w14:paraId="4358F409" w14:textId="77777777" w:rsidR="000178AE" w:rsidRPr="001776AE" w:rsidRDefault="000178AE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31-40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012" w:type="pct"/>
          </w:tcPr>
          <w:p w14:paraId="4696CC3E" w14:textId="77777777" w:rsidR="000178AE" w:rsidRPr="001776AE" w:rsidRDefault="000178AE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68" w:type="pct"/>
          </w:tcPr>
          <w:p w14:paraId="22265199" w14:textId="77777777" w:rsidR="000178AE" w:rsidRPr="001776AE" w:rsidRDefault="000178AE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178AE" w:rsidRPr="001776AE" w14:paraId="7A1FF395" w14:textId="77777777" w:rsidTr="0095467C">
        <w:tc>
          <w:tcPr>
            <w:tcW w:w="3120" w:type="pct"/>
          </w:tcPr>
          <w:p w14:paraId="4D07E1BF" w14:textId="77777777" w:rsidR="000178AE" w:rsidRPr="001776AE" w:rsidRDefault="000178AE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41-50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012" w:type="pct"/>
          </w:tcPr>
          <w:p w14:paraId="426C340E" w14:textId="77777777" w:rsidR="000178AE" w:rsidRPr="001776AE" w:rsidRDefault="000178AE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68" w:type="pct"/>
          </w:tcPr>
          <w:p w14:paraId="4C15C47E" w14:textId="77777777" w:rsidR="000178AE" w:rsidRPr="001776AE" w:rsidRDefault="000178AE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78AE" w:rsidRPr="001776AE" w14:paraId="75821978" w14:textId="77777777" w:rsidTr="0095467C">
        <w:tc>
          <w:tcPr>
            <w:tcW w:w="3120" w:type="pct"/>
          </w:tcPr>
          <w:p w14:paraId="36D084DB" w14:textId="77777777" w:rsidR="000178AE" w:rsidRPr="001776AE" w:rsidRDefault="000178AE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51-60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012" w:type="pct"/>
          </w:tcPr>
          <w:p w14:paraId="7885846C" w14:textId="77777777" w:rsidR="000178AE" w:rsidRPr="001776AE" w:rsidRDefault="000178AE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68" w:type="pct"/>
          </w:tcPr>
          <w:p w14:paraId="35360C49" w14:textId="77777777" w:rsidR="000178AE" w:rsidRPr="001776AE" w:rsidRDefault="000178AE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178AE" w:rsidRPr="001776AE" w14:paraId="6F00C41F" w14:textId="77777777" w:rsidTr="0095467C">
        <w:tc>
          <w:tcPr>
            <w:tcW w:w="3120" w:type="pct"/>
          </w:tcPr>
          <w:p w14:paraId="1B17FF57" w14:textId="77777777" w:rsidR="000178AE" w:rsidRPr="001776AE" w:rsidRDefault="000178AE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012" w:type="pct"/>
          </w:tcPr>
          <w:p w14:paraId="02AB7211" w14:textId="77777777" w:rsidR="000178AE" w:rsidRPr="001776AE" w:rsidRDefault="000178AE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68" w:type="pct"/>
          </w:tcPr>
          <w:p w14:paraId="0643B844" w14:textId="77777777" w:rsidR="000178AE" w:rsidRPr="001776AE" w:rsidRDefault="000178AE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178AE" w:rsidRPr="001776AE" w14:paraId="200445C6" w14:textId="77777777" w:rsidTr="0095467C">
        <w:tc>
          <w:tcPr>
            <w:tcW w:w="3120" w:type="pct"/>
          </w:tcPr>
          <w:p w14:paraId="0B70CBAC" w14:textId="77777777" w:rsidR="000178AE" w:rsidRPr="001776AE" w:rsidRDefault="000178AE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12" w:type="pct"/>
          </w:tcPr>
          <w:p w14:paraId="014237C4" w14:textId="77777777" w:rsidR="000178AE" w:rsidRPr="001776AE" w:rsidRDefault="000178AE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pct"/>
          </w:tcPr>
          <w:p w14:paraId="6462091B" w14:textId="77777777" w:rsidR="000178AE" w:rsidRPr="001776AE" w:rsidRDefault="000178AE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14:paraId="5EF5909F" w14:textId="77777777" w:rsidR="00C52B2D" w:rsidRPr="001776AE" w:rsidRDefault="00C52B2D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BA1FD9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образованию,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</w:p>
    <w:p w14:paraId="38647384" w14:textId="77777777" w:rsidR="00D30097" w:rsidRPr="001776AE" w:rsidRDefault="00D30097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64"/>
        <w:gridCol w:w="1979"/>
        <w:gridCol w:w="1711"/>
      </w:tblGrid>
      <w:tr w:rsidR="00C52B2D" w:rsidRPr="001776AE" w14:paraId="60025051" w14:textId="77777777" w:rsidTr="0095467C">
        <w:tc>
          <w:tcPr>
            <w:tcW w:w="3128" w:type="pct"/>
          </w:tcPr>
          <w:p w14:paraId="00B064D3" w14:textId="77777777" w:rsidR="00C52B2D" w:rsidRPr="001776AE" w:rsidRDefault="00C52B2D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004" w:type="pct"/>
          </w:tcPr>
          <w:p w14:paraId="0A18AC47" w14:textId="77777777" w:rsidR="00C52B2D" w:rsidRPr="001776AE" w:rsidRDefault="00C52B2D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  <w:tc>
          <w:tcPr>
            <w:tcW w:w="868" w:type="pct"/>
          </w:tcPr>
          <w:p w14:paraId="6F95C70E" w14:textId="77777777" w:rsidR="00C52B2D" w:rsidRPr="001776AE" w:rsidRDefault="00C52B2D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</w:tr>
      <w:tr w:rsidR="000178AE" w:rsidRPr="001776AE" w14:paraId="756439A7" w14:textId="77777777" w:rsidTr="0095467C">
        <w:tc>
          <w:tcPr>
            <w:tcW w:w="3128" w:type="pct"/>
          </w:tcPr>
          <w:p w14:paraId="53D02F22" w14:textId="77777777" w:rsidR="000178AE" w:rsidRPr="001776AE" w:rsidRDefault="000178AE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004" w:type="pct"/>
          </w:tcPr>
          <w:p w14:paraId="74AD00EB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68" w:type="pct"/>
          </w:tcPr>
          <w:p w14:paraId="2C0921D9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78AE" w:rsidRPr="001776AE" w14:paraId="0267689A" w14:textId="77777777" w:rsidTr="0095467C">
        <w:tc>
          <w:tcPr>
            <w:tcW w:w="3128" w:type="pct"/>
          </w:tcPr>
          <w:p w14:paraId="2104A1DF" w14:textId="77777777" w:rsidR="000178AE" w:rsidRPr="001776AE" w:rsidRDefault="000178AE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004" w:type="pct"/>
          </w:tcPr>
          <w:p w14:paraId="49C2B88F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68" w:type="pct"/>
          </w:tcPr>
          <w:p w14:paraId="4E2F29E7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178AE" w:rsidRPr="001776AE" w14:paraId="71007BAD" w14:textId="77777777" w:rsidTr="0095467C">
        <w:tc>
          <w:tcPr>
            <w:tcW w:w="3128" w:type="pct"/>
          </w:tcPr>
          <w:p w14:paraId="54247BB7" w14:textId="77777777" w:rsidR="000178AE" w:rsidRPr="001776AE" w:rsidRDefault="000178AE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004" w:type="pct"/>
          </w:tcPr>
          <w:p w14:paraId="16AAF5ED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68" w:type="pct"/>
          </w:tcPr>
          <w:p w14:paraId="37A9326E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178AE" w:rsidRPr="001776AE" w14:paraId="2F0044A9" w14:textId="77777777" w:rsidTr="0095467C">
        <w:tc>
          <w:tcPr>
            <w:tcW w:w="3128" w:type="pct"/>
          </w:tcPr>
          <w:p w14:paraId="3A959442" w14:textId="77777777" w:rsidR="000178AE" w:rsidRPr="001776AE" w:rsidRDefault="000178AE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004" w:type="pct"/>
          </w:tcPr>
          <w:p w14:paraId="17657DEC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68" w:type="pct"/>
          </w:tcPr>
          <w:p w14:paraId="2B9C8753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178AE" w:rsidRPr="001776AE" w14:paraId="6B947DC5" w14:textId="77777777" w:rsidTr="0095467C">
        <w:tc>
          <w:tcPr>
            <w:tcW w:w="3128" w:type="pct"/>
          </w:tcPr>
          <w:p w14:paraId="3856C224" w14:textId="77777777" w:rsidR="000178AE" w:rsidRPr="001776AE" w:rsidRDefault="000178AE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незаконченное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04" w:type="pct"/>
          </w:tcPr>
          <w:p w14:paraId="7362A223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68" w:type="pct"/>
          </w:tcPr>
          <w:p w14:paraId="29F3085C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178AE" w:rsidRPr="001776AE" w14:paraId="3DF75AC2" w14:textId="77777777" w:rsidTr="0095467C">
        <w:tc>
          <w:tcPr>
            <w:tcW w:w="3128" w:type="pct"/>
          </w:tcPr>
          <w:p w14:paraId="3AA9F24A" w14:textId="77777777" w:rsidR="000178AE" w:rsidRPr="001776AE" w:rsidRDefault="000178AE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04" w:type="pct"/>
          </w:tcPr>
          <w:p w14:paraId="24C0E750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68" w:type="pct"/>
          </w:tcPr>
          <w:p w14:paraId="1776A728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178AE" w:rsidRPr="001776AE" w14:paraId="4819CE43" w14:textId="77777777" w:rsidTr="0095467C">
        <w:tc>
          <w:tcPr>
            <w:tcW w:w="3128" w:type="pct"/>
          </w:tcPr>
          <w:p w14:paraId="5561AB47" w14:textId="77777777" w:rsidR="000178AE" w:rsidRPr="001776AE" w:rsidRDefault="000178AE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аспирантура,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004" w:type="pct"/>
          </w:tcPr>
          <w:p w14:paraId="1EF4A4BA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pct"/>
          </w:tcPr>
          <w:p w14:paraId="2A60368F" w14:textId="77777777" w:rsidR="000178AE" w:rsidRPr="001776AE" w:rsidRDefault="000178A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8AE" w:rsidRPr="001776AE" w14:paraId="55E504BF" w14:textId="77777777" w:rsidTr="0095467C">
        <w:tc>
          <w:tcPr>
            <w:tcW w:w="3128" w:type="pct"/>
          </w:tcPr>
          <w:p w14:paraId="210AB0AA" w14:textId="77777777" w:rsidR="000178AE" w:rsidRPr="001776AE" w:rsidRDefault="000178AE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4" w:type="pct"/>
          </w:tcPr>
          <w:p w14:paraId="322838CF" w14:textId="77777777" w:rsidR="000178A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8" w:type="pct"/>
          </w:tcPr>
          <w:p w14:paraId="4C1828E0" w14:textId="77777777" w:rsidR="000178A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14:paraId="4DF3F864" w14:textId="77777777" w:rsidR="00D30097" w:rsidRDefault="00D30097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8CE87A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респондентами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</w:t>
      </w:r>
    </w:p>
    <w:p w14:paraId="6FBF431E" w14:textId="77777777" w:rsidR="0095467C" w:rsidRPr="001776AE" w:rsidRDefault="0095467C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57"/>
        <w:gridCol w:w="1728"/>
        <w:gridCol w:w="1669"/>
      </w:tblGrid>
      <w:tr w:rsidR="00C52B2D" w:rsidRPr="001776AE" w14:paraId="01E093D2" w14:textId="77777777" w:rsidTr="0095467C">
        <w:tc>
          <w:tcPr>
            <w:tcW w:w="3276" w:type="pct"/>
          </w:tcPr>
          <w:p w14:paraId="177EDBF3" w14:textId="77777777" w:rsidR="00C52B2D" w:rsidRPr="001776AE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материального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положения</w:t>
            </w:r>
          </w:p>
        </w:tc>
        <w:tc>
          <w:tcPr>
            <w:tcW w:w="877" w:type="pct"/>
          </w:tcPr>
          <w:p w14:paraId="78C8AB1A" w14:textId="77777777" w:rsidR="00C52B2D" w:rsidRPr="001776AE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  <w:tc>
          <w:tcPr>
            <w:tcW w:w="847" w:type="pct"/>
          </w:tcPr>
          <w:p w14:paraId="4558FCA1" w14:textId="77777777" w:rsidR="00C52B2D" w:rsidRPr="001776AE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</w:tr>
      <w:tr w:rsidR="00CE0C6E" w:rsidRPr="001776AE" w14:paraId="7FB7AC10" w14:textId="77777777" w:rsidTr="0095467C">
        <w:tc>
          <w:tcPr>
            <w:tcW w:w="3276" w:type="pct"/>
          </w:tcPr>
          <w:p w14:paraId="1F937EE9" w14:textId="77777777" w:rsidR="00CE0C6E" w:rsidRPr="001776AE" w:rsidRDefault="00CE0C6E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материальных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затруднений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77" w:type="pct"/>
          </w:tcPr>
          <w:p w14:paraId="78787D25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47" w:type="pct"/>
          </w:tcPr>
          <w:p w14:paraId="4165F6BE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C6E" w:rsidRPr="001776AE" w14:paraId="43EB9A70" w14:textId="77777777" w:rsidTr="0095467C">
        <w:tc>
          <w:tcPr>
            <w:tcW w:w="3276" w:type="pct"/>
          </w:tcPr>
          <w:p w14:paraId="4450E83C" w14:textId="77777777" w:rsidR="00CE0C6E" w:rsidRPr="001776AE" w:rsidRDefault="00CE0C6E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сравнительно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хотя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некоторые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покупки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карману</w:t>
            </w:r>
          </w:p>
        </w:tc>
        <w:tc>
          <w:tcPr>
            <w:tcW w:w="877" w:type="pct"/>
          </w:tcPr>
          <w:p w14:paraId="6EEA1A8A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47" w:type="pct"/>
          </w:tcPr>
          <w:p w14:paraId="26090AAF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E0C6E" w:rsidRPr="001776AE" w14:paraId="69D23365" w14:textId="77777777" w:rsidTr="0095467C">
        <w:tc>
          <w:tcPr>
            <w:tcW w:w="3276" w:type="pct"/>
          </w:tcPr>
          <w:p w14:paraId="4090A3BD" w14:textId="77777777" w:rsidR="00CE0C6E" w:rsidRPr="001776AE" w:rsidRDefault="00CE0C6E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денег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хватает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лишь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покупки</w:t>
            </w:r>
          </w:p>
        </w:tc>
        <w:tc>
          <w:tcPr>
            <w:tcW w:w="877" w:type="pct"/>
          </w:tcPr>
          <w:p w14:paraId="07E65677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47" w:type="pct"/>
          </w:tcPr>
          <w:p w14:paraId="2A8FCDAD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E0C6E" w:rsidRPr="001776AE" w14:paraId="2B9024DF" w14:textId="77777777" w:rsidTr="0095467C">
        <w:tc>
          <w:tcPr>
            <w:tcW w:w="3276" w:type="pct"/>
          </w:tcPr>
          <w:p w14:paraId="400AA9D2" w14:textId="77777777" w:rsidR="00CE0C6E" w:rsidRPr="001776AE" w:rsidRDefault="00CE0C6E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среднего,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денег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хватает</w:t>
            </w:r>
          </w:p>
        </w:tc>
        <w:tc>
          <w:tcPr>
            <w:tcW w:w="877" w:type="pct"/>
          </w:tcPr>
          <w:p w14:paraId="7421A7FD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47" w:type="pct"/>
          </w:tcPr>
          <w:p w14:paraId="4A3698C9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0C6E" w:rsidRPr="001776AE" w14:paraId="39AE1B45" w14:textId="77777777" w:rsidTr="0095467C">
        <w:tc>
          <w:tcPr>
            <w:tcW w:w="3276" w:type="pct"/>
          </w:tcPr>
          <w:p w14:paraId="53E34E49" w14:textId="77777777" w:rsidR="00CE0C6E" w:rsidRPr="001776AE" w:rsidRDefault="00CE0C6E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очень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низкий,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живу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крайней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нужде</w:t>
            </w:r>
          </w:p>
        </w:tc>
        <w:tc>
          <w:tcPr>
            <w:tcW w:w="877" w:type="pct"/>
          </w:tcPr>
          <w:p w14:paraId="523F271A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47" w:type="pct"/>
          </w:tcPr>
          <w:p w14:paraId="5BCBEF74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0C6E" w:rsidRPr="001776AE" w14:paraId="635F7F21" w14:textId="77777777" w:rsidTr="0095467C">
        <w:tc>
          <w:tcPr>
            <w:tcW w:w="3276" w:type="pct"/>
          </w:tcPr>
          <w:p w14:paraId="6758EFA5" w14:textId="77777777" w:rsidR="00CE0C6E" w:rsidRPr="001776AE" w:rsidRDefault="00CE0C6E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затрудняюсь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ответить</w:t>
            </w:r>
          </w:p>
        </w:tc>
        <w:tc>
          <w:tcPr>
            <w:tcW w:w="877" w:type="pct"/>
          </w:tcPr>
          <w:p w14:paraId="59EE7504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47" w:type="pct"/>
          </w:tcPr>
          <w:p w14:paraId="2C0BFFC2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E0C6E" w:rsidRPr="001776AE" w14:paraId="46EC2F20" w14:textId="77777777" w:rsidTr="0095467C">
        <w:tc>
          <w:tcPr>
            <w:tcW w:w="3276" w:type="pct"/>
          </w:tcPr>
          <w:p w14:paraId="619D0408" w14:textId="77777777" w:rsidR="00CE0C6E" w:rsidRPr="001776AE" w:rsidRDefault="00CE0C6E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77" w:type="pct"/>
          </w:tcPr>
          <w:p w14:paraId="5FB08816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pct"/>
          </w:tcPr>
          <w:p w14:paraId="1261A463" w14:textId="77777777" w:rsidR="00CE0C6E" w:rsidRPr="001776AE" w:rsidRDefault="00CE0C6E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14:paraId="6DD8AB33" w14:textId="77777777" w:rsidR="0095467C" w:rsidRDefault="0095467C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C2CB5CB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</w:p>
    <w:p w14:paraId="4A4706BC" w14:textId="77777777" w:rsidR="0095467C" w:rsidRPr="001776AE" w:rsidRDefault="0095467C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7"/>
        <w:gridCol w:w="1766"/>
        <w:gridCol w:w="1711"/>
      </w:tblGrid>
      <w:tr w:rsidR="00C52B2D" w:rsidRPr="001776AE" w14:paraId="12F8B7E6" w14:textId="77777777" w:rsidTr="0095467C">
        <w:tc>
          <w:tcPr>
            <w:tcW w:w="3236" w:type="pct"/>
          </w:tcPr>
          <w:p w14:paraId="21DA39E8" w14:textId="77777777" w:rsidR="00C52B2D" w:rsidRPr="001776AE" w:rsidRDefault="00C52B2D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96" w:type="pct"/>
          </w:tcPr>
          <w:p w14:paraId="4BEC4A6E" w14:textId="77777777" w:rsidR="00C52B2D" w:rsidRPr="001776AE" w:rsidRDefault="00C52B2D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  <w:tc>
          <w:tcPr>
            <w:tcW w:w="868" w:type="pct"/>
          </w:tcPr>
          <w:p w14:paraId="42F02CEF" w14:textId="77777777" w:rsidR="00C52B2D" w:rsidRPr="001776AE" w:rsidRDefault="00C52B2D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</w:tr>
      <w:tr w:rsidR="00CE0C6E" w:rsidRPr="001776AE" w14:paraId="3724445B" w14:textId="77777777" w:rsidTr="0095467C">
        <w:tc>
          <w:tcPr>
            <w:tcW w:w="3236" w:type="pct"/>
          </w:tcPr>
          <w:p w14:paraId="6AB3BBAF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бизнесмен,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предприниматель,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фермер</w:t>
            </w:r>
          </w:p>
        </w:tc>
        <w:tc>
          <w:tcPr>
            <w:tcW w:w="896" w:type="pct"/>
          </w:tcPr>
          <w:p w14:paraId="0C340D35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68" w:type="pct"/>
          </w:tcPr>
          <w:p w14:paraId="43EB5B8F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0C6E" w:rsidRPr="001776AE" w14:paraId="139B7AD8" w14:textId="77777777" w:rsidTr="0095467C">
        <w:tc>
          <w:tcPr>
            <w:tcW w:w="3236" w:type="pct"/>
          </w:tcPr>
          <w:p w14:paraId="055F34DF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высшего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звена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предприятия,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учреждения,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896" w:type="pct"/>
          </w:tcPr>
          <w:p w14:paraId="307C1260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68" w:type="pct"/>
          </w:tcPr>
          <w:p w14:paraId="22D9ABAB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C6E" w:rsidRPr="001776AE" w14:paraId="7E14F732" w14:textId="77777777" w:rsidTr="0095467C">
        <w:tc>
          <w:tcPr>
            <w:tcW w:w="3236" w:type="pct"/>
          </w:tcPr>
          <w:p w14:paraId="4EC45B07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подразделения</w:t>
            </w:r>
          </w:p>
        </w:tc>
        <w:tc>
          <w:tcPr>
            <w:tcW w:w="896" w:type="pct"/>
          </w:tcPr>
          <w:p w14:paraId="5DE4FBF9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68" w:type="pct"/>
          </w:tcPr>
          <w:p w14:paraId="34A376E5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0C6E" w:rsidRPr="001776AE" w14:paraId="419AAC69" w14:textId="77777777" w:rsidTr="0095467C">
        <w:tc>
          <w:tcPr>
            <w:tcW w:w="3236" w:type="pct"/>
          </w:tcPr>
          <w:p w14:paraId="055C285D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896" w:type="pct"/>
          </w:tcPr>
          <w:p w14:paraId="3B851A2E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68" w:type="pct"/>
          </w:tcPr>
          <w:p w14:paraId="7C4A187F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E0C6E" w:rsidRPr="001776AE" w14:paraId="719ADEC6" w14:textId="77777777" w:rsidTr="0095467C">
        <w:tc>
          <w:tcPr>
            <w:tcW w:w="3236" w:type="pct"/>
          </w:tcPr>
          <w:p w14:paraId="65D4FDC0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служащий,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технический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96" w:type="pct"/>
          </w:tcPr>
          <w:p w14:paraId="3717A523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8" w:type="pct"/>
          </w:tcPr>
          <w:p w14:paraId="21270942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0C6E" w:rsidRPr="001776AE" w14:paraId="12B573BC" w14:textId="77777777" w:rsidTr="0095467C">
        <w:tc>
          <w:tcPr>
            <w:tcW w:w="3236" w:type="pct"/>
          </w:tcPr>
          <w:p w14:paraId="5D613BCD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896" w:type="pct"/>
          </w:tcPr>
          <w:p w14:paraId="76401AA2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pct"/>
          </w:tcPr>
          <w:p w14:paraId="144AC006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E0C6E" w:rsidRPr="001776AE" w14:paraId="2919DD44" w14:textId="77777777" w:rsidTr="0095467C">
        <w:tc>
          <w:tcPr>
            <w:tcW w:w="3236" w:type="pct"/>
          </w:tcPr>
          <w:p w14:paraId="5625A6B2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неработающий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пенсионер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6" w:type="pct"/>
          </w:tcPr>
          <w:p w14:paraId="7D78EBBA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68" w:type="pct"/>
          </w:tcPr>
          <w:p w14:paraId="22F84272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E0C6E" w:rsidRPr="001776AE" w14:paraId="576E48B9" w14:textId="77777777" w:rsidTr="0095467C">
        <w:tc>
          <w:tcPr>
            <w:tcW w:w="3236" w:type="pct"/>
          </w:tcPr>
          <w:p w14:paraId="604A48FA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работаю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планирую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искать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896" w:type="pct"/>
          </w:tcPr>
          <w:p w14:paraId="1CDE7F68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68" w:type="pct"/>
          </w:tcPr>
          <w:p w14:paraId="1ECA716E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C6E" w:rsidRPr="001776AE" w14:paraId="60AEAEA6" w14:textId="77777777" w:rsidTr="0095467C">
        <w:tc>
          <w:tcPr>
            <w:tcW w:w="3236" w:type="pct"/>
          </w:tcPr>
          <w:p w14:paraId="3CE8D127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работаю,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ищу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896" w:type="pct"/>
          </w:tcPr>
          <w:p w14:paraId="4AAC86E1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68" w:type="pct"/>
          </w:tcPr>
          <w:p w14:paraId="57BF4B0A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0C6E" w:rsidRPr="001776AE" w14:paraId="1BD07DB5" w14:textId="77777777" w:rsidTr="0095467C">
        <w:tc>
          <w:tcPr>
            <w:tcW w:w="3236" w:type="pct"/>
          </w:tcPr>
          <w:p w14:paraId="286F055A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студент</w:t>
            </w:r>
          </w:p>
        </w:tc>
        <w:tc>
          <w:tcPr>
            <w:tcW w:w="896" w:type="pct"/>
          </w:tcPr>
          <w:p w14:paraId="462D0884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68" w:type="pct"/>
          </w:tcPr>
          <w:p w14:paraId="48AC79FB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E0C6E" w:rsidRPr="001776AE" w14:paraId="60F974AD" w14:textId="77777777" w:rsidTr="0095467C">
        <w:tc>
          <w:tcPr>
            <w:tcW w:w="3236" w:type="pct"/>
          </w:tcPr>
          <w:p w14:paraId="28735555" w14:textId="77777777" w:rsidR="00CE0C6E" w:rsidRPr="001776AE" w:rsidRDefault="00CE0C6E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96" w:type="pct"/>
          </w:tcPr>
          <w:p w14:paraId="6B9D69C7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pct"/>
          </w:tcPr>
          <w:p w14:paraId="10EFF793" w14:textId="77777777" w:rsidR="00CE0C6E" w:rsidRPr="001776AE" w:rsidRDefault="00CE0C6E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14:paraId="5CFE0C7A" w14:textId="77777777" w:rsidR="0095467C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319949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Сфера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работающих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</w:p>
    <w:p w14:paraId="1ED24DC1" w14:textId="77777777" w:rsidR="0095467C" w:rsidRPr="001776AE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9"/>
        <w:gridCol w:w="1764"/>
        <w:gridCol w:w="1711"/>
      </w:tblGrid>
      <w:tr w:rsidR="00C52B2D" w:rsidRPr="001776AE" w14:paraId="124C7919" w14:textId="77777777" w:rsidTr="0095467C">
        <w:tc>
          <w:tcPr>
            <w:tcW w:w="3237" w:type="pct"/>
          </w:tcPr>
          <w:p w14:paraId="04FD9C7D" w14:textId="77777777" w:rsidR="00C52B2D" w:rsidRPr="001776AE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Сфера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  <w:tc>
          <w:tcPr>
            <w:tcW w:w="895" w:type="pct"/>
          </w:tcPr>
          <w:p w14:paraId="106923CE" w14:textId="77777777" w:rsidR="00C52B2D" w:rsidRPr="001776AE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4D4B"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работающих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  <w:tc>
          <w:tcPr>
            <w:tcW w:w="868" w:type="pct"/>
          </w:tcPr>
          <w:p w14:paraId="2C8F58C0" w14:textId="77777777" w:rsidR="00C52B2D" w:rsidRPr="001776AE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</w:tr>
      <w:tr w:rsidR="00DC4D4B" w:rsidRPr="001776AE" w14:paraId="3E836ADF" w14:textId="77777777" w:rsidTr="0095467C">
        <w:tc>
          <w:tcPr>
            <w:tcW w:w="3237" w:type="pct"/>
          </w:tcPr>
          <w:p w14:paraId="1ACE622A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добывающие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отрасли)</w:t>
            </w:r>
          </w:p>
        </w:tc>
        <w:tc>
          <w:tcPr>
            <w:tcW w:w="895" w:type="pct"/>
          </w:tcPr>
          <w:p w14:paraId="7A98B3EE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pct"/>
          </w:tcPr>
          <w:p w14:paraId="4F3BA706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4D4B" w:rsidRPr="001776AE" w14:paraId="578C020A" w14:textId="77777777" w:rsidTr="0095467C">
        <w:tc>
          <w:tcPr>
            <w:tcW w:w="3237" w:type="pct"/>
          </w:tcPr>
          <w:p w14:paraId="52A7B0BF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сельское,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лесное,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рыболовное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95" w:type="pct"/>
          </w:tcPr>
          <w:p w14:paraId="06347106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68" w:type="pct"/>
          </w:tcPr>
          <w:p w14:paraId="24E09A4B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C4D4B" w:rsidRPr="001776AE" w14:paraId="40007EF9" w14:textId="77777777" w:rsidTr="0095467C">
        <w:tc>
          <w:tcPr>
            <w:tcW w:w="3237" w:type="pct"/>
          </w:tcPr>
          <w:p w14:paraId="31372ED2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95" w:type="pct"/>
          </w:tcPr>
          <w:p w14:paraId="2D0C0B6D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pct"/>
          </w:tcPr>
          <w:p w14:paraId="421F25F8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4B" w:rsidRPr="001776AE" w14:paraId="05538A24" w14:textId="77777777" w:rsidTr="0095467C">
        <w:tc>
          <w:tcPr>
            <w:tcW w:w="3237" w:type="pct"/>
          </w:tcPr>
          <w:p w14:paraId="6E13F52A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895" w:type="pct"/>
          </w:tcPr>
          <w:p w14:paraId="0EB13CE1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pct"/>
          </w:tcPr>
          <w:p w14:paraId="40793784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4B" w:rsidRPr="001776AE" w14:paraId="321B82A0" w14:textId="77777777" w:rsidTr="0095467C">
        <w:tc>
          <w:tcPr>
            <w:tcW w:w="3237" w:type="pct"/>
          </w:tcPr>
          <w:p w14:paraId="70E7299E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ресторанный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895" w:type="pct"/>
          </w:tcPr>
          <w:p w14:paraId="6F34887C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pct"/>
          </w:tcPr>
          <w:p w14:paraId="4D64E113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4B" w:rsidRPr="001776AE" w14:paraId="3FC3FBCD" w14:textId="77777777" w:rsidTr="0095467C">
        <w:tc>
          <w:tcPr>
            <w:tcW w:w="3237" w:type="pct"/>
          </w:tcPr>
          <w:p w14:paraId="646EFD1A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95" w:type="pct"/>
          </w:tcPr>
          <w:p w14:paraId="10F0CB81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68" w:type="pct"/>
          </w:tcPr>
          <w:p w14:paraId="00BBCD6A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4D4B" w:rsidRPr="001776AE" w14:paraId="5629D951" w14:textId="77777777" w:rsidTr="0095467C">
        <w:tc>
          <w:tcPr>
            <w:tcW w:w="3237" w:type="pct"/>
          </w:tcPr>
          <w:p w14:paraId="5C9FCC53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наука,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наукоемкое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высокотехнологичное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895" w:type="pct"/>
          </w:tcPr>
          <w:p w14:paraId="796E842F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pct"/>
          </w:tcPr>
          <w:p w14:paraId="1FD1FED4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D4B" w:rsidRPr="001776AE" w14:paraId="67BAB3AA" w14:textId="77777777" w:rsidTr="0095467C">
        <w:tc>
          <w:tcPr>
            <w:tcW w:w="3237" w:type="pct"/>
          </w:tcPr>
          <w:p w14:paraId="1E82CB26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95" w:type="pct"/>
          </w:tcPr>
          <w:p w14:paraId="1AB838AA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68" w:type="pct"/>
          </w:tcPr>
          <w:p w14:paraId="28628CA7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C4D4B" w:rsidRPr="001776AE" w14:paraId="64BD48D4" w14:textId="77777777" w:rsidTr="0095467C">
        <w:tc>
          <w:tcPr>
            <w:tcW w:w="3237" w:type="pct"/>
          </w:tcPr>
          <w:p w14:paraId="008B682A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5" w:type="pct"/>
          </w:tcPr>
          <w:p w14:paraId="7F27B9D8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68" w:type="pct"/>
          </w:tcPr>
          <w:p w14:paraId="32118237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4D4B" w:rsidRPr="001776AE" w14:paraId="42AAA4DD" w14:textId="77777777" w:rsidTr="0095467C">
        <w:tc>
          <w:tcPr>
            <w:tcW w:w="3237" w:type="pct"/>
          </w:tcPr>
          <w:p w14:paraId="4C9FC67B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95" w:type="pct"/>
          </w:tcPr>
          <w:p w14:paraId="288E31E1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pct"/>
          </w:tcPr>
          <w:p w14:paraId="721C4C5E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4B" w:rsidRPr="001776AE" w14:paraId="7DE70208" w14:textId="77777777" w:rsidTr="0095467C">
        <w:tc>
          <w:tcPr>
            <w:tcW w:w="3237" w:type="pct"/>
          </w:tcPr>
          <w:p w14:paraId="27838FB9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895" w:type="pct"/>
          </w:tcPr>
          <w:p w14:paraId="7D2D7316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8" w:type="pct"/>
          </w:tcPr>
          <w:p w14:paraId="53A50CC0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D4B" w:rsidRPr="001776AE" w14:paraId="7989CFDB" w14:textId="77777777" w:rsidTr="0095467C">
        <w:tc>
          <w:tcPr>
            <w:tcW w:w="3237" w:type="pct"/>
          </w:tcPr>
          <w:p w14:paraId="2245D668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государственного,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5" w:type="pct"/>
          </w:tcPr>
          <w:p w14:paraId="6C3F2407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68" w:type="pct"/>
          </w:tcPr>
          <w:p w14:paraId="4D560EFD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D4B" w:rsidRPr="001776AE" w14:paraId="5A191B85" w14:textId="77777777" w:rsidTr="0095467C">
        <w:tc>
          <w:tcPr>
            <w:tcW w:w="3237" w:type="pct"/>
          </w:tcPr>
          <w:p w14:paraId="36F7FD7E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895" w:type="pct"/>
          </w:tcPr>
          <w:p w14:paraId="62C4AB34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68" w:type="pct"/>
          </w:tcPr>
          <w:p w14:paraId="2DE8E154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D4B" w:rsidRPr="001776AE" w14:paraId="0779B92C" w14:textId="77777777" w:rsidTr="0095467C">
        <w:tc>
          <w:tcPr>
            <w:tcW w:w="3237" w:type="pct"/>
          </w:tcPr>
          <w:p w14:paraId="1041AC83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правоохранительные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структуры,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895" w:type="pct"/>
          </w:tcPr>
          <w:p w14:paraId="4283E658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68" w:type="pct"/>
          </w:tcPr>
          <w:p w14:paraId="5928A61E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4D4B" w:rsidRPr="001776AE" w14:paraId="796A6EC5" w14:textId="77777777" w:rsidTr="0095467C">
        <w:tc>
          <w:tcPr>
            <w:tcW w:w="3237" w:type="pct"/>
          </w:tcPr>
          <w:p w14:paraId="63C19284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адвокатура,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895" w:type="pct"/>
          </w:tcPr>
          <w:p w14:paraId="141EC160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pct"/>
          </w:tcPr>
          <w:p w14:paraId="7AED372B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D4B" w:rsidRPr="001776AE" w14:paraId="7BC8BCA6" w14:textId="77777777" w:rsidTr="0095467C">
        <w:tc>
          <w:tcPr>
            <w:tcW w:w="3237" w:type="pct"/>
          </w:tcPr>
          <w:p w14:paraId="0328690A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складское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95" w:type="pct"/>
          </w:tcPr>
          <w:p w14:paraId="405266A5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pct"/>
          </w:tcPr>
          <w:p w14:paraId="3438A2C2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4B" w:rsidRPr="001776AE" w14:paraId="18E2B11F" w14:textId="77777777" w:rsidTr="0095467C">
        <w:tc>
          <w:tcPr>
            <w:tcW w:w="3237" w:type="pct"/>
          </w:tcPr>
          <w:p w14:paraId="5EFA13C7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895" w:type="pct"/>
          </w:tcPr>
          <w:p w14:paraId="3AD5B3A7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68" w:type="pct"/>
          </w:tcPr>
          <w:p w14:paraId="3359D8E6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D4B" w:rsidRPr="001776AE" w14:paraId="2411C99A" w14:textId="77777777" w:rsidTr="0095467C">
        <w:tc>
          <w:tcPr>
            <w:tcW w:w="3237" w:type="pct"/>
          </w:tcPr>
          <w:p w14:paraId="4BB1A344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оптовая,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торговля,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риэлтерский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895" w:type="pct"/>
          </w:tcPr>
          <w:p w14:paraId="78D13999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68" w:type="pct"/>
          </w:tcPr>
          <w:p w14:paraId="0D9B90E1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4D4B" w:rsidRPr="001776AE" w14:paraId="5822CE72" w14:textId="77777777" w:rsidTr="0095467C">
        <w:tc>
          <w:tcPr>
            <w:tcW w:w="3237" w:type="pct"/>
          </w:tcPr>
          <w:p w14:paraId="596FE5D2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сфера,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95" w:type="pct"/>
          </w:tcPr>
          <w:p w14:paraId="34D09111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pct"/>
          </w:tcPr>
          <w:p w14:paraId="405A029B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4B" w:rsidRPr="001776AE" w14:paraId="17F34334" w14:textId="77777777" w:rsidTr="0095467C">
        <w:tc>
          <w:tcPr>
            <w:tcW w:w="3237" w:type="pct"/>
          </w:tcPr>
          <w:p w14:paraId="4A56D8F5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консалтинг,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95" w:type="pct"/>
          </w:tcPr>
          <w:p w14:paraId="00CE1E47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pct"/>
          </w:tcPr>
          <w:p w14:paraId="7E6C3326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4B" w:rsidRPr="001776AE" w14:paraId="5FBCA0F1" w14:textId="77777777" w:rsidTr="0095467C">
        <w:tc>
          <w:tcPr>
            <w:tcW w:w="3237" w:type="pct"/>
          </w:tcPr>
          <w:p w14:paraId="6A65CD6C" w14:textId="77777777" w:rsidR="00DC4D4B" w:rsidRPr="001776AE" w:rsidRDefault="00DC4D4B" w:rsidP="00D5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туризм,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</w:p>
        </w:tc>
        <w:tc>
          <w:tcPr>
            <w:tcW w:w="895" w:type="pct"/>
          </w:tcPr>
          <w:p w14:paraId="5E869687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pct"/>
          </w:tcPr>
          <w:p w14:paraId="6C49A144" w14:textId="77777777" w:rsidR="00DC4D4B" w:rsidRPr="001776AE" w:rsidRDefault="00DC4D4B" w:rsidP="00D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2772579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E590B1" w14:textId="77777777" w:rsidR="00C52B2D" w:rsidRPr="001776AE" w:rsidRDefault="00D30097" w:rsidP="0095467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Респонденты,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принимавшие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участие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опросе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распределены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шесть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возрастных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групп,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численность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каждой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из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которых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пропорциональна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численности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населения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этого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возраста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общей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совокупности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региона.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Доля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молодежи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18-30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лет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32,8%,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среднего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возраста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31-50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лет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-35,1%,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старшего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возраста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51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старше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32,1%.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Среди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участников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исследования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мужчины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составляют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46,3%,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женщины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53,7%.</w:t>
      </w:r>
    </w:p>
    <w:p w14:paraId="74EC81D5" w14:textId="77777777" w:rsidR="00C52B2D" w:rsidRPr="001776AE" w:rsidRDefault="00DC4D4B" w:rsidP="0095467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основном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участниками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опроса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являлись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респонденты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профессиональным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образованием: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41,5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высшим,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892D5E" w:rsidRPr="001776AE">
        <w:rPr>
          <w:rFonts w:ascii="Times New Roman" w:hAnsi="Times New Roman" w:cs="Times New Roman"/>
          <w:sz w:val="24"/>
          <w:szCs w:val="24"/>
          <w:lang w:eastAsia="en-US"/>
        </w:rPr>
        <w:t>5,2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со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средним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  <w:lang w:eastAsia="en-US"/>
        </w:rPr>
        <w:t>специальным.</w:t>
      </w:r>
    </w:p>
    <w:p w14:paraId="303DB6AD" w14:textId="77777777" w:rsidR="00C52B2D" w:rsidRPr="001776AE" w:rsidRDefault="00C52B2D" w:rsidP="0095467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роду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деятельности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распределение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выглядит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следующим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образом: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почти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треть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(2</w:t>
      </w:r>
      <w:r w:rsidR="00DC4D4B" w:rsidRPr="001776AE">
        <w:rPr>
          <w:rFonts w:ascii="Times New Roman" w:hAnsi="Times New Roman" w:cs="Times New Roman"/>
          <w:sz w:val="24"/>
          <w:szCs w:val="24"/>
          <w:lang w:eastAsia="en-US"/>
        </w:rPr>
        <w:t>5,4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%)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являются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пенсионерами,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том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числе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пенсионерами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возрасту,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инвалидности,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выслуге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лет,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20,0%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рабочие,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DC4D4B" w:rsidRPr="001776AE">
        <w:rPr>
          <w:rFonts w:ascii="Times New Roman" w:hAnsi="Times New Roman" w:cs="Times New Roman"/>
          <w:sz w:val="24"/>
          <w:szCs w:val="24"/>
          <w:lang w:eastAsia="en-US"/>
        </w:rPr>
        <w:t>5,2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специалисты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14,8%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студенты.</w:t>
      </w:r>
    </w:p>
    <w:p w14:paraId="4A95CCB6" w14:textId="77777777" w:rsidR="00C52B2D" w:rsidRPr="001776AE" w:rsidRDefault="00C52B2D" w:rsidP="0095467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Таким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образом,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выборочная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совокупность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отражает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население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округе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социально-демографическим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характеристикам.</w:t>
      </w:r>
    </w:p>
    <w:p w14:paraId="782D671D" w14:textId="77777777" w:rsidR="005E5B44" w:rsidRPr="001776AE" w:rsidRDefault="005E5B44" w:rsidP="0095467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6A6AE0D" w14:textId="77777777" w:rsidR="00C52B2D" w:rsidRPr="001776AE" w:rsidRDefault="00C52B2D" w:rsidP="0095467C">
      <w:pPr>
        <w:pStyle w:val="3"/>
        <w:numPr>
          <w:ilvl w:val="1"/>
          <w:numId w:val="1"/>
        </w:numPr>
        <w:spacing w:before="0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_Toc63238196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существующего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«бытовой»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bookmarkEnd w:id="4"/>
    </w:p>
    <w:p w14:paraId="036FF23B" w14:textId="77777777" w:rsidR="00620687" w:rsidRPr="001776AE" w:rsidRDefault="00620687" w:rsidP="0095467C">
      <w:pPr>
        <w:pStyle w:val="af0"/>
        <w:ind w:left="375"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AC7C2D" w14:textId="77777777" w:rsidR="00C52B2D" w:rsidRPr="001776AE" w:rsidRDefault="003F5110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Размах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бытовом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значителен,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массовом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сознании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укоренилось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«стимулирования»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служащего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невозможно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решить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житейской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4D4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4D4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4D4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4D4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они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сталкиваются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они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проживают,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ниже.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C24B3C6" w14:textId="77777777" w:rsidR="0095467C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117C48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столкновений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коррупцией,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p w14:paraId="74D9CFB0" w14:textId="77777777" w:rsidR="00C52B2D" w:rsidRPr="001776AE" w:rsidRDefault="00C52B2D" w:rsidP="001776AE">
      <w:pPr>
        <w:tabs>
          <w:tab w:val="left" w:pos="2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1"/>
        <w:gridCol w:w="1094"/>
        <w:gridCol w:w="845"/>
        <w:gridCol w:w="1131"/>
        <w:gridCol w:w="1234"/>
        <w:gridCol w:w="845"/>
        <w:gridCol w:w="1594"/>
      </w:tblGrid>
      <w:tr w:rsidR="00C52B2D" w:rsidRPr="0095467C" w14:paraId="6BDF7E43" w14:textId="77777777" w:rsidTr="00D538D1">
        <w:trPr>
          <w:tblHeader/>
        </w:trPr>
        <w:tc>
          <w:tcPr>
            <w:tcW w:w="1578" w:type="pct"/>
            <w:vMerge w:val="restart"/>
          </w:tcPr>
          <w:p w14:paraId="630184C0" w14:textId="77777777" w:rsidR="00C52B2D" w:rsidRPr="0095467C" w:rsidRDefault="00C52B2D" w:rsidP="00D5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(обстоятельства)</w:t>
            </w:r>
          </w:p>
          <w:p w14:paraId="4C4EB6A8" w14:textId="77777777" w:rsidR="00C52B2D" w:rsidRPr="0095467C" w:rsidRDefault="00C52B2D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pct"/>
            <w:gridSpan w:val="6"/>
          </w:tcPr>
          <w:p w14:paraId="02C21D02" w14:textId="77777777" w:rsidR="00C52B2D" w:rsidRPr="0095467C" w:rsidRDefault="00C52B2D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столкновения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коррупционной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ситуацией</w:t>
            </w:r>
          </w:p>
        </w:tc>
      </w:tr>
      <w:tr w:rsidR="00C52B2D" w:rsidRPr="0095467C" w14:paraId="58DA521F" w14:textId="77777777" w:rsidTr="00D538D1">
        <w:trPr>
          <w:tblHeader/>
        </w:trPr>
        <w:tc>
          <w:tcPr>
            <w:tcW w:w="1578" w:type="pct"/>
            <w:vMerge/>
          </w:tcPr>
          <w:p w14:paraId="77FBB471" w14:textId="77777777" w:rsidR="00C52B2D" w:rsidRPr="0095467C" w:rsidRDefault="00C52B2D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0E465DBF" w14:textId="77777777" w:rsidR="00C52B2D" w:rsidRPr="0095467C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никогда</w:t>
            </w:r>
          </w:p>
        </w:tc>
        <w:tc>
          <w:tcPr>
            <w:tcW w:w="429" w:type="pct"/>
          </w:tcPr>
          <w:p w14:paraId="3C872441" w14:textId="77777777" w:rsidR="00C52B2D" w:rsidRPr="0095467C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574" w:type="pct"/>
          </w:tcPr>
          <w:p w14:paraId="2786B079" w14:textId="77777777" w:rsidR="00C52B2D" w:rsidRPr="0095467C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времени</w:t>
            </w:r>
          </w:p>
        </w:tc>
        <w:tc>
          <w:tcPr>
            <w:tcW w:w="626" w:type="pct"/>
          </w:tcPr>
          <w:p w14:paraId="752CEA25" w14:textId="77777777" w:rsidR="00C52B2D" w:rsidRPr="0095467C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довольно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29" w:type="pct"/>
          </w:tcPr>
          <w:p w14:paraId="571F85A0" w14:textId="77777777" w:rsidR="00C52B2D" w:rsidRPr="0095467C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очень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810" w:type="pct"/>
          </w:tcPr>
          <w:p w14:paraId="6F563273" w14:textId="77777777" w:rsidR="00C52B2D" w:rsidRPr="0095467C" w:rsidRDefault="00C52B2D" w:rsidP="00D538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затрудняюсь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ответить</w:t>
            </w:r>
          </w:p>
        </w:tc>
      </w:tr>
      <w:tr w:rsidR="003D7A36" w:rsidRPr="0095467C" w14:paraId="3B1413C4" w14:textId="77777777" w:rsidTr="00D538D1">
        <w:tc>
          <w:tcPr>
            <w:tcW w:w="1578" w:type="pct"/>
          </w:tcPr>
          <w:p w14:paraId="4A8D6247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бесплатной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</w:p>
          <w:p w14:paraId="2D0010AA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(анализы,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  <w:p w14:paraId="768C1F8C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др.),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больнице</w:t>
            </w:r>
          </w:p>
          <w:p w14:paraId="78A33D3C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(серьезное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55" w:type="pct"/>
          </w:tcPr>
          <w:p w14:paraId="29711EE9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429" w:type="pct"/>
          </w:tcPr>
          <w:p w14:paraId="73BB8AB6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74" w:type="pct"/>
          </w:tcPr>
          <w:p w14:paraId="7CC55F8D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3AEF92BE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13DD59DE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2DCD6122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15,6</w:t>
            </w:r>
          </w:p>
        </w:tc>
      </w:tr>
      <w:tr w:rsidR="003D7A36" w:rsidRPr="0095467C" w14:paraId="13A0E159" w14:textId="77777777" w:rsidTr="00D538D1">
        <w:tc>
          <w:tcPr>
            <w:tcW w:w="1578" w:type="pct"/>
          </w:tcPr>
          <w:p w14:paraId="0C472BCF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  <w:p w14:paraId="2168635E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(поступление,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55" w:type="pct"/>
          </w:tcPr>
          <w:p w14:paraId="3CB8C558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9" w:type="pct"/>
          </w:tcPr>
          <w:p w14:paraId="1777A3A7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63CDF99C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6FEDBB7F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0E3EF193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1FC64063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</w:tr>
      <w:tr w:rsidR="003D7A36" w:rsidRPr="0095467C" w14:paraId="032C2601" w14:textId="77777777" w:rsidTr="00D538D1">
        <w:tc>
          <w:tcPr>
            <w:tcW w:w="1578" w:type="pct"/>
          </w:tcPr>
          <w:p w14:paraId="1DF1BC78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успехом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"взносы",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"благодарности"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55" w:type="pct"/>
          </w:tcPr>
          <w:p w14:paraId="5DD816B7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429" w:type="pct"/>
          </w:tcPr>
          <w:p w14:paraId="45EC637D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18B199AA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7060CDC5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4CC2F58D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6E530D25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10,2</w:t>
            </w:r>
          </w:p>
        </w:tc>
      </w:tr>
      <w:tr w:rsidR="003D7A36" w:rsidRPr="0095467C" w14:paraId="7FF9A770" w14:textId="77777777" w:rsidTr="00D538D1">
        <w:tc>
          <w:tcPr>
            <w:tcW w:w="1578" w:type="pct"/>
          </w:tcPr>
          <w:p w14:paraId="4FBA94A8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(поступить,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перевестись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</w:p>
          <w:p w14:paraId="43E5D5E3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вуза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14:paraId="634B42AC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55" w:type="pct"/>
          </w:tcPr>
          <w:p w14:paraId="5949BF3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lastRenderedPageBreak/>
              <w:t>53,8</w:t>
            </w:r>
          </w:p>
        </w:tc>
        <w:tc>
          <w:tcPr>
            <w:tcW w:w="429" w:type="pct"/>
          </w:tcPr>
          <w:p w14:paraId="7D387431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74" w:type="pct"/>
          </w:tcPr>
          <w:p w14:paraId="79CE813F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26" w:type="pct"/>
          </w:tcPr>
          <w:p w14:paraId="02413B1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1B837AF4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1E10A794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39,2</w:t>
            </w:r>
          </w:p>
        </w:tc>
      </w:tr>
      <w:tr w:rsidR="003D7A36" w:rsidRPr="0095467C" w14:paraId="45F93063" w14:textId="77777777" w:rsidTr="00D538D1">
        <w:tc>
          <w:tcPr>
            <w:tcW w:w="1578" w:type="pct"/>
          </w:tcPr>
          <w:p w14:paraId="27996940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(оформление,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пересчет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55" w:type="pct"/>
          </w:tcPr>
          <w:p w14:paraId="436795F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429" w:type="pct"/>
          </w:tcPr>
          <w:p w14:paraId="77F00248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4D948C27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56D181B8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3E6A499C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0E96B061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20,6</w:t>
            </w:r>
          </w:p>
        </w:tc>
      </w:tr>
      <w:tr w:rsidR="003D7A36" w:rsidRPr="0095467C" w14:paraId="5C84F553" w14:textId="77777777" w:rsidTr="00D538D1">
        <w:tc>
          <w:tcPr>
            <w:tcW w:w="1578" w:type="pct"/>
          </w:tcPr>
          <w:p w14:paraId="03C213D2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(оформление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прав,</w:t>
            </w:r>
          </w:p>
          <w:p w14:paraId="477F0833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пересчет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55" w:type="pct"/>
          </w:tcPr>
          <w:p w14:paraId="6F6A6D1B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429" w:type="pct"/>
          </w:tcPr>
          <w:p w14:paraId="60E8AA2E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58D58CD6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1388DDB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04AD6AA7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0BE1479C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12,2</w:t>
            </w:r>
          </w:p>
        </w:tc>
      </w:tr>
      <w:tr w:rsidR="003D7A36" w:rsidRPr="0095467C" w14:paraId="19D9071C" w14:textId="77777777" w:rsidTr="00D538D1">
        <w:tc>
          <w:tcPr>
            <w:tcW w:w="1578" w:type="pct"/>
          </w:tcPr>
          <w:p w14:paraId="73C46031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призывом</w:t>
            </w:r>
          </w:p>
          <w:p w14:paraId="4FAB3F58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военную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службу</w:t>
            </w:r>
          </w:p>
        </w:tc>
        <w:tc>
          <w:tcPr>
            <w:tcW w:w="555" w:type="pct"/>
          </w:tcPr>
          <w:p w14:paraId="77AA036F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429" w:type="pct"/>
          </w:tcPr>
          <w:p w14:paraId="5052ABD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0E963963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342430E1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6B73FE21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5BE92263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60,2</w:t>
            </w:r>
          </w:p>
        </w:tc>
      </w:tr>
      <w:tr w:rsidR="003D7A36" w:rsidRPr="0095467C" w14:paraId="32A4F6E9" w14:textId="77777777" w:rsidTr="00D538D1">
        <w:tc>
          <w:tcPr>
            <w:tcW w:w="1578" w:type="pct"/>
          </w:tcPr>
          <w:p w14:paraId="35F27A2A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(получить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3245718E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службе)</w:t>
            </w:r>
          </w:p>
        </w:tc>
        <w:tc>
          <w:tcPr>
            <w:tcW w:w="555" w:type="pct"/>
          </w:tcPr>
          <w:p w14:paraId="2D221553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429" w:type="pct"/>
          </w:tcPr>
          <w:p w14:paraId="0F98E899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74" w:type="pct"/>
          </w:tcPr>
          <w:p w14:paraId="781FE815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7B1757CD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49903C26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3D604E34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14,2</w:t>
            </w:r>
          </w:p>
        </w:tc>
      </w:tr>
      <w:tr w:rsidR="003D7A36" w:rsidRPr="0095467C" w14:paraId="0E4D30C7" w14:textId="77777777" w:rsidTr="00D538D1">
        <w:tc>
          <w:tcPr>
            <w:tcW w:w="1578" w:type="pct"/>
          </w:tcPr>
          <w:p w14:paraId="7DA11033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дачи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</w:p>
          <w:p w14:paraId="26F76047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(приобрести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(или)</w:t>
            </w:r>
          </w:p>
          <w:p w14:paraId="7B353F0F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него)</w:t>
            </w:r>
          </w:p>
        </w:tc>
        <w:tc>
          <w:tcPr>
            <w:tcW w:w="555" w:type="pct"/>
          </w:tcPr>
          <w:p w14:paraId="44C1164A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429" w:type="pct"/>
          </w:tcPr>
          <w:p w14:paraId="3E80E7D4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724A8CC6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3107833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08409AA3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31791CA8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72,2</w:t>
            </w:r>
          </w:p>
        </w:tc>
      </w:tr>
      <w:tr w:rsidR="003D7A36" w:rsidRPr="0095467C" w14:paraId="0C0DC5EE" w14:textId="77777777" w:rsidTr="00D538D1">
        <w:tc>
          <w:tcPr>
            <w:tcW w:w="1578" w:type="pct"/>
          </w:tcPr>
          <w:p w14:paraId="4254EA4E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жилплощадь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(получить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(или)</w:t>
            </w:r>
          </w:p>
          <w:p w14:paraId="4EAD8C06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нее,</w:t>
            </w:r>
          </w:p>
          <w:p w14:paraId="72E1AC46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приватизация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55" w:type="pct"/>
          </w:tcPr>
          <w:p w14:paraId="569B016C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429" w:type="pct"/>
          </w:tcPr>
          <w:p w14:paraId="13928027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74" w:type="pct"/>
          </w:tcPr>
          <w:p w14:paraId="764B0B91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3807AABE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192E189D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1872ED7E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50,4</w:t>
            </w:r>
          </w:p>
        </w:tc>
      </w:tr>
      <w:tr w:rsidR="003D7A36" w:rsidRPr="0095467C" w14:paraId="1AB50DD4" w14:textId="77777777" w:rsidTr="00D538D1">
        <w:tc>
          <w:tcPr>
            <w:tcW w:w="1578" w:type="pct"/>
          </w:tcPr>
          <w:p w14:paraId="076EF60F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ремонту,</w:t>
            </w:r>
          </w:p>
          <w:p w14:paraId="46E25293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</w:p>
          <w:p w14:paraId="7386A2EC" w14:textId="77777777" w:rsidR="003D7A36" w:rsidRPr="0095467C" w:rsidRDefault="003D7A36" w:rsidP="00D538D1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(ДЭЗ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55" w:type="pct"/>
          </w:tcPr>
          <w:p w14:paraId="0F25298E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429" w:type="pct"/>
          </w:tcPr>
          <w:p w14:paraId="1FB7DCC4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6B9D1D2C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0575164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77E3531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66F68765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39,8</w:t>
            </w:r>
          </w:p>
        </w:tc>
      </w:tr>
      <w:tr w:rsidR="003D7A36" w:rsidRPr="0095467C" w14:paraId="1054B7EC" w14:textId="77777777" w:rsidTr="00D538D1">
        <w:tc>
          <w:tcPr>
            <w:tcW w:w="1578" w:type="pct"/>
            <w:shd w:val="clear" w:color="auto" w:fill="auto"/>
            <w:vAlign w:val="bottom"/>
          </w:tcPr>
          <w:p w14:paraId="2EE03337" w14:textId="77777777" w:rsidR="003D7A36" w:rsidRPr="0095467C" w:rsidRDefault="003D7A36" w:rsidP="00D5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555" w:type="pct"/>
          </w:tcPr>
          <w:p w14:paraId="6A199D78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429" w:type="pct"/>
          </w:tcPr>
          <w:p w14:paraId="73BAF249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65EDD7B9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7079C22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0A19316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0387EB26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35,2</w:t>
            </w:r>
          </w:p>
        </w:tc>
      </w:tr>
      <w:tr w:rsidR="003D7A36" w:rsidRPr="0095467C" w14:paraId="0C7A2165" w14:textId="77777777" w:rsidTr="00D538D1">
        <w:tc>
          <w:tcPr>
            <w:tcW w:w="1578" w:type="pct"/>
            <w:shd w:val="clear" w:color="auto" w:fill="auto"/>
            <w:vAlign w:val="bottom"/>
          </w:tcPr>
          <w:p w14:paraId="1D20852B" w14:textId="77777777" w:rsidR="003D7A36" w:rsidRPr="0095467C" w:rsidRDefault="003D7A36" w:rsidP="00D5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защитой</w:t>
            </w:r>
          </w:p>
          <w:p w14:paraId="03A19173" w14:textId="77777777" w:rsidR="003D7A36" w:rsidRPr="0095467C" w:rsidRDefault="003D7A36" w:rsidP="00D5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полицию</w:t>
            </w:r>
          </w:p>
        </w:tc>
        <w:tc>
          <w:tcPr>
            <w:tcW w:w="555" w:type="pct"/>
          </w:tcPr>
          <w:p w14:paraId="68559F8C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429" w:type="pct"/>
          </w:tcPr>
          <w:p w14:paraId="37D6B598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43016C19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289CD9CB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245C0B01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7A1ED910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62,2</w:t>
            </w:r>
          </w:p>
        </w:tc>
      </w:tr>
      <w:tr w:rsidR="003D7A36" w:rsidRPr="0095467C" w14:paraId="3D39B5AA" w14:textId="77777777" w:rsidTr="00D538D1">
        <w:tc>
          <w:tcPr>
            <w:tcW w:w="1578" w:type="pct"/>
            <w:shd w:val="clear" w:color="auto" w:fill="auto"/>
            <w:vAlign w:val="bottom"/>
          </w:tcPr>
          <w:p w14:paraId="445FC66E" w14:textId="77777777" w:rsidR="003D7A36" w:rsidRPr="0095467C" w:rsidRDefault="003D7A36" w:rsidP="00D5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регистрацию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</w:t>
            </w:r>
          </w:p>
          <w:p w14:paraId="294C4048" w14:textId="77777777" w:rsidR="003D7A36" w:rsidRPr="0095467C" w:rsidRDefault="003D7A36" w:rsidP="00D5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заграничный</w:t>
            </w:r>
          </w:p>
          <w:p w14:paraId="6D4AC738" w14:textId="77777777" w:rsidR="003D7A36" w:rsidRPr="0095467C" w:rsidRDefault="003D7A36" w:rsidP="00D5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555" w:type="pct"/>
          </w:tcPr>
          <w:p w14:paraId="68C9B0F8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429" w:type="pct"/>
          </w:tcPr>
          <w:p w14:paraId="1C96FD3A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677D5975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4EDDD0F8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2EA6906A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46FEEF93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25,8</w:t>
            </w:r>
          </w:p>
        </w:tc>
      </w:tr>
      <w:tr w:rsidR="003D7A36" w:rsidRPr="0095467C" w14:paraId="19DC7D94" w14:textId="77777777" w:rsidTr="00D538D1">
        <w:tc>
          <w:tcPr>
            <w:tcW w:w="1578" w:type="pct"/>
            <w:shd w:val="clear" w:color="auto" w:fill="auto"/>
            <w:vAlign w:val="bottom"/>
          </w:tcPr>
          <w:p w14:paraId="69FB1DBC" w14:textId="77777777" w:rsidR="003D7A36" w:rsidRPr="0095467C" w:rsidRDefault="003D7A36" w:rsidP="00D5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Урегулировать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ситуацию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автоинспекцией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(ГИБДД)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(получение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техосмотр,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55" w:type="pct"/>
          </w:tcPr>
          <w:p w14:paraId="61B0B379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429" w:type="pct"/>
          </w:tcPr>
          <w:p w14:paraId="52E224AA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74" w:type="pct"/>
          </w:tcPr>
          <w:p w14:paraId="48A56353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0BE051A1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37A8453C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4D74EE08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58,2</w:t>
            </w:r>
          </w:p>
        </w:tc>
      </w:tr>
      <w:tr w:rsidR="003D7A36" w:rsidRPr="0095467C" w14:paraId="4E545E11" w14:textId="77777777" w:rsidTr="00D538D1">
        <w:tc>
          <w:tcPr>
            <w:tcW w:w="1578" w:type="pct"/>
            <w:shd w:val="clear" w:color="auto" w:fill="auto"/>
            <w:vAlign w:val="bottom"/>
          </w:tcPr>
          <w:p w14:paraId="3ACA53FC" w14:textId="77777777" w:rsidR="003D7A36" w:rsidRPr="0095467C" w:rsidRDefault="003D7A36" w:rsidP="00D5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Зарегистрировать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недвижимостью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(дома,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квартиры,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55" w:type="pct"/>
          </w:tcPr>
          <w:p w14:paraId="7F04AD61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429" w:type="pct"/>
          </w:tcPr>
          <w:p w14:paraId="717C6356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</w:tcPr>
          <w:p w14:paraId="4BFBD93F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pct"/>
          </w:tcPr>
          <w:p w14:paraId="17CA1B3C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3F837C01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14:paraId="3238F679" w14:textId="77777777" w:rsidR="003D7A36" w:rsidRPr="0095467C" w:rsidRDefault="003D7A36" w:rsidP="00D538D1">
            <w:pPr>
              <w:rPr>
                <w:rFonts w:ascii="Times New Roman" w:hAnsi="Times New Roman" w:cs="Times New Roman"/>
              </w:rPr>
            </w:pPr>
            <w:r w:rsidRPr="0095467C">
              <w:rPr>
                <w:rFonts w:ascii="Times New Roman" w:hAnsi="Times New Roman" w:cs="Times New Roman"/>
              </w:rPr>
              <w:t>64,4</w:t>
            </w:r>
          </w:p>
        </w:tc>
      </w:tr>
    </w:tbl>
    <w:p w14:paraId="15A9916A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3C3DD1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рейтинг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он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будет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выглядеть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образом</w:t>
      </w:r>
    </w:p>
    <w:p w14:paraId="131C3825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Рисунок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Рейтинг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11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«возможно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возникновение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коррупции»</w:t>
      </w:r>
    </w:p>
    <w:p w14:paraId="3CA2A647" w14:textId="77777777" w:rsidR="0095467C" w:rsidRPr="001776AE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D1CC88" w14:textId="77777777" w:rsidR="00C52B2D" w:rsidRPr="001776AE" w:rsidRDefault="003D7A36" w:rsidP="001776AE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45B33072" wp14:editId="06566926">
            <wp:extent cx="5924550" cy="3919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EFFC3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коррумпированны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Напротив,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полагают,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«бытовой»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11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актуальны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страны</w:t>
      </w:r>
      <w:r w:rsidR="003F511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11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11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11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встречается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11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чаще,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11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11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округе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5768846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стране.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считает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снизился.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Максимальное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снижение,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наблюдается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(около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34,8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%).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остался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неизменным,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свидетельствуют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33,4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респондента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около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,6%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затруднились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ответить.</w:t>
      </w:r>
    </w:p>
    <w:p w14:paraId="1F56B442" w14:textId="77777777" w:rsidR="0095467C" w:rsidRPr="001776AE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4DFEBF" w14:textId="77777777" w:rsidR="00876F06" w:rsidRDefault="00876F06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A36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Вопрос: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A3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считаете,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A36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A36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случаев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A36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A36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стало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меньше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изменился</w:t>
      </w:r>
      <w:r w:rsidR="003D7A3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</w:p>
    <w:p w14:paraId="3732DD1F" w14:textId="77777777" w:rsidR="0095467C" w:rsidRPr="001776AE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"/>
        <w:gridCol w:w="2791"/>
        <w:gridCol w:w="1583"/>
        <w:gridCol w:w="1583"/>
        <w:gridCol w:w="1583"/>
        <w:gridCol w:w="1667"/>
      </w:tblGrid>
      <w:tr w:rsidR="00876F06" w:rsidRPr="001776AE" w14:paraId="6E8B477B" w14:textId="77777777" w:rsidTr="0095467C">
        <w:tc>
          <w:tcPr>
            <w:tcW w:w="329" w:type="pct"/>
          </w:tcPr>
          <w:p w14:paraId="3559D224" w14:textId="77777777" w:rsidR="00876F06" w:rsidRPr="001776AE" w:rsidRDefault="00876F06" w:rsidP="0095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51DF8DC9" w14:textId="77777777" w:rsidR="00876F06" w:rsidRPr="001776AE" w:rsidRDefault="00876F06" w:rsidP="0095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14:paraId="084F48A4" w14:textId="77777777" w:rsidR="00876F06" w:rsidRPr="001776AE" w:rsidRDefault="00876F06" w:rsidP="0095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</w:p>
        </w:tc>
        <w:tc>
          <w:tcPr>
            <w:tcW w:w="803" w:type="pct"/>
          </w:tcPr>
          <w:p w14:paraId="64A26F47" w14:textId="77777777" w:rsidR="00876F06" w:rsidRPr="001776AE" w:rsidRDefault="00876F06" w:rsidP="0095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  <w:tc>
          <w:tcPr>
            <w:tcW w:w="803" w:type="pct"/>
          </w:tcPr>
          <w:p w14:paraId="4693DD5F" w14:textId="77777777" w:rsidR="00876F06" w:rsidRPr="001776AE" w:rsidRDefault="00876F06" w:rsidP="0095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</w:t>
            </w:r>
          </w:p>
        </w:tc>
        <w:tc>
          <w:tcPr>
            <w:tcW w:w="846" w:type="pct"/>
          </w:tcPr>
          <w:p w14:paraId="31A0528A" w14:textId="77777777" w:rsidR="00876F06" w:rsidRPr="001776AE" w:rsidRDefault="00876F06" w:rsidP="0095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C24654" w:rsidRPr="001776AE" w14:paraId="520489C7" w14:textId="77777777" w:rsidTr="0095467C">
        <w:tc>
          <w:tcPr>
            <w:tcW w:w="329" w:type="pct"/>
          </w:tcPr>
          <w:p w14:paraId="7042213B" w14:textId="77777777" w:rsidR="00C24654" w:rsidRPr="001776AE" w:rsidRDefault="00C24654" w:rsidP="0095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</w:tcPr>
          <w:p w14:paraId="3401D5D6" w14:textId="77777777" w:rsidR="00C24654" w:rsidRPr="001776AE" w:rsidRDefault="00C24654" w:rsidP="0095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</w:p>
        </w:tc>
        <w:tc>
          <w:tcPr>
            <w:tcW w:w="803" w:type="pct"/>
          </w:tcPr>
          <w:p w14:paraId="457540E4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03" w:type="pct"/>
          </w:tcPr>
          <w:p w14:paraId="3E4755FA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03" w:type="pct"/>
          </w:tcPr>
          <w:p w14:paraId="51BA27EB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46" w:type="pct"/>
          </w:tcPr>
          <w:p w14:paraId="6D9A42E0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24654" w:rsidRPr="001776AE" w14:paraId="6B01B66A" w14:textId="77777777" w:rsidTr="0095467C">
        <w:tc>
          <w:tcPr>
            <w:tcW w:w="329" w:type="pct"/>
          </w:tcPr>
          <w:p w14:paraId="1326819F" w14:textId="77777777" w:rsidR="00C24654" w:rsidRPr="001776AE" w:rsidRDefault="00C24654" w:rsidP="0095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pct"/>
          </w:tcPr>
          <w:p w14:paraId="47475A92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Чукотском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803" w:type="pct"/>
          </w:tcPr>
          <w:p w14:paraId="176A7A85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03" w:type="pct"/>
          </w:tcPr>
          <w:p w14:paraId="6AEAEDDF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03" w:type="pct"/>
          </w:tcPr>
          <w:p w14:paraId="51B46EA2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46" w:type="pct"/>
          </w:tcPr>
          <w:p w14:paraId="120528FA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C24654" w:rsidRPr="001776AE" w14:paraId="50241535" w14:textId="77777777" w:rsidTr="0095467C">
        <w:tc>
          <w:tcPr>
            <w:tcW w:w="329" w:type="pct"/>
          </w:tcPr>
          <w:p w14:paraId="3BBFF82B" w14:textId="77777777" w:rsidR="00C24654" w:rsidRPr="001776AE" w:rsidRDefault="00C24654" w:rsidP="0095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pct"/>
          </w:tcPr>
          <w:p w14:paraId="4EA0669B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(поселке,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селе)</w:t>
            </w:r>
          </w:p>
        </w:tc>
        <w:tc>
          <w:tcPr>
            <w:tcW w:w="803" w:type="pct"/>
          </w:tcPr>
          <w:p w14:paraId="7A8D321B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03" w:type="pct"/>
          </w:tcPr>
          <w:p w14:paraId="15C821EF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03" w:type="pct"/>
          </w:tcPr>
          <w:p w14:paraId="39CA857F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46" w:type="pct"/>
          </w:tcPr>
          <w:p w14:paraId="29703167" w14:textId="77777777" w:rsidR="00C24654" w:rsidRPr="001776AE" w:rsidRDefault="00C24654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</w:tbl>
    <w:p w14:paraId="134E7576" w14:textId="77777777" w:rsidR="00876F06" w:rsidRPr="001776AE" w:rsidRDefault="00876F06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FCF63A" w14:textId="77777777" w:rsidR="00C52B2D" w:rsidRDefault="005509B3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Сравнительный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прошлого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показывает,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A36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A36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отмечают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снижение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случаев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1,3%.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73,2%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отмечает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борьбе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коррупцией,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A36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A36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,4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недостаточными,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оставшиеся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5,4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воздержались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затруднились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ответить.</w:t>
      </w:r>
    </w:p>
    <w:p w14:paraId="03953449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396D6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BE39B4" w14:textId="77777777" w:rsidR="00D538D1" w:rsidRPr="001776AE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7ED80D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509B3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Осведомленность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антикоррупционных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C52B2D" w:rsidRPr="001776AE" w14:paraId="3E965287" w14:textId="77777777" w:rsidTr="0095467C">
        <w:tc>
          <w:tcPr>
            <w:tcW w:w="2500" w:type="pct"/>
          </w:tcPr>
          <w:p w14:paraId="4F33416A" w14:textId="77777777" w:rsidR="00C52B2D" w:rsidRPr="001776AE" w:rsidRDefault="00C52B2D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властей</w:t>
            </w:r>
          </w:p>
        </w:tc>
        <w:tc>
          <w:tcPr>
            <w:tcW w:w="2500" w:type="pct"/>
          </w:tcPr>
          <w:p w14:paraId="7C615F6A" w14:textId="77777777" w:rsidR="00C52B2D" w:rsidRPr="001776AE" w:rsidRDefault="00C52B2D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</w:tr>
      <w:tr w:rsidR="005509B3" w:rsidRPr="001776AE" w14:paraId="0D8B9E24" w14:textId="77777777" w:rsidTr="0095467C">
        <w:tc>
          <w:tcPr>
            <w:tcW w:w="2500" w:type="pct"/>
          </w:tcPr>
          <w:p w14:paraId="27E8E9F9" w14:textId="77777777" w:rsidR="005509B3" w:rsidRPr="001776AE" w:rsidRDefault="005509B3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возможное</w:t>
            </w:r>
          </w:p>
        </w:tc>
        <w:tc>
          <w:tcPr>
            <w:tcW w:w="2500" w:type="pct"/>
          </w:tcPr>
          <w:p w14:paraId="2D64C2A2" w14:textId="77777777" w:rsidR="005509B3" w:rsidRPr="001776AE" w:rsidRDefault="005509B3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509B3" w:rsidRPr="001776AE" w14:paraId="0E5AF263" w14:textId="77777777" w:rsidTr="0095467C">
        <w:tc>
          <w:tcPr>
            <w:tcW w:w="2500" w:type="pct"/>
          </w:tcPr>
          <w:p w14:paraId="403E8406" w14:textId="77777777" w:rsidR="005509B3" w:rsidRPr="001776AE" w:rsidRDefault="005509B3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500" w:type="pct"/>
          </w:tcPr>
          <w:p w14:paraId="395BB5D1" w14:textId="77777777" w:rsidR="005509B3" w:rsidRPr="001776AE" w:rsidRDefault="005509B3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5509B3" w:rsidRPr="001776AE" w14:paraId="73D47AA2" w14:textId="77777777" w:rsidTr="0095467C">
        <w:tc>
          <w:tcPr>
            <w:tcW w:w="2500" w:type="pct"/>
          </w:tcPr>
          <w:p w14:paraId="5211832D" w14:textId="77777777" w:rsidR="005509B3" w:rsidRPr="001776AE" w:rsidRDefault="005509B3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2500" w:type="pct"/>
          </w:tcPr>
          <w:p w14:paraId="04E22C91" w14:textId="77777777" w:rsidR="005509B3" w:rsidRPr="001776AE" w:rsidRDefault="005509B3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509B3" w:rsidRPr="001776AE" w14:paraId="340172B6" w14:textId="77777777" w:rsidTr="0095467C">
        <w:tc>
          <w:tcPr>
            <w:tcW w:w="2500" w:type="pct"/>
          </w:tcPr>
          <w:p w14:paraId="39718F64" w14:textId="77777777" w:rsidR="005509B3" w:rsidRPr="001776AE" w:rsidRDefault="005509B3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</w:p>
        </w:tc>
        <w:tc>
          <w:tcPr>
            <w:tcW w:w="2500" w:type="pct"/>
          </w:tcPr>
          <w:p w14:paraId="5496B097" w14:textId="77777777" w:rsidR="005509B3" w:rsidRPr="001776AE" w:rsidRDefault="005509B3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509B3" w:rsidRPr="001776AE" w14:paraId="1F2AE6C6" w14:textId="77777777" w:rsidTr="0095467C">
        <w:tc>
          <w:tcPr>
            <w:tcW w:w="2500" w:type="pct"/>
          </w:tcPr>
          <w:p w14:paraId="369A9280" w14:textId="77777777" w:rsidR="005509B3" w:rsidRPr="001776AE" w:rsidRDefault="005509B3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2500" w:type="pct"/>
          </w:tcPr>
          <w:p w14:paraId="62F2FEEE" w14:textId="77777777" w:rsidR="005509B3" w:rsidRPr="001776AE" w:rsidRDefault="005509B3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</w:tbl>
    <w:p w14:paraId="4BE40C80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C06AC9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Рисунок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09B3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респондентами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антикоррупционных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p w14:paraId="1ECD6428" w14:textId="77777777" w:rsidR="0095467C" w:rsidRPr="001776AE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8822C7" w14:textId="77777777" w:rsidR="005509B3" w:rsidRPr="001776AE" w:rsidRDefault="005509B3" w:rsidP="001776AE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C0C8137" wp14:editId="46C5ED7A">
            <wp:extent cx="5781675" cy="3638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D9476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количественного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показывают,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которую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наблюдать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11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целом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3A53781" w14:textId="77777777" w:rsidR="00C86AE2" w:rsidRPr="001776AE" w:rsidRDefault="00C86AE2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4F1206" w14:textId="77777777" w:rsidR="00C52B2D" w:rsidRPr="001776AE" w:rsidRDefault="00C52B2D" w:rsidP="0095467C">
      <w:pPr>
        <w:pStyle w:val="3"/>
        <w:spacing w:before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_Toc63238197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1.3.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столкнувшихся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bookmarkEnd w:id="5"/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87358EF" w14:textId="77777777" w:rsidR="00C52B2D" w:rsidRPr="001776AE" w:rsidRDefault="00C52B2D" w:rsidP="00954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2779E8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антикоррупционного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разработанная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Правительством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РФ,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соприкосновения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(муниципальными)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этим,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попросили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возникновения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(институты,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учреждения)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Чаще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упоминали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бесплатной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поликлинике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(анализы,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врача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т.п.),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больнице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(серьезное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лечение,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операция,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т.п.)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60,6%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выплат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19,1%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17C6BC9" w14:textId="77777777" w:rsidR="00C86AE2" w:rsidRDefault="00C86AE2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3FC1D5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Частота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p w14:paraId="61FBCA9D" w14:textId="77777777" w:rsidR="0095467C" w:rsidRPr="001776AE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1595"/>
        <w:gridCol w:w="1043"/>
        <w:gridCol w:w="976"/>
        <w:gridCol w:w="1017"/>
        <w:gridCol w:w="1011"/>
        <w:gridCol w:w="869"/>
        <w:gridCol w:w="861"/>
      </w:tblGrid>
      <w:tr w:rsidR="00C52B2D" w:rsidRPr="001776AE" w14:paraId="19C92F23" w14:textId="77777777" w:rsidTr="0095467C">
        <w:trPr>
          <w:trHeight w:val="309"/>
          <w:tblHeader/>
        </w:trPr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D8C2" w14:textId="77777777" w:rsidR="00C52B2D" w:rsidRPr="001776AE" w:rsidRDefault="00C52B2D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Наименование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ситуации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(обстоятельства)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03748" w14:textId="77777777" w:rsidR="00C52B2D" w:rsidRPr="001776AE" w:rsidRDefault="00C52B2D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Последнее</w:t>
            </w:r>
          </w:p>
          <w:p w14:paraId="0E15B6D3" w14:textId="77777777" w:rsidR="00C52B2D" w:rsidRPr="001776AE" w:rsidRDefault="00C52B2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Обращение</w:t>
            </w:r>
          </w:p>
          <w:p w14:paraId="7213852E" w14:textId="77777777" w:rsidR="00C52B2D" w:rsidRPr="001776AE" w:rsidRDefault="00C52B2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2F51" w14:textId="77777777" w:rsidR="00C52B2D" w:rsidRPr="001776AE" w:rsidRDefault="00C52B2D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Срок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обращения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государственное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или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муниципальное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учреждение,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кол-во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обращений</w:t>
            </w:r>
          </w:p>
        </w:tc>
      </w:tr>
      <w:tr w:rsidR="00C52B2D" w:rsidRPr="001776AE" w14:paraId="4765A232" w14:textId="77777777" w:rsidTr="0095467C">
        <w:trPr>
          <w:cantSplit/>
          <w:trHeight w:val="1479"/>
          <w:tblHeader/>
        </w:trPr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D2B" w14:textId="77777777" w:rsidR="00C52B2D" w:rsidRPr="001776AE" w:rsidRDefault="00C52B2D" w:rsidP="0095467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5D116" w14:textId="77777777" w:rsidR="00C52B2D" w:rsidRPr="001776AE" w:rsidRDefault="00C52B2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F32A5C" w14:textId="77777777" w:rsidR="00C52B2D" w:rsidRPr="001776AE" w:rsidRDefault="00C52B2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не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более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10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дней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назад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CDE84" w14:textId="77777777" w:rsidR="00C52B2D" w:rsidRPr="001776AE" w:rsidRDefault="00C86AE2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54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954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дней</w:t>
            </w:r>
            <w:r w:rsidR="00954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954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54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E158A7" w14:textId="77777777" w:rsidR="00C52B2D" w:rsidRPr="001776AE" w:rsidRDefault="00C52B2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от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1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месяца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полугода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2CB51" w14:textId="77777777" w:rsidR="00C52B2D" w:rsidRPr="001776AE" w:rsidRDefault="00C52B2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от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полугода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1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0EDBA9" w14:textId="77777777" w:rsidR="00C52B2D" w:rsidRPr="001776AE" w:rsidRDefault="00C52B2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от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1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2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лет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DB857" w14:textId="77777777" w:rsidR="00C52B2D" w:rsidRPr="001776AE" w:rsidRDefault="00C52B2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более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2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лет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назад</w:t>
            </w:r>
          </w:p>
        </w:tc>
      </w:tr>
      <w:tr w:rsidR="005509B3" w:rsidRPr="001776AE" w14:paraId="4670BACB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21AC" w14:textId="77777777" w:rsidR="005509B3" w:rsidRPr="001776AE" w:rsidRDefault="005509B3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получение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бесплатной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медицинской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помощи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поликлинике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(анализы,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прием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врача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больнице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(серьезное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лечение,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операция,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E3A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07F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16A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213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268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88B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F24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3B2D805E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DB2E" w14:textId="77777777" w:rsidR="005509B3" w:rsidRPr="001776AE" w:rsidRDefault="005509B3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дошкольные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учреждения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(поступление,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обслуживание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0F5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A8C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B01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FA7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EC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C0B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8D4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1BE86DB2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59A8" w14:textId="77777777" w:rsidR="005509B3" w:rsidRPr="001776AE" w:rsidRDefault="005509B3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школа: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поступить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нужную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школу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успешно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ее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окончить,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обучение,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"взносы",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"благодарности"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51E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01A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731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32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5FF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A21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C72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32F4895E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5B2" w14:textId="77777777" w:rsidR="005509B3" w:rsidRPr="001776AE" w:rsidRDefault="005509B3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вуз: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поступить,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перевестись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из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одного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вуза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другой,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экзамены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зачеты,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диплом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1B3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72B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FF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E1E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5A4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15A8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A6E6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01DE4D3A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9D62" w14:textId="77777777" w:rsidR="005509B3" w:rsidRPr="001776AE" w:rsidRDefault="005509B3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пенсии: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оформление,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пересчет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852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4F6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BCAC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B05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BB3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44D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263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66724ECF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5275" w14:textId="77777777" w:rsidR="005509B3" w:rsidRPr="001776AE" w:rsidRDefault="005509B3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социальные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выплаты: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оформление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прав,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пересчет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8AD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AFC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99F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BD2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FB5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A58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18C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021F5826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B11" w14:textId="77777777" w:rsidR="005509B3" w:rsidRPr="001776AE" w:rsidRDefault="005509B3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решение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проблем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связи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призывом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военную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службу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AC4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F94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06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85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DC1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3A2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4B1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6239229E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6860" w14:textId="77777777" w:rsidR="005509B3" w:rsidRPr="001776AE" w:rsidRDefault="005509B3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работа: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получить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нужную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или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обеспечить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продвижение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lastRenderedPageBreak/>
              <w:t>службе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1B1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137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856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C4E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037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577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BDE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239746BA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1B0" w14:textId="77777777" w:rsidR="005509B3" w:rsidRPr="001776AE" w:rsidRDefault="005509B3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lastRenderedPageBreak/>
              <w:t>земельный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участок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для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дачи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или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ведения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своего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хозяйства: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приобрести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(или)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оформить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право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него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20F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A1C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B02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8B6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7EB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1820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7F3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1EFB6170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20D" w14:textId="77777777" w:rsidR="005509B3" w:rsidRPr="001776AE" w:rsidRDefault="005509B3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жилплощадь: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приватизация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DAC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08D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EBB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026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127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CB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9BC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079A55A6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BBF" w14:textId="77777777" w:rsidR="005509B3" w:rsidRPr="001776AE" w:rsidRDefault="005509B3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(ДЭЗ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1DC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5BD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BB4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37F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9C2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387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2D2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339854C3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F63" w14:textId="77777777" w:rsidR="005509B3" w:rsidRPr="001776AE" w:rsidRDefault="005509B3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7A3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DC7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4E8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B6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0E6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4A8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75A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2048765F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819" w14:textId="77777777" w:rsidR="005509B3" w:rsidRPr="001776AE" w:rsidRDefault="005509B3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защитой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полицию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06D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D7C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0B8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AA7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8398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96A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E04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5615A9D9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8F7" w14:textId="77777777" w:rsidR="005509B3" w:rsidRPr="001776AE" w:rsidRDefault="005509B3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жительства,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заграничный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паспорт,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606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A2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28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216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A9F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D81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9C3D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0831279F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3EF" w14:textId="77777777" w:rsidR="005509B3" w:rsidRPr="001776AE" w:rsidRDefault="005509B3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урегулировать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автоинспекцией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техосмотр,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317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D33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9F6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130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1F1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5A3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2B3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3" w:rsidRPr="001776AE" w14:paraId="3B39AFC3" w14:textId="77777777" w:rsidTr="0095467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A07" w14:textId="77777777" w:rsidR="005509B3" w:rsidRPr="001776AE" w:rsidRDefault="005509B3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недвижимостью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(дома,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квартиры,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262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C66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3E1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BE0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1C0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044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F69" w14:textId="77777777" w:rsidR="005509B3" w:rsidRPr="001776AE" w:rsidRDefault="005509B3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18A5E8" w14:textId="77777777" w:rsidR="00C52B2D" w:rsidRPr="001776AE" w:rsidRDefault="00C52B2D" w:rsidP="0095467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A1757E" w14:textId="77777777" w:rsidR="00664F5F" w:rsidRDefault="00AC2420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Частота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годам,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</w:p>
    <w:p w14:paraId="5025562A" w14:textId="77777777" w:rsidR="0095467C" w:rsidRPr="001776AE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5"/>
        <w:gridCol w:w="2169"/>
        <w:gridCol w:w="2169"/>
        <w:gridCol w:w="2169"/>
      </w:tblGrid>
      <w:tr w:rsidR="00EB1BBD" w:rsidRPr="001776AE" w14:paraId="508E4B97" w14:textId="77777777" w:rsidTr="0095467C">
        <w:trPr>
          <w:trHeight w:val="414"/>
          <w:tblHeader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589B" w14:textId="77777777" w:rsidR="00EB1BBD" w:rsidRPr="001776AE" w:rsidRDefault="00EB1BBD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Наименование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ситуации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(обстоятельства)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F19DB" w14:textId="77777777" w:rsidR="00EB1BBD" w:rsidRPr="001776AE" w:rsidRDefault="00EB1BBD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Последнее</w:t>
            </w:r>
          </w:p>
          <w:p w14:paraId="344FE7D0" w14:textId="77777777" w:rsidR="00EB1BBD" w:rsidRPr="001776AE" w:rsidRDefault="00EB1BB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обращение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2020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году</w:t>
            </w:r>
          </w:p>
          <w:p w14:paraId="787CD6C6" w14:textId="77777777" w:rsidR="00EB1BBD" w:rsidRPr="001776AE" w:rsidRDefault="00EB1BB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5D51" w14:textId="77777777" w:rsidR="00EB1BBD" w:rsidRPr="001776AE" w:rsidRDefault="00EB1BBD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Последнее</w:t>
            </w:r>
          </w:p>
          <w:p w14:paraId="3B30E224" w14:textId="77777777" w:rsidR="00EB1BBD" w:rsidRPr="001776AE" w:rsidRDefault="00EB1BBD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обращение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2019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году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04044" w14:textId="77777777" w:rsidR="00EB1BBD" w:rsidRPr="001776AE" w:rsidRDefault="00EB1BBD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Разница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между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годами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частоты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обращений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учреждения</w:t>
            </w:r>
          </w:p>
        </w:tc>
      </w:tr>
      <w:tr w:rsidR="00EB1BBD" w:rsidRPr="001776AE" w14:paraId="492FFE24" w14:textId="77777777" w:rsidTr="0095467C">
        <w:trPr>
          <w:cantSplit/>
          <w:trHeight w:val="1479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65B" w14:textId="77777777" w:rsidR="00EB1BBD" w:rsidRPr="001776AE" w:rsidRDefault="00EB1BBD" w:rsidP="0095467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247D7A" w14:textId="77777777" w:rsidR="00EB1BBD" w:rsidRPr="001776AE" w:rsidRDefault="00EB1BB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EEAB3B" w14:textId="77777777" w:rsidR="00EB1BBD" w:rsidRPr="001776AE" w:rsidRDefault="00EB1BB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BBE4B" w14:textId="77777777" w:rsidR="00EB1BBD" w:rsidRPr="001776AE" w:rsidRDefault="00EB1BBD" w:rsidP="0095467C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AC2420" w:rsidRPr="001776AE" w14:paraId="023D1A04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C13" w14:textId="77777777" w:rsidR="00AC2420" w:rsidRPr="001776AE" w:rsidRDefault="00AC2420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получение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бесплатной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медицинской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помощи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поликлинике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(анализы,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прием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врача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больнице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(серьезное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лечение,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операция,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C4F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94A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7443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C2420" w:rsidRPr="001776AE" w14:paraId="0CA57FC3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F9A" w14:textId="77777777" w:rsidR="00AC2420" w:rsidRPr="001776AE" w:rsidRDefault="00AC2420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дошкольные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учреждения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(поступление,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обслуживание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0F9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BC4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305F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-4,7</w:t>
            </w:r>
          </w:p>
        </w:tc>
      </w:tr>
      <w:tr w:rsidR="00AC2420" w:rsidRPr="001776AE" w14:paraId="69486E8E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7BF" w14:textId="77777777" w:rsidR="00AC2420" w:rsidRPr="001776AE" w:rsidRDefault="00AC2420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школа: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поступить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нужную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школу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успешно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ее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окончить,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обучение,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"взносы",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"благодарности"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52A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984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2BB4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AC2420" w:rsidRPr="001776AE" w14:paraId="4CD83B36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972" w14:textId="77777777" w:rsidR="00AC2420" w:rsidRPr="001776AE" w:rsidRDefault="00AC2420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вуз: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поступить,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перевестись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из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одного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вуза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другой,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экзамены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зачеты,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диплом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78E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4D1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14C9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C2420" w:rsidRPr="001776AE" w14:paraId="4EFC1CCF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871" w14:textId="77777777" w:rsidR="00AC2420" w:rsidRPr="001776AE" w:rsidRDefault="00AC2420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пенсии: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оформление,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пересчет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A804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76F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0030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-6,0</w:t>
            </w:r>
          </w:p>
        </w:tc>
      </w:tr>
      <w:tr w:rsidR="00AC2420" w:rsidRPr="001776AE" w14:paraId="7A568935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647" w14:textId="77777777" w:rsidR="00AC2420" w:rsidRPr="001776AE" w:rsidRDefault="00AC2420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социальные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выплаты: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lastRenderedPageBreak/>
              <w:t>оформление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прав,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пересчет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CE9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553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4136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2420" w:rsidRPr="001776AE" w14:paraId="6CAB77DE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93A" w14:textId="77777777" w:rsidR="00AC2420" w:rsidRPr="001776AE" w:rsidRDefault="00AC2420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lastRenderedPageBreak/>
              <w:t>решение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проблем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связи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призывом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военную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службу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364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7DB1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CB64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2420" w:rsidRPr="001776AE" w14:paraId="3716C1AC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6DD" w14:textId="77777777" w:rsidR="00AC2420" w:rsidRPr="001776AE" w:rsidRDefault="00AC2420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работа: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получить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нужную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или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обеспечить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продвижение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службе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F77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E07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DC6A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2420" w:rsidRPr="001776AE" w14:paraId="241A5926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C45D" w14:textId="77777777" w:rsidR="00AC2420" w:rsidRPr="001776AE" w:rsidRDefault="00AC2420" w:rsidP="0095467C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земельный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участок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для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дачи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или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ведения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своего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хозяйства: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приобрести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(или)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оформить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право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него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EAB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BC3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3949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AC2420" w:rsidRPr="001776AE" w14:paraId="703A22F7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00D" w14:textId="77777777" w:rsidR="00AC2420" w:rsidRPr="001776AE" w:rsidRDefault="00AC2420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жилплощадь: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приватизация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3DE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0FC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3E9F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C2420" w:rsidRPr="001776AE" w14:paraId="66D8998E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955" w14:textId="77777777" w:rsidR="00AC2420" w:rsidRPr="001776AE" w:rsidRDefault="00AC2420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(ДЭЗ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F0F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0098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ACF9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</w:p>
        </w:tc>
      </w:tr>
      <w:tr w:rsidR="00AC2420" w:rsidRPr="001776AE" w14:paraId="6DCD4B44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945" w14:textId="77777777" w:rsidR="00AC2420" w:rsidRPr="001776AE" w:rsidRDefault="00AC2420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922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89E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A203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AC2420" w:rsidRPr="001776AE" w14:paraId="2BF3430F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6B68" w14:textId="77777777" w:rsidR="00AC2420" w:rsidRPr="001776AE" w:rsidRDefault="00AC2420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защитой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полицию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0CA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089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28B9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AC2420" w:rsidRPr="001776AE" w14:paraId="0F613687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80C" w14:textId="77777777" w:rsidR="00AC2420" w:rsidRPr="001776AE" w:rsidRDefault="00AC2420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жительства,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заграничный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паспорт,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6C8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901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C6BE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AC2420" w:rsidRPr="001776AE" w14:paraId="3222FC42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1CE" w14:textId="77777777" w:rsidR="00AC2420" w:rsidRPr="001776AE" w:rsidRDefault="00AC2420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урегулировать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автоинспекцией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техосмотр,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E7B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EBF0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1559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</w:tr>
      <w:tr w:rsidR="00AC2420" w:rsidRPr="001776AE" w14:paraId="5F7FFCF7" w14:textId="77777777" w:rsidTr="0095467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C73" w14:textId="77777777" w:rsidR="00AC2420" w:rsidRPr="001776AE" w:rsidRDefault="00AC2420" w:rsidP="0095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зарегистрировать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недвижимостью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(дома,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квартиры,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B4C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9D6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3C31" w14:textId="77777777" w:rsidR="00AC2420" w:rsidRPr="001776AE" w:rsidRDefault="00AC2420" w:rsidP="009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</w:tbl>
    <w:p w14:paraId="60770D9F" w14:textId="77777777" w:rsidR="00EB1BBD" w:rsidRPr="001776AE" w:rsidRDefault="00EB1BB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527DFA" w14:textId="77777777" w:rsidR="00664F5F" w:rsidRPr="001776AE" w:rsidRDefault="00664F5F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видим,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50E1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распространением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коронавируса</w:t>
      </w:r>
      <w:proofErr w:type="spellEnd"/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ковид</w:t>
      </w:r>
      <w:proofErr w:type="spellEnd"/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19)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6AE2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6AE2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—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6AE2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здравоохранения,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частности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2019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годом,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</w:t>
      </w:r>
      <w:r w:rsidR="00AC242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ждения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42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здравоохранения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42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увеличило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420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14,7%</w:t>
      </w:r>
    </w:p>
    <w:p w14:paraId="41B7CB45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обращались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респонденты,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половин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(5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%)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остались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полностью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удовлетворены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последним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23,6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частично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удовлетворены.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Совсем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удовлетворены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10,6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затруднились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15,2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%.</w:t>
      </w:r>
    </w:p>
    <w:p w14:paraId="42FDDBAD" w14:textId="77777777" w:rsidR="00C86AE2" w:rsidRPr="001776AE" w:rsidRDefault="00C86AE2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E14BE0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Рисунок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респондентами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 w:rsidRP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</w:p>
    <w:p w14:paraId="2128838E" w14:textId="77777777" w:rsidR="00C86AE2" w:rsidRPr="001776AE" w:rsidRDefault="00C86AE2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4B9463" w14:textId="77777777" w:rsidR="00C52B2D" w:rsidRPr="001776AE" w:rsidRDefault="00C52B2D" w:rsidP="001776AE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2343AA3" wp14:editId="18BA4679">
            <wp:extent cx="5486400" cy="22002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A76DE0B" w14:textId="77777777" w:rsidR="00C52B2D" w:rsidRDefault="0062211E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1945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«Как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считаете,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сейчас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вспомнили,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возникала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решить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Вашу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неформального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вознаграждения,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подарка,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взятки,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независимо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того,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сделали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нет?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утвердительно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ответило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1,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89,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смогли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припомнить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ситуации.</w:t>
      </w:r>
    </w:p>
    <w:p w14:paraId="2EB87D71" w14:textId="77777777" w:rsidR="00D538D1" w:rsidRPr="001776AE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314C33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Рисунок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Случалось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Вам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последнее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время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попадать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ситуацию,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когда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знали,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предполагали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или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чувствовали,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для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решения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той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или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иной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проблемы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необходимо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неформальное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вознаграждение,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взятка,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независимо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от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того,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дали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ее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или</w:t>
      </w:r>
      <w:r w:rsidR="009546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2211E" w:rsidRPr="001776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нет?</w:t>
      </w:r>
      <w:r w:rsidR="0062211E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ответивших</w:t>
      </w:r>
    </w:p>
    <w:p w14:paraId="3DF02592" w14:textId="77777777" w:rsidR="00D538D1" w:rsidRPr="001776AE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451247" w14:textId="77777777" w:rsidR="00C52B2D" w:rsidRPr="001776AE" w:rsidRDefault="00C52B2D" w:rsidP="001776AE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D2E5FD5" wp14:editId="371F39FC">
            <wp:extent cx="6057900" cy="28098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DAE7CA" w14:textId="77777777" w:rsidR="00C52B2D" w:rsidRPr="001776AE" w:rsidRDefault="00FC28E5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респонденты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«да,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приходилось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попадать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такую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ситуацию»,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уточняющие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произошел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последний,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случай»,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«вуз»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(поступление,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перевод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вуза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другой,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кзамены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зачеты,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диплом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пр.)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75%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получение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эксплуатации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жилья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эксплуатации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(ДЭЗ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др.)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интервале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назад»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75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«более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назад»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%.</w:t>
      </w:r>
    </w:p>
    <w:p w14:paraId="2BFAFA7D" w14:textId="77777777" w:rsidR="00C86AE2" w:rsidRDefault="00C86AE2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685989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«Знаете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возникновения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респонденты,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упоминавшие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28E5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«нет»-100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C3FCB96" w14:textId="77777777" w:rsidR="00C86AE2" w:rsidRDefault="00C86AE2" w:rsidP="0095467C">
      <w:pPr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36722C22" w14:textId="77777777" w:rsidR="00C52B2D" w:rsidRPr="00C86AE2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Показатель</w:t>
      </w:r>
      <w:r w:rsidR="009546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"вероятность</w:t>
      </w:r>
      <w:r w:rsidR="009546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реализации</w:t>
      </w:r>
      <w:r w:rsidR="009546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коррупционного</w:t>
      </w:r>
      <w:r w:rsidR="009546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сценария</w:t>
      </w:r>
      <w:r w:rsidR="009546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сфере</w:t>
      </w:r>
      <w:r w:rsidR="009546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"бытовой"</w:t>
      </w:r>
      <w:r w:rsidR="009546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коррупции"</w:t>
      </w:r>
      <w:r w:rsidR="009546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составил</w:t>
      </w:r>
      <w:r w:rsidR="009546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6AE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0,5.</w:t>
      </w:r>
    </w:p>
    <w:p w14:paraId="5513EAE5" w14:textId="77777777" w:rsidR="00C86AE2" w:rsidRDefault="00C86AE2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272529" w14:textId="77777777" w:rsidR="00C52B2D" w:rsidRPr="001776AE" w:rsidRDefault="00C52B2D" w:rsidP="0095467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блица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12.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Мнение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причинах,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которым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они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будут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давать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взятку,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3"/>
        <w:gridCol w:w="4521"/>
      </w:tblGrid>
      <w:tr w:rsidR="00C52B2D" w:rsidRPr="001776AE" w14:paraId="6D6D5756" w14:textId="77777777" w:rsidTr="0095467C">
        <w:tc>
          <w:tcPr>
            <w:tcW w:w="2706" w:type="pct"/>
          </w:tcPr>
          <w:p w14:paraId="10C98B29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</w:t>
            </w:r>
          </w:p>
        </w:tc>
        <w:tc>
          <w:tcPr>
            <w:tcW w:w="2294" w:type="pct"/>
          </w:tcPr>
          <w:p w14:paraId="1EEC61B6" w14:textId="77777777" w:rsidR="00C52B2D" w:rsidRPr="001776AE" w:rsidRDefault="00C52B2D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опрошенных</w:t>
            </w:r>
          </w:p>
        </w:tc>
      </w:tr>
      <w:tr w:rsidR="00FC28E5" w:rsidRPr="001776AE" w14:paraId="0C85D50D" w14:textId="77777777" w:rsidTr="0095467C">
        <w:tc>
          <w:tcPr>
            <w:tcW w:w="2706" w:type="pct"/>
          </w:tcPr>
          <w:p w14:paraId="16BC5E61" w14:textId="77777777" w:rsidR="00FC28E5" w:rsidRPr="001776AE" w:rsidRDefault="00FC28E5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слишком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дорого</w:t>
            </w:r>
          </w:p>
        </w:tc>
        <w:tc>
          <w:tcPr>
            <w:tcW w:w="2294" w:type="pct"/>
          </w:tcPr>
          <w:p w14:paraId="537D6483" w14:textId="77777777" w:rsidR="00FC28E5" w:rsidRPr="001776AE" w:rsidRDefault="00FC28E5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28E5" w:rsidRPr="001776AE" w14:paraId="35DDB7F5" w14:textId="77777777" w:rsidTr="0095467C">
        <w:tc>
          <w:tcPr>
            <w:tcW w:w="2706" w:type="pct"/>
          </w:tcPr>
          <w:p w14:paraId="054B16F0" w14:textId="77777777" w:rsidR="00FC28E5" w:rsidRPr="001776AE" w:rsidRDefault="00FC28E5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противно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</w:t>
            </w:r>
          </w:p>
        </w:tc>
        <w:tc>
          <w:tcPr>
            <w:tcW w:w="2294" w:type="pct"/>
          </w:tcPr>
          <w:p w14:paraId="2CBBA60B" w14:textId="77777777" w:rsidR="00FC28E5" w:rsidRPr="001776AE" w:rsidRDefault="00FC28E5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C28E5" w:rsidRPr="001776AE" w14:paraId="18A7F593" w14:textId="77777777" w:rsidTr="0095467C">
        <w:tc>
          <w:tcPr>
            <w:tcW w:w="2706" w:type="pct"/>
          </w:tcPr>
          <w:p w14:paraId="15E7022E" w14:textId="77777777" w:rsidR="00FC28E5" w:rsidRPr="001776AE" w:rsidRDefault="00FC28E5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знаю,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делается,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неудобно</w:t>
            </w:r>
          </w:p>
        </w:tc>
        <w:tc>
          <w:tcPr>
            <w:tcW w:w="2294" w:type="pct"/>
          </w:tcPr>
          <w:p w14:paraId="5A4B5FD3" w14:textId="77777777" w:rsidR="00FC28E5" w:rsidRPr="001776AE" w:rsidRDefault="00FC28E5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8E5" w:rsidRPr="001776AE" w14:paraId="3A3CD531" w14:textId="77777777" w:rsidTr="0095467C">
        <w:tc>
          <w:tcPr>
            <w:tcW w:w="2706" w:type="pct"/>
          </w:tcPr>
          <w:p w14:paraId="7E84CCA9" w14:textId="77777777" w:rsidR="00FC28E5" w:rsidRPr="001776AE" w:rsidRDefault="00FC28E5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принципиально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взяток,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даже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</w:t>
            </w:r>
          </w:p>
        </w:tc>
        <w:tc>
          <w:tcPr>
            <w:tcW w:w="2294" w:type="pct"/>
          </w:tcPr>
          <w:p w14:paraId="47AC5B71" w14:textId="77777777" w:rsidR="00FC28E5" w:rsidRPr="001776AE" w:rsidRDefault="00FC28E5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FC28E5" w:rsidRPr="001776AE" w14:paraId="2C384BC1" w14:textId="77777777" w:rsidTr="0095467C">
        <w:tc>
          <w:tcPr>
            <w:tcW w:w="2706" w:type="pct"/>
          </w:tcPr>
          <w:p w14:paraId="4ACB9C28" w14:textId="77777777" w:rsidR="00FC28E5" w:rsidRPr="001776AE" w:rsidRDefault="00FC28E5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могу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добиться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взяток,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</w:t>
            </w:r>
          </w:p>
        </w:tc>
        <w:tc>
          <w:tcPr>
            <w:tcW w:w="2294" w:type="pct"/>
          </w:tcPr>
          <w:p w14:paraId="00327ED4" w14:textId="77777777" w:rsidR="00FC28E5" w:rsidRPr="001776AE" w:rsidRDefault="00FC28E5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8E5" w:rsidRPr="001776AE" w14:paraId="57DE3F1E" w14:textId="77777777" w:rsidTr="0095467C">
        <w:tc>
          <w:tcPr>
            <w:tcW w:w="2706" w:type="pct"/>
          </w:tcPr>
          <w:p w14:paraId="06BF028F" w14:textId="77777777" w:rsidR="00FC28E5" w:rsidRPr="001776AE" w:rsidRDefault="00FC28E5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боюсь,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поймают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накажут</w:t>
            </w:r>
          </w:p>
        </w:tc>
        <w:tc>
          <w:tcPr>
            <w:tcW w:w="2294" w:type="pct"/>
          </w:tcPr>
          <w:p w14:paraId="68D1E8D6" w14:textId="77777777" w:rsidR="00FC28E5" w:rsidRPr="001776AE" w:rsidRDefault="00FC28E5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C28E5" w:rsidRPr="001776AE" w14:paraId="2187E4BD" w14:textId="77777777" w:rsidTr="0095467C">
        <w:tc>
          <w:tcPr>
            <w:tcW w:w="2706" w:type="pct"/>
          </w:tcPr>
          <w:p w14:paraId="042858E3" w14:textId="77777777" w:rsidR="00FC28E5" w:rsidRPr="001776AE" w:rsidRDefault="00FC28E5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ответить</w:t>
            </w:r>
          </w:p>
        </w:tc>
        <w:tc>
          <w:tcPr>
            <w:tcW w:w="2294" w:type="pct"/>
          </w:tcPr>
          <w:p w14:paraId="1AE6C107" w14:textId="77777777" w:rsidR="00FC28E5" w:rsidRPr="001776AE" w:rsidRDefault="00FC28E5" w:rsidP="0017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14:paraId="755EED2A" w14:textId="77777777" w:rsidR="0095467C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BD6189" w14:textId="77777777" w:rsidR="0095467C" w:rsidRDefault="00114930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видим,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принципиально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взяток,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даже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делают»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вырос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+13,1%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прошлому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расценивать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популяризации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антикоррупционных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настроений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правосознания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01B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округа.</w:t>
      </w:r>
    </w:p>
    <w:p w14:paraId="5D53B995" w14:textId="77777777" w:rsidR="00114930" w:rsidRPr="001776AE" w:rsidRDefault="00114930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/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LINK Excel.Sheet.12 "C:\\Users\\Lenovo\\Desktop\\ДИС\\2020\\ЧАО\\коррупция 2020\\Книга1 ексель(1).xlsx" "Лист6!R1C1:R8C4" \a \f 5 \h  \* MERGEFORMAT </w:instrTex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60"/>
      </w:tblGrid>
      <w:tr w:rsidR="00114930" w:rsidRPr="0095467C" w14:paraId="545CDBA3" w14:textId="77777777" w:rsidTr="00114930">
        <w:trPr>
          <w:trHeight w:val="300"/>
        </w:trPr>
        <w:tc>
          <w:tcPr>
            <w:tcW w:w="4503" w:type="dxa"/>
            <w:noWrap/>
            <w:hideMark/>
          </w:tcPr>
          <w:p w14:paraId="700369C9" w14:textId="77777777" w:rsidR="00114930" w:rsidRPr="0095467C" w:rsidRDefault="00C86AE2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</w:t>
            </w:r>
          </w:p>
        </w:tc>
        <w:tc>
          <w:tcPr>
            <w:tcW w:w="1842" w:type="dxa"/>
            <w:noWrap/>
            <w:hideMark/>
          </w:tcPr>
          <w:p w14:paraId="4DFE29FF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01" w:type="dxa"/>
            <w:noWrap/>
            <w:hideMark/>
          </w:tcPr>
          <w:p w14:paraId="2A9DFDB8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60" w:type="dxa"/>
            <w:noWrap/>
            <w:hideMark/>
          </w:tcPr>
          <w:p w14:paraId="0A1B4CC5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Разница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отношении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факту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коррупции</w:t>
            </w:r>
          </w:p>
        </w:tc>
      </w:tr>
      <w:tr w:rsidR="00114930" w:rsidRPr="0095467C" w14:paraId="1F6243F5" w14:textId="77777777" w:rsidTr="00114930">
        <w:trPr>
          <w:trHeight w:val="300"/>
        </w:trPr>
        <w:tc>
          <w:tcPr>
            <w:tcW w:w="4503" w:type="dxa"/>
            <w:noWrap/>
            <w:hideMark/>
          </w:tcPr>
          <w:p w14:paraId="0962CD4A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меня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слишком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дорого</w:t>
            </w:r>
          </w:p>
        </w:tc>
        <w:tc>
          <w:tcPr>
            <w:tcW w:w="1842" w:type="dxa"/>
            <w:noWrap/>
            <w:hideMark/>
          </w:tcPr>
          <w:p w14:paraId="2E6A57E4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701" w:type="dxa"/>
            <w:noWrap/>
            <w:hideMark/>
          </w:tcPr>
          <w:p w14:paraId="40BA8EA9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560" w:type="dxa"/>
            <w:noWrap/>
            <w:hideMark/>
          </w:tcPr>
          <w:p w14:paraId="4FFFB226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-1,3</w:t>
            </w:r>
          </w:p>
        </w:tc>
      </w:tr>
      <w:tr w:rsidR="00114930" w:rsidRPr="0095467C" w14:paraId="6A1EC163" w14:textId="77777777" w:rsidTr="00114930">
        <w:trPr>
          <w:trHeight w:val="300"/>
        </w:trPr>
        <w:tc>
          <w:tcPr>
            <w:tcW w:w="4503" w:type="dxa"/>
            <w:noWrap/>
            <w:hideMark/>
          </w:tcPr>
          <w:p w14:paraId="17D5D3EA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мне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противно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делать</w:t>
            </w:r>
          </w:p>
        </w:tc>
        <w:tc>
          <w:tcPr>
            <w:tcW w:w="1842" w:type="dxa"/>
            <w:noWrap/>
            <w:hideMark/>
          </w:tcPr>
          <w:p w14:paraId="012F7D8C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701" w:type="dxa"/>
            <w:noWrap/>
            <w:hideMark/>
          </w:tcPr>
          <w:p w14:paraId="15F0068E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560" w:type="dxa"/>
            <w:noWrap/>
            <w:hideMark/>
          </w:tcPr>
          <w:p w14:paraId="34382CE3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11,3</w:t>
            </w:r>
          </w:p>
        </w:tc>
      </w:tr>
      <w:tr w:rsidR="00114930" w:rsidRPr="0095467C" w14:paraId="28C948B9" w14:textId="77777777" w:rsidTr="00114930">
        <w:trPr>
          <w:trHeight w:val="300"/>
        </w:trPr>
        <w:tc>
          <w:tcPr>
            <w:tcW w:w="4503" w:type="dxa"/>
            <w:noWrap/>
            <w:hideMark/>
          </w:tcPr>
          <w:p w14:paraId="38EDEF02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знаю,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делается,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неудобно</w:t>
            </w:r>
          </w:p>
        </w:tc>
        <w:tc>
          <w:tcPr>
            <w:tcW w:w="1842" w:type="dxa"/>
            <w:noWrap/>
            <w:hideMark/>
          </w:tcPr>
          <w:p w14:paraId="1AF70170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701" w:type="dxa"/>
            <w:noWrap/>
            <w:hideMark/>
          </w:tcPr>
          <w:p w14:paraId="10FED3C6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560" w:type="dxa"/>
            <w:noWrap/>
            <w:hideMark/>
          </w:tcPr>
          <w:p w14:paraId="1B0EFB3E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-2,7</w:t>
            </w:r>
          </w:p>
        </w:tc>
      </w:tr>
      <w:tr w:rsidR="00114930" w:rsidRPr="0095467C" w14:paraId="16735164" w14:textId="77777777" w:rsidTr="00114930">
        <w:trPr>
          <w:trHeight w:val="300"/>
        </w:trPr>
        <w:tc>
          <w:tcPr>
            <w:tcW w:w="4503" w:type="dxa"/>
            <w:noWrap/>
            <w:hideMark/>
          </w:tcPr>
          <w:p w14:paraId="4CF7BAD2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принципиально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даю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взяток,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даже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если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делают</w:t>
            </w:r>
          </w:p>
        </w:tc>
        <w:tc>
          <w:tcPr>
            <w:tcW w:w="1842" w:type="dxa"/>
            <w:noWrap/>
            <w:hideMark/>
          </w:tcPr>
          <w:p w14:paraId="56C6ED6B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72,4</w:t>
            </w:r>
          </w:p>
        </w:tc>
        <w:tc>
          <w:tcPr>
            <w:tcW w:w="1701" w:type="dxa"/>
            <w:noWrap/>
            <w:hideMark/>
          </w:tcPr>
          <w:p w14:paraId="288F07A0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1560" w:type="dxa"/>
            <w:noWrap/>
            <w:hideMark/>
          </w:tcPr>
          <w:p w14:paraId="1224523B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</w:tr>
      <w:tr w:rsidR="00114930" w:rsidRPr="0095467C" w14:paraId="6D14641B" w14:textId="77777777" w:rsidTr="00114930">
        <w:trPr>
          <w:trHeight w:val="300"/>
        </w:trPr>
        <w:tc>
          <w:tcPr>
            <w:tcW w:w="4503" w:type="dxa"/>
            <w:noWrap/>
            <w:hideMark/>
          </w:tcPr>
          <w:p w14:paraId="61062665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могу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добиться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своего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взяток,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другим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путем</w:t>
            </w:r>
          </w:p>
        </w:tc>
        <w:tc>
          <w:tcPr>
            <w:tcW w:w="1842" w:type="dxa"/>
            <w:noWrap/>
            <w:hideMark/>
          </w:tcPr>
          <w:p w14:paraId="43FBCBF4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2DCC329F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560" w:type="dxa"/>
            <w:noWrap/>
            <w:hideMark/>
          </w:tcPr>
          <w:p w14:paraId="0DBED595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-5,1</w:t>
            </w:r>
          </w:p>
        </w:tc>
      </w:tr>
      <w:tr w:rsidR="00114930" w:rsidRPr="0095467C" w14:paraId="590D9285" w14:textId="77777777" w:rsidTr="00114930">
        <w:trPr>
          <w:trHeight w:val="300"/>
        </w:trPr>
        <w:tc>
          <w:tcPr>
            <w:tcW w:w="4503" w:type="dxa"/>
            <w:noWrap/>
            <w:hideMark/>
          </w:tcPr>
          <w:p w14:paraId="42515BBD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боюсь,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меня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поймают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накажут</w:t>
            </w:r>
          </w:p>
        </w:tc>
        <w:tc>
          <w:tcPr>
            <w:tcW w:w="1842" w:type="dxa"/>
            <w:noWrap/>
            <w:hideMark/>
          </w:tcPr>
          <w:p w14:paraId="46394C48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701" w:type="dxa"/>
            <w:noWrap/>
            <w:hideMark/>
          </w:tcPr>
          <w:p w14:paraId="1F305235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560" w:type="dxa"/>
            <w:noWrap/>
            <w:hideMark/>
          </w:tcPr>
          <w:p w14:paraId="1BCE6BE3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-14</w:t>
            </w:r>
          </w:p>
        </w:tc>
      </w:tr>
      <w:tr w:rsidR="00114930" w:rsidRPr="001776AE" w14:paraId="3F93166B" w14:textId="77777777" w:rsidTr="00114930">
        <w:trPr>
          <w:trHeight w:val="300"/>
        </w:trPr>
        <w:tc>
          <w:tcPr>
            <w:tcW w:w="4503" w:type="dxa"/>
            <w:noWrap/>
            <w:hideMark/>
          </w:tcPr>
          <w:p w14:paraId="78BAD4DA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Затрудняюсь</w:t>
            </w:r>
            <w:r w:rsidR="0095467C"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ответить</w:t>
            </w:r>
          </w:p>
        </w:tc>
        <w:tc>
          <w:tcPr>
            <w:tcW w:w="1842" w:type="dxa"/>
            <w:noWrap/>
            <w:hideMark/>
          </w:tcPr>
          <w:p w14:paraId="3284958C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701" w:type="dxa"/>
            <w:noWrap/>
            <w:hideMark/>
          </w:tcPr>
          <w:p w14:paraId="2369FA7F" w14:textId="77777777" w:rsidR="00114930" w:rsidRPr="0095467C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560" w:type="dxa"/>
            <w:noWrap/>
            <w:hideMark/>
          </w:tcPr>
          <w:p w14:paraId="33BB9D6C" w14:textId="77777777" w:rsidR="00114930" w:rsidRPr="001776AE" w:rsidRDefault="00114930" w:rsidP="009546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-1,3</w:t>
            </w:r>
          </w:p>
        </w:tc>
      </w:tr>
    </w:tbl>
    <w:p w14:paraId="08CFED14" w14:textId="77777777" w:rsidR="00114930" w:rsidRPr="001776AE" w:rsidRDefault="00114930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</w:p>
    <w:p w14:paraId="2BC6C274" w14:textId="77777777" w:rsidR="00C52B2D" w:rsidRPr="001776AE" w:rsidRDefault="0095101B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Предварительная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осведомленность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взятки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её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ответивших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«да,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приходилось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попадать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такую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ситуацию»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6AE2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следующая: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6AE2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взяток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варьиру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ются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шкале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3000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5000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рублей,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75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заранее,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какую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сумму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взятки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получить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услуге.</w:t>
      </w:r>
    </w:p>
    <w:p w14:paraId="031E99BC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"средний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взятки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сфере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"бытовой"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коррупции"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ответивших</w:t>
      </w:r>
      <w:r w:rsidR="0031148C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они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участвовали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1945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4750,0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рубля.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7FC809C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ожидать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дачи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взятки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чаще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«ускорение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-50%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2019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сократился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половину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25%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CDECD2C" w14:textId="77777777" w:rsidR="0095467C" w:rsidRPr="001776AE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71DC10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Ожидание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дачи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взятки,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7"/>
        <w:gridCol w:w="3320"/>
        <w:gridCol w:w="2754"/>
      </w:tblGrid>
      <w:tr w:rsidR="0095101B" w:rsidRPr="001776AE" w14:paraId="2EEA2E45" w14:textId="77777777" w:rsidTr="0095101B">
        <w:tc>
          <w:tcPr>
            <w:tcW w:w="3497" w:type="dxa"/>
          </w:tcPr>
          <w:p w14:paraId="0D142BCE" w14:textId="77777777" w:rsidR="0095101B" w:rsidRPr="001776AE" w:rsidRDefault="0095101B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3320" w:type="dxa"/>
          </w:tcPr>
          <w:p w14:paraId="59E13714" w14:textId="77777777" w:rsidR="0095101B" w:rsidRPr="001776AE" w:rsidRDefault="0095101B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754" w:type="dxa"/>
          </w:tcPr>
          <w:p w14:paraId="300AF1C7" w14:textId="77777777" w:rsidR="0095101B" w:rsidRPr="001776AE" w:rsidRDefault="0095101B" w:rsidP="001776AE">
            <w:pPr>
              <w:spacing w:after="16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5101B" w:rsidRPr="001776AE" w14:paraId="4EAFA507" w14:textId="77777777" w:rsidTr="0095101B">
        <w:tc>
          <w:tcPr>
            <w:tcW w:w="3497" w:type="dxa"/>
          </w:tcPr>
          <w:p w14:paraId="68FDD1C6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функционалом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</w:p>
        </w:tc>
        <w:tc>
          <w:tcPr>
            <w:tcW w:w="3320" w:type="dxa"/>
          </w:tcPr>
          <w:p w14:paraId="6C65886C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4" w:type="dxa"/>
          </w:tcPr>
          <w:p w14:paraId="0E2F7BDE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01B" w:rsidRPr="001776AE" w14:paraId="4462117E" w14:textId="77777777" w:rsidTr="0095101B">
        <w:tc>
          <w:tcPr>
            <w:tcW w:w="3497" w:type="dxa"/>
          </w:tcPr>
          <w:p w14:paraId="435ACBEB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3320" w:type="dxa"/>
          </w:tcPr>
          <w:p w14:paraId="0D4DD010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2754" w:type="dxa"/>
          </w:tcPr>
          <w:p w14:paraId="7D33B98B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5101B" w:rsidRPr="001776AE" w14:paraId="72C91906" w14:textId="77777777" w:rsidTr="0095101B">
        <w:tc>
          <w:tcPr>
            <w:tcW w:w="3497" w:type="dxa"/>
          </w:tcPr>
          <w:p w14:paraId="0145DC54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3320" w:type="dxa"/>
          </w:tcPr>
          <w:p w14:paraId="702235EA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4" w:type="dxa"/>
          </w:tcPr>
          <w:p w14:paraId="6B7B4313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5101B" w:rsidRPr="001776AE" w14:paraId="59DF0E2F" w14:textId="77777777" w:rsidTr="0095101B">
        <w:tc>
          <w:tcPr>
            <w:tcW w:w="3497" w:type="dxa"/>
          </w:tcPr>
          <w:p w14:paraId="27D1F564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трудностей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3320" w:type="dxa"/>
          </w:tcPr>
          <w:p w14:paraId="3CBFBAB2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2754" w:type="dxa"/>
          </w:tcPr>
          <w:p w14:paraId="226A0F70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5101B" w:rsidRPr="001776AE" w14:paraId="53EBC0C0" w14:textId="77777777" w:rsidTr="0095101B">
        <w:tc>
          <w:tcPr>
            <w:tcW w:w="3497" w:type="dxa"/>
          </w:tcPr>
          <w:p w14:paraId="5D2FFA63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взятка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гарантирует</w:t>
            </w:r>
          </w:p>
        </w:tc>
        <w:tc>
          <w:tcPr>
            <w:tcW w:w="3320" w:type="dxa"/>
          </w:tcPr>
          <w:p w14:paraId="14A59597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4" w:type="dxa"/>
          </w:tcPr>
          <w:p w14:paraId="2F686B5E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01B" w:rsidRPr="001776AE" w14:paraId="2EE03E24" w14:textId="77777777" w:rsidTr="0095101B">
        <w:tc>
          <w:tcPr>
            <w:tcW w:w="3497" w:type="dxa"/>
          </w:tcPr>
          <w:p w14:paraId="164E6A28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3320" w:type="dxa"/>
          </w:tcPr>
          <w:p w14:paraId="594B434B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4" w:type="dxa"/>
          </w:tcPr>
          <w:p w14:paraId="37616804" w14:textId="77777777" w:rsidR="0095101B" w:rsidRPr="001776AE" w:rsidRDefault="0095101B" w:rsidP="001776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BBCB900" w14:textId="77777777" w:rsidR="00C52B2D" w:rsidRPr="001776AE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12319B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образом,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столкнулся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ситуацией,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воспринимается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ускорения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облегчения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вопросов,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упрощения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вынужденная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насущного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вопроса.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Стоит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отметить,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этому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меняется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лучшую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сторону.</w:t>
      </w:r>
    </w:p>
    <w:p w14:paraId="76B123BA" w14:textId="77777777" w:rsidR="00D538D1" w:rsidRPr="001776AE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05E3D8" w14:textId="77777777" w:rsidR="00C52B2D" w:rsidRPr="001776AE" w:rsidRDefault="00C52B2D" w:rsidP="0095467C">
      <w:pPr>
        <w:pStyle w:val="3"/>
        <w:numPr>
          <w:ilvl w:val="1"/>
          <w:numId w:val="1"/>
        </w:numPr>
        <w:spacing w:before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_Toc63238198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отдельных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требующих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внимания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сфере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противодействия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«бытовой»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bookmarkEnd w:id="6"/>
    </w:p>
    <w:p w14:paraId="3002BBD2" w14:textId="77777777" w:rsidR="00620687" w:rsidRPr="001776AE" w:rsidRDefault="00620687" w:rsidP="0095467C">
      <w:pPr>
        <w:pStyle w:val="af0"/>
        <w:ind w:left="375"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A3D98A4" w14:textId="77777777" w:rsidR="00C52B2D" w:rsidRDefault="00C52B2D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Респондентам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вспомнить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могла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возникнуть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коррупционная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случалась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охарактеризовать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ее.</w:t>
      </w:r>
    </w:p>
    <w:p w14:paraId="3815B202" w14:textId="77777777" w:rsidR="0095467C" w:rsidRDefault="0095467C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B481F2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E9DFA2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34FE99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182EFD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CF800B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70018E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F8A371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A2ED76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7C7F51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2D09CA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DD492C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4CFF11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E2001A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2A9F84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365C06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75408C" w14:textId="77777777" w:rsidR="00D538D1" w:rsidRDefault="00D538D1" w:rsidP="0095467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5AB5D1" w14:textId="77777777" w:rsidR="00C52B2D" w:rsidRDefault="00C52B2D" w:rsidP="00954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14.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Количественная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характеристика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последний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p w14:paraId="40DE2955" w14:textId="77777777" w:rsidR="00D538D1" w:rsidRPr="001776AE" w:rsidRDefault="00D538D1" w:rsidP="00954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8"/>
        <w:gridCol w:w="834"/>
        <w:gridCol w:w="1373"/>
        <w:gridCol w:w="1283"/>
        <w:gridCol w:w="613"/>
        <w:gridCol w:w="572"/>
        <w:gridCol w:w="627"/>
        <w:gridCol w:w="658"/>
        <w:gridCol w:w="574"/>
      </w:tblGrid>
      <w:tr w:rsidR="00C52B2D" w:rsidRPr="001776AE" w14:paraId="63FBBE0B" w14:textId="77777777" w:rsidTr="0095467C">
        <w:trPr>
          <w:trHeight w:val="143"/>
          <w:tblHeader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EA85" w14:textId="77777777" w:rsidR="00C52B2D" w:rsidRPr="001776AE" w:rsidRDefault="00C52B2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Наименование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ситуации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(обстоятельства)</w:t>
            </w:r>
          </w:p>
        </w:tc>
        <w:tc>
          <w:tcPr>
            <w:tcW w:w="3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B0C1" w14:textId="77777777" w:rsidR="00C52B2D" w:rsidRPr="001776AE" w:rsidRDefault="0095467C" w:rsidP="000761A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2B2D" w:rsidRPr="001776AE">
              <w:rPr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 </w:t>
            </w:r>
            <w:r w:rsidR="00C52B2D" w:rsidRPr="001776AE">
              <w:rPr>
                <w:sz w:val="24"/>
                <w:szCs w:val="24"/>
              </w:rPr>
              <w:t>коррупционной</w:t>
            </w:r>
            <w:r>
              <w:rPr>
                <w:sz w:val="24"/>
                <w:szCs w:val="24"/>
              </w:rPr>
              <w:t xml:space="preserve"> </w:t>
            </w:r>
            <w:r w:rsidR="00C52B2D" w:rsidRPr="001776AE">
              <w:rPr>
                <w:sz w:val="24"/>
                <w:szCs w:val="24"/>
              </w:rPr>
              <w:t>ситуации</w:t>
            </w:r>
          </w:p>
        </w:tc>
      </w:tr>
      <w:tr w:rsidR="00C52B2D" w:rsidRPr="001776AE" w14:paraId="5BB4D342" w14:textId="77777777" w:rsidTr="0095467C">
        <w:trPr>
          <w:cantSplit/>
          <w:trHeight w:val="5572"/>
          <w:tblHeader/>
        </w:trPr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558" w14:textId="77777777" w:rsidR="00C52B2D" w:rsidRPr="001776AE" w:rsidRDefault="00C52B2D" w:rsidP="000761A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8C39A5" w14:textId="77777777" w:rsidR="00C52B2D" w:rsidRPr="001776AE" w:rsidRDefault="00C52B2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не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приходилось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обращаться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этому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поводу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C3F44" w14:textId="77777777" w:rsidR="00C52B2D" w:rsidRPr="001776AE" w:rsidRDefault="00C52B2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обращался(-ась),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попадал(-а)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ситуации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необходимости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взятки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3E2C0" w14:textId="77777777" w:rsidR="00C52B2D" w:rsidRPr="001776AE" w:rsidRDefault="00C52B2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попадал(-а)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ситуацию,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когда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для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решения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вопроса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нужна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была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взятка,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взяток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давал(-а)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FED1CA" w14:textId="77777777" w:rsidR="00C52B2D" w:rsidRPr="001776AE" w:rsidRDefault="00C52B2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пришлось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дать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взятку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1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раз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C31DE7" w14:textId="77777777" w:rsidR="00C52B2D" w:rsidRPr="001776AE" w:rsidRDefault="00C52B2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пришлось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дать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взятку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2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раза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F19EE" w14:textId="77777777" w:rsidR="00C52B2D" w:rsidRPr="001776AE" w:rsidRDefault="00C52B2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пришлось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дать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взятку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3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раза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2B8B2" w14:textId="77777777" w:rsidR="00C52B2D" w:rsidRPr="001776AE" w:rsidRDefault="00C52B2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пришлось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дать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взятку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более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3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раза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245A9C" w14:textId="77777777" w:rsidR="00C52B2D" w:rsidRPr="001776AE" w:rsidRDefault="00C52B2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затрудняюсь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ответить</w:t>
            </w:r>
          </w:p>
        </w:tc>
      </w:tr>
      <w:tr w:rsidR="007447DD" w:rsidRPr="001776AE" w14:paraId="2E887A80" w14:textId="77777777" w:rsidTr="0095467C">
        <w:trPr>
          <w:trHeight w:val="14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AD8" w14:textId="77777777" w:rsidR="007447DD" w:rsidRPr="001776AE" w:rsidRDefault="007447DD" w:rsidP="000761A1">
            <w:pPr>
              <w:pStyle w:val="a4"/>
              <w:jc w:val="both"/>
              <w:rPr>
                <w:sz w:val="24"/>
                <w:szCs w:val="24"/>
              </w:rPr>
            </w:pPr>
            <w:bookmarkStart w:id="7" w:name="Par532"/>
            <w:bookmarkEnd w:id="7"/>
            <w:r w:rsidRPr="001776AE">
              <w:rPr>
                <w:sz w:val="24"/>
                <w:szCs w:val="24"/>
              </w:rPr>
              <w:t>Получение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бесплатной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медицинской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помощи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поликлинике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(анализы,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прием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врача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больнице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серьезное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лечение,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операция,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193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DD4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974C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AC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CFC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E1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8F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C6D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18FC2E6B" w14:textId="77777777" w:rsidTr="0095467C">
        <w:trPr>
          <w:trHeight w:val="565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3F5D" w14:textId="77777777" w:rsidR="007447DD" w:rsidRPr="001776AE" w:rsidRDefault="007447D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Дошкольные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учреждения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(поступление,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обслуживание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BD7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D8B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E4D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3E2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53B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5349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2F7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A9B5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0637D03C" w14:textId="77777777" w:rsidTr="0095467C">
        <w:trPr>
          <w:trHeight w:val="14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720D" w14:textId="77777777" w:rsidR="007447DD" w:rsidRPr="001776AE" w:rsidRDefault="007447D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Школа: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поступление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нужную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школу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(или)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успешное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ее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окончание,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обучение,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"взносы",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"благодарности"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285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23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E87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AE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1C6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825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204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2F36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69DFE599" w14:textId="77777777" w:rsidTr="0095467C">
        <w:trPr>
          <w:trHeight w:val="14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4852" w14:textId="77777777" w:rsidR="007447DD" w:rsidRPr="001776AE" w:rsidRDefault="007447D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Вуз: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поступление,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перевод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из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одного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вуза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другой,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экзамены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зачеты.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диплом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6F0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78E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3053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8CD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03D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DBE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3BB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89A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6AD1CBF3" w14:textId="77777777" w:rsidTr="0095467C">
        <w:trPr>
          <w:trHeight w:val="575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DA0" w14:textId="77777777" w:rsidR="007447DD" w:rsidRPr="001776AE" w:rsidRDefault="007447D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Пенсии: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оформление,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пересчет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44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4BB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F19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A84B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782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680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B8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922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2FF9EA04" w14:textId="77777777" w:rsidTr="0095467C">
        <w:trPr>
          <w:trHeight w:val="20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7E0" w14:textId="77777777" w:rsidR="007447DD" w:rsidRPr="001776AE" w:rsidRDefault="007447D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Социальные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выплаты: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оформление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прав,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пересчет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3C0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925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359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567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4DC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0F5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C92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049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764964D7" w14:textId="77777777" w:rsidTr="0095467C">
        <w:trPr>
          <w:trHeight w:val="199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5AEB" w14:textId="77777777" w:rsidR="007447DD" w:rsidRPr="001776AE" w:rsidRDefault="007447D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lastRenderedPageBreak/>
              <w:t>Решение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проблем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связи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призывом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военную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службу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D7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A3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6B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C0B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05E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634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CB4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7A0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1CB1E133" w14:textId="77777777" w:rsidTr="0095467C">
        <w:trPr>
          <w:trHeight w:val="606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85A3" w14:textId="77777777" w:rsidR="007447DD" w:rsidRPr="001776AE" w:rsidRDefault="007447D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Работа: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получение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нужной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работы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или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обеспечение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продвижения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службе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008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973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2C0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EA7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A69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B65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B5F3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04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0903060F" w14:textId="77777777" w:rsidTr="0095467C">
        <w:trPr>
          <w:trHeight w:val="48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3538" w14:textId="77777777" w:rsidR="007447DD" w:rsidRPr="001776AE" w:rsidRDefault="007447DD" w:rsidP="000761A1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Земельный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участок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для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дачи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или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ведения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своего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хозяйства: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приобретение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(или)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оформление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права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16D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4A6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3D0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C2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25B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3E6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C66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D6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237C6308" w14:textId="77777777" w:rsidTr="0095467C">
        <w:trPr>
          <w:trHeight w:val="48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395" w14:textId="77777777" w:rsidR="007447DD" w:rsidRPr="001776AE" w:rsidRDefault="007447DD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Жилплощадь: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приватизация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59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EBB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ADE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5CE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63E6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641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E46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7B05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3FEA183A" w14:textId="77777777" w:rsidTr="0095467C">
        <w:trPr>
          <w:trHeight w:val="48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941" w14:textId="77777777" w:rsidR="007447DD" w:rsidRPr="001776AE" w:rsidRDefault="007447DD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(ДЭЗ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1A2B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84B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69A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2C0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A55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F04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61A8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C29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4387F6E4" w14:textId="77777777" w:rsidTr="0095467C">
        <w:trPr>
          <w:trHeight w:val="48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FEA" w14:textId="77777777" w:rsidR="007447DD" w:rsidRPr="001776AE" w:rsidRDefault="007447DD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B7E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8F30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A0A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728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E87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AC4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66E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304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7D943241" w14:textId="77777777" w:rsidTr="0095467C">
        <w:trPr>
          <w:trHeight w:val="48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9A2" w14:textId="77777777" w:rsidR="007447DD" w:rsidRPr="001776AE" w:rsidRDefault="007447DD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защитой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полицию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FC3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BF8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3CC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69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F9D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94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C48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953E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2F49F5DE" w14:textId="77777777" w:rsidTr="0095467C">
        <w:trPr>
          <w:trHeight w:val="48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370" w14:textId="77777777" w:rsidR="007447DD" w:rsidRPr="001776AE" w:rsidRDefault="007447DD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жительства,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заграничный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паспорт,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1DA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A95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D6C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2A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E4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948C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5C6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A98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5DB8ED87" w14:textId="77777777" w:rsidTr="0095467C">
        <w:trPr>
          <w:trHeight w:val="48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7A9" w14:textId="77777777" w:rsidR="007447DD" w:rsidRPr="001776AE" w:rsidRDefault="007447DD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автоинспекцией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техосмотр,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935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5CA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090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769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B7A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A57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81D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654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7DD" w:rsidRPr="001776AE" w14:paraId="42293C80" w14:textId="77777777" w:rsidTr="0095467C">
        <w:trPr>
          <w:trHeight w:val="48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C28" w14:textId="77777777" w:rsidR="007447DD" w:rsidRPr="001776AE" w:rsidRDefault="007447DD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недвижимостью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(дома,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квартиры,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5486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926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2E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347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D6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1DE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39F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9A9" w14:textId="77777777" w:rsidR="007447DD" w:rsidRPr="001776AE" w:rsidRDefault="007447DD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02C7C0" w14:textId="77777777" w:rsidR="000761A1" w:rsidRDefault="000761A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B5F501" w14:textId="77777777" w:rsidR="00C52B2D" w:rsidRDefault="00C52B2D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15.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возникновения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</w:p>
    <w:p w14:paraId="25E46CCF" w14:textId="77777777" w:rsidR="00D538D1" w:rsidRPr="001776AE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0"/>
        <w:gridCol w:w="2714"/>
      </w:tblGrid>
      <w:tr w:rsidR="00C52B2D" w:rsidRPr="001776AE" w14:paraId="7DE554BB" w14:textId="77777777" w:rsidTr="000761A1">
        <w:tc>
          <w:tcPr>
            <w:tcW w:w="3623" w:type="pct"/>
          </w:tcPr>
          <w:p w14:paraId="4B85028D" w14:textId="77777777" w:rsidR="00C52B2D" w:rsidRPr="001776AE" w:rsidRDefault="00C52B2D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</w:t>
            </w:r>
          </w:p>
        </w:tc>
        <w:tc>
          <w:tcPr>
            <w:tcW w:w="1377" w:type="pct"/>
          </w:tcPr>
          <w:p w14:paraId="48BFB73C" w14:textId="77777777" w:rsidR="00C52B2D" w:rsidRPr="001776AE" w:rsidRDefault="00C52B2D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опрошенных</w:t>
            </w:r>
          </w:p>
        </w:tc>
      </w:tr>
      <w:tr w:rsidR="00094A24" w:rsidRPr="001776AE" w14:paraId="30D0BCE3" w14:textId="77777777" w:rsidTr="000761A1">
        <w:trPr>
          <w:trHeight w:val="974"/>
        </w:trPr>
        <w:tc>
          <w:tcPr>
            <w:tcW w:w="3623" w:type="pct"/>
          </w:tcPr>
          <w:p w14:paraId="61F08544" w14:textId="77777777" w:rsidR="00094A24" w:rsidRPr="001776AE" w:rsidRDefault="00094A24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дают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стороны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учреждения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(должностного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лица),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именно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следует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сделать,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заставляют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давать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взятки</w:t>
            </w:r>
          </w:p>
          <w:p w14:paraId="63355AF1" w14:textId="77777777" w:rsidR="00094A24" w:rsidRPr="001776AE" w:rsidRDefault="00094A24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pct"/>
          </w:tcPr>
          <w:p w14:paraId="10EEB635" w14:textId="77777777" w:rsidR="00094A24" w:rsidRPr="001776AE" w:rsidRDefault="00094A24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94A24" w:rsidRPr="001776AE" w14:paraId="2543B170" w14:textId="77777777" w:rsidTr="000761A1">
        <w:tc>
          <w:tcPr>
            <w:tcW w:w="3623" w:type="pct"/>
          </w:tcPr>
          <w:p w14:paraId="52EB1BB1" w14:textId="77777777" w:rsidR="00094A24" w:rsidRPr="001776AE" w:rsidRDefault="00094A24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заранее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известно,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взятки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обойтись,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исходя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опыта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родных,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знакомых</w:t>
            </w:r>
          </w:p>
        </w:tc>
        <w:tc>
          <w:tcPr>
            <w:tcW w:w="1377" w:type="pct"/>
          </w:tcPr>
          <w:p w14:paraId="20923D3B" w14:textId="77777777" w:rsidR="00094A24" w:rsidRPr="001776AE" w:rsidRDefault="00094A24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94A24" w:rsidRPr="001776AE" w14:paraId="38E12BBF" w14:textId="77777777" w:rsidTr="000761A1">
        <w:trPr>
          <w:trHeight w:val="683"/>
        </w:trPr>
        <w:tc>
          <w:tcPr>
            <w:tcW w:w="3623" w:type="pct"/>
          </w:tcPr>
          <w:p w14:paraId="30FAE796" w14:textId="77777777" w:rsidR="00094A24" w:rsidRPr="001776AE" w:rsidRDefault="00094A24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учреждении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настаивают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взятках,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дают,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поскольку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надежнее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(спокойнее,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вернее)</w:t>
            </w:r>
          </w:p>
          <w:p w14:paraId="24932D6D" w14:textId="77777777" w:rsidR="00094A24" w:rsidRPr="001776AE" w:rsidRDefault="00094A24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pct"/>
          </w:tcPr>
          <w:p w14:paraId="3D427076" w14:textId="77777777" w:rsidR="00094A24" w:rsidRPr="001776AE" w:rsidRDefault="00094A24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</w:tbl>
    <w:p w14:paraId="472F0D40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157FFCD" w14:textId="77777777" w:rsidR="00C52B2D" w:rsidRPr="001776AE" w:rsidRDefault="00C52B2D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возникновения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настаивают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взятках,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дают,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поскольку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надежнее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(спокойнее,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вернее)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6AE2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«заранее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известно,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взятки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обойтись,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родных,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4A2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знакомых»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именно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люди,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уже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участвовали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ситуациях,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распространяют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ее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другим.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7FD24E8" w14:textId="77777777" w:rsidR="00C52B2D" w:rsidRDefault="00094A24" w:rsidP="000761A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Выросло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количество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респондентов,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которые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осуждают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сам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факт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6AE2" w:rsidRPr="001776AE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участников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коррупционных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сделок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17,8%,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уменьшилось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количество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6AE2" w:rsidRPr="001776AE">
        <w:rPr>
          <w:rFonts w:ascii="Times New Roman" w:hAnsi="Times New Roman" w:cs="Times New Roman"/>
          <w:sz w:val="24"/>
          <w:szCs w:val="24"/>
          <w:lang w:eastAsia="en-US"/>
        </w:rPr>
        <w:t>респондентов,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затрудняющихся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оценить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свое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отношений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самому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факту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коррупции.</w:t>
      </w:r>
    </w:p>
    <w:p w14:paraId="657D8C0E" w14:textId="77777777" w:rsidR="000761A1" w:rsidRPr="001776AE" w:rsidRDefault="000761A1" w:rsidP="000761A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C72E2A2" w14:textId="77777777" w:rsidR="00C52B2D" w:rsidRPr="001776AE" w:rsidRDefault="00C52B2D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539F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1"/>
        <w:gridCol w:w="2653"/>
        <w:gridCol w:w="2235"/>
        <w:gridCol w:w="2085"/>
      </w:tblGrid>
      <w:tr w:rsidR="000D3358" w:rsidRPr="001776AE" w14:paraId="36C04ECF" w14:textId="77777777" w:rsidTr="000761A1">
        <w:trPr>
          <w:tblHeader/>
        </w:trPr>
        <w:tc>
          <w:tcPr>
            <w:tcW w:w="1462" w:type="pct"/>
          </w:tcPr>
          <w:p w14:paraId="7E6D29C1" w14:textId="77777777" w:rsidR="000D3358" w:rsidRPr="001776AE" w:rsidRDefault="000D3358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жителей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коррупции</w:t>
            </w:r>
          </w:p>
        </w:tc>
        <w:tc>
          <w:tcPr>
            <w:tcW w:w="1346" w:type="pct"/>
          </w:tcPr>
          <w:p w14:paraId="3CE7C733" w14:textId="77777777" w:rsidR="000D3358" w:rsidRPr="001776AE" w:rsidRDefault="000D3358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pct"/>
          </w:tcPr>
          <w:p w14:paraId="22D1D38F" w14:textId="77777777" w:rsidR="000D3358" w:rsidRPr="001776AE" w:rsidRDefault="000D3358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58" w:type="pct"/>
          </w:tcPr>
          <w:p w14:paraId="66ADDB3B" w14:textId="77777777" w:rsidR="000D3358" w:rsidRPr="001776AE" w:rsidRDefault="00155C96" w:rsidP="000761A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жителей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Чукотского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автономного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округа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D3358"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D3358"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D3358"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коррупции</w:t>
            </w:r>
          </w:p>
        </w:tc>
      </w:tr>
      <w:tr w:rsidR="000D3358" w:rsidRPr="001776AE" w14:paraId="0F9D91A9" w14:textId="77777777" w:rsidTr="000761A1">
        <w:tc>
          <w:tcPr>
            <w:tcW w:w="1462" w:type="pct"/>
          </w:tcPr>
          <w:p w14:paraId="0A9C3604" w14:textId="77777777" w:rsidR="000D3358" w:rsidRPr="001776AE" w:rsidRDefault="000D3358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осуждаю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взятки,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берет</w:t>
            </w:r>
          </w:p>
        </w:tc>
        <w:tc>
          <w:tcPr>
            <w:tcW w:w="1346" w:type="pct"/>
          </w:tcPr>
          <w:p w14:paraId="25D0F0A0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pct"/>
          </w:tcPr>
          <w:p w14:paraId="5BABF44D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58" w:type="pct"/>
          </w:tcPr>
          <w:p w14:paraId="6EC8276E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0D3358" w:rsidRPr="001776AE" w14:paraId="36F98CBD" w14:textId="77777777" w:rsidTr="000761A1">
        <w:tc>
          <w:tcPr>
            <w:tcW w:w="1462" w:type="pct"/>
          </w:tcPr>
          <w:p w14:paraId="2AE9CD0C" w14:textId="77777777" w:rsidR="000D3358" w:rsidRPr="001776AE" w:rsidRDefault="000D3358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осуждаю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взятки;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осуждаю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берет</w:t>
            </w:r>
          </w:p>
        </w:tc>
        <w:tc>
          <w:tcPr>
            <w:tcW w:w="1346" w:type="pct"/>
          </w:tcPr>
          <w:p w14:paraId="666C183A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pct"/>
          </w:tcPr>
          <w:p w14:paraId="5BEA653A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058" w:type="pct"/>
          </w:tcPr>
          <w:p w14:paraId="4A3A3B16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-10,9</w:t>
            </w:r>
          </w:p>
        </w:tc>
      </w:tr>
      <w:tr w:rsidR="000D3358" w:rsidRPr="001776AE" w14:paraId="3E58F04D" w14:textId="77777777" w:rsidTr="000761A1">
        <w:tc>
          <w:tcPr>
            <w:tcW w:w="1462" w:type="pct"/>
          </w:tcPr>
          <w:p w14:paraId="1E990F05" w14:textId="77777777" w:rsidR="000D3358" w:rsidRPr="001776AE" w:rsidRDefault="000D3358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осуждаю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взятки;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осуждаю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берет</w:t>
            </w:r>
          </w:p>
        </w:tc>
        <w:tc>
          <w:tcPr>
            <w:tcW w:w="1346" w:type="pct"/>
          </w:tcPr>
          <w:p w14:paraId="70E1FCEB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pct"/>
          </w:tcPr>
          <w:p w14:paraId="28B0B5DD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058" w:type="pct"/>
          </w:tcPr>
          <w:p w14:paraId="1E3DA7BE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D3358" w:rsidRPr="001776AE" w14:paraId="6915F889" w14:textId="77777777" w:rsidTr="000761A1">
        <w:tc>
          <w:tcPr>
            <w:tcW w:w="1462" w:type="pct"/>
          </w:tcPr>
          <w:p w14:paraId="7507905D" w14:textId="77777777" w:rsidR="000D3358" w:rsidRPr="001776AE" w:rsidRDefault="000D3358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осуждаю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взятки,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берет</w:t>
            </w:r>
          </w:p>
        </w:tc>
        <w:tc>
          <w:tcPr>
            <w:tcW w:w="1346" w:type="pct"/>
          </w:tcPr>
          <w:p w14:paraId="3E3A2A2F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pct"/>
          </w:tcPr>
          <w:p w14:paraId="58712437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58" w:type="pct"/>
          </w:tcPr>
          <w:p w14:paraId="07873557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</w:p>
        </w:tc>
      </w:tr>
      <w:tr w:rsidR="000D3358" w:rsidRPr="001776AE" w14:paraId="6706435E" w14:textId="77777777" w:rsidTr="000761A1">
        <w:tc>
          <w:tcPr>
            <w:tcW w:w="1462" w:type="pct"/>
          </w:tcPr>
          <w:p w14:paraId="0AEC86E0" w14:textId="77777777" w:rsidR="000D3358" w:rsidRPr="001776AE" w:rsidRDefault="000D3358" w:rsidP="0007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1346" w:type="pct"/>
          </w:tcPr>
          <w:p w14:paraId="2EFEF074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pct"/>
          </w:tcPr>
          <w:p w14:paraId="055B6B02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8" w:type="pct"/>
          </w:tcPr>
          <w:p w14:paraId="1F24EF8A" w14:textId="77777777" w:rsidR="000D3358" w:rsidRPr="001776AE" w:rsidRDefault="000D335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</w:tbl>
    <w:p w14:paraId="76535CDD" w14:textId="77777777" w:rsidR="00C52B2D" w:rsidRPr="001776AE" w:rsidRDefault="00C52B2D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1E83D1" w14:textId="77777777" w:rsidR="00C52B2D" w:rsidRDefault="00C86AE2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Антикоррупционное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быть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предупреждение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мышления.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негативное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механизмов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борьбы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явлением.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итогам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утверждать,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большая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осуждает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такое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явление,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коррупция.</w:t>
      </w:r>
    </w:p>
    <w:p w14:paraId="56DB8191" w14:textId="77777777" w:rsidR="00C86AE2" w:rsidRPr="001776AE" w:rsidRDefault="00C86AE2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0669A6" w14:textId="77777777" w:rsidR="00C52B2D" w:rsidRPr="001776AE" w:rsidRDefault="00C52B2D" w:rsidP="000761A1">
      <w:pPr>
        <w:pStyle w:val="3"/>
        <w:numPr>
          <w:ilvl w:val="1"/>
          <w:numId w:val="1"/>
        </w:numPr>
        <w:spacing w:before="0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_Toc63238199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принимаемых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противодействие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bookmarkEnd w:id="8"/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70FD435" w14:textId="77777777" w:rsidR="00620687" w:rsidRPr="001776AE" w:rsidRDefault="00620687" w:rsidP="000761A1">
      <w:pPr>
        <w:pStyle w:val="af0"/>
        <w:ind w:left="375"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54CB2FE" w14:textId="77777777" w:rsidR="00C52B2D" w:rsidRDefault="00C52B2D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Респондентам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предлагалось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только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рассказывать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коррупционном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опыте,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точек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зрения.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частности,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просили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коррумпированность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институтов,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близких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собственному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информированности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лиц.</w:t>
      </w:r>
    </w:p>
    <w:p w14:paraId="731C3819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A10DD9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964DE5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37212F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00DD7F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3E074F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AB480D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F7F936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2041F6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8F8728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40EF0E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1FF102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6DBC8F" w14:textId="77777777" w:rsidR="00D538D1" w:rsidRPr="00376612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7BADE2" w14:textId="77777777" w:rsidR="00C52B2D" w:rsidRDefault="00C52B2D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Рисунок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честности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некоррумпированности</w:t>
      </w:r>
      <w:proofErr w:type="spellEnd"/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p w14:paraId="75CAC1B7" w14:textId="77777777" w:rsidR="00D50934" w:rsidRPr="001776AE" w:rsidRDefault="00D50934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768B2E" w14:textId="77777777" w:rsidR="00C52B2D" w:rsidRPr="001776AE" w:rsidRDefault="00D50934" w:rsidP="001776AE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44003696" wp14:editId="573B019E">
            <wp:extent cx="6568440" cy="7581794"/>
            <wp:effectExtent l="0" t="0" r="381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7581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27BD6" w14:textId="77777777" w:rsidR="00D538D1" w:rsidRDefault="008F1A04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ыстроенный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рейтинг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выглядит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0B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образом</w:t>
      </w:r>
      <w:r w:rsidR="00D538D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5F90000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E783D5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B93999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E39DC4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28335B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470B03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8208BE" w14:textId="77777777" w:rsidR="00D538D1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A10008" w14:textId="2B65A85F" w:rsidR="00EC45B0" w:rsidRDefault="00EC45B0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Рис.</w:t>
      </w:r>
      <w:r w:rsidR="00C86AE2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Рейтинг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«коррумпированности»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D5093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934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p w14:paraId="498B31D6" w14:textId="77777777" w:rsidR="00D50934" w:rsidRPr="001776AE" w:rsidRDefault="00D50934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03AD0A" w14:textId="77777777" w:rsidR="00EC45B0" w:rsidRPr="001776AE" w:rsidRDefault="00D50934" w:rsidP="001776AE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0DB9DE2C" wp14:editId="2E8CF44F">
            <wp:extent cx="5924550" cy="6705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5C7B3" w14:textId="77777777" w:rsidR="00C52B2D" w:rsidRDefault="00C52B2D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</w:p>
    <w:p w14:paraId="647E7417" w14:textId="77777777" w:rsidR="00D538D1" w:rsidRPr="001776AE" w:rsidRDefault="00D538D1" w:rsidP="000761A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3"/>
        <w:gridCol w:w="1482"/>
        <w:gridCol w:w="1291"/>
        <w:gridCol w:w="1370"/>
        <w:gridCol w:w="1482"/>
        <w:gridCol w:w="1646"/>
      </w:tblGrid>
      <w:tr w:rsidR="00C52B2D" w:rsidRPr="001776AE" w14:paraId="251D035B" w14:textId="77777777" w:rsidTr="00E22D0E">
        <w:trPr>
          <w:tblHeader/>
        </w:trPr>
        <w:tc>
          <w:tcPr>
            <w:tcW w:w="1311" w:type="pct"/>
            <w:vMerge w:val="restart"/>
          </w:tcPr>
          <w:p w14:paraId="4D5AFF49" w14:textId="77777777" w:rsidR="00C52B2D" w:rsidRPr="001776AE" w:rsidRDefault="00C52B2D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89" w:type="pct"/>
            <w:gridSpan w:val="5"/>
          </w:tcPr>
          <w:p w14:paraId="37006485" w14:textId="77777777" w:rsidR="00C52B2D" w:rsidRPr="001776AE" w:rsidRDefault="00C52B2D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B2D" w:rsidRPr="001776AE" w14:paraId="62D18CC8" w14:textId="77777777" w:rsidTr="00E22D0E">
        <w:trPr>
          <w:tblHeader/>
        </w:trPr>
        <w:tc>
          <w:tcPr>
            <w:tcW w:w="1311" w:type="pct"/>
            <w:vMerge/>
          </w:tcPr>
          <w:p w14:paraId="65168702" w14:textId="77777777" w:rsidR="00C52B2D" w:rsidRPr="001776AE" w:rsidRDefault="00C52B2D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2C464679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Абсолютно</w:t>
            </w:r>
          </w:p>
          <w:p w14:paraId="1F0A5545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честные</w:t>
            </w:r>
          </w:p>
        </w:tc>
        <w:tc>
          <w:tcPr>
            <w:tcW w:w="655" w:type="pct"/>
          </w:tcPr>
          <w:p w14:paraId="6A75EC37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Довольно</w:t>
            </w:r>
          </w:p>
          <w:p w14:paraId="48F3E401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честные</w:t>
            </w:r>
          </w:p>
        </w:tc>
        <w:tc>
          <w:tcPr>
            <w:tcW w:w="695" w:type="pct"/>
          </w:tcPr>
          <w:p w14:paraId="4F7ED507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Довольно</w:t>
            </w:r>
          </w:p>
          <w:p w14:paraId="4FBF3F24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нечестные</w:t>
            </w:r>
          </w:p>
        </w:tc>
        <w:tc>
          <w:tcPr>
            <w:tcW w:w="752" w:type="pct"/>
          </w:tcPr>
          <w:p w14:paraId="76E61A7F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Абсолютно</w:t>
            </w:r>
          </w:p>
          <w:p w14:paraId="749372D8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нечестные</w:t>
            </w:r>
          </w:p>
        </w:tc>
        <w:tc>
          <w:tcPr>
            <w:tcW w:w="835" w:type="pct"/>
          </w:tcPr>
          <w:p w14:paraId="57A9BA49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Затрудняюсь</w:t>
            </w:r>
          </w:p>
          <w:p w14:paraId="255C5910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ответить</w:t>
            </w:r>
          </w:p>
        </w:tc>
      </w:tr>
      <w:tr w:rsidR="006F0A28" w:rsidRPr="001776AE" w14:paraId="47A2AED5" w14:textId="77777777" w:rsidTr="00E22D0E">
        <w:trPr>
          <w:trHeight w:val="582"/>
        </w:trPr>
        <w:tc>
          <w:tcPr>
            <w:tcW w:w="1311" w:type="pct"/>
          </w:tcPr>
          <w:p w14:paraId="1C12C9EC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Чукотского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17D9207A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55" w:type="pct"/>
          </w:tcPr>
          <w:p w14:paraId="7FBFB591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695" w:type="pct"/>
          </w:tcPr>
          <w:p w14:paraId="78A5864A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52" w:type="pct"/>
          </w:tcPr>
          <w:p w14:paraId="011DC696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35" w:type="pct"/>
          </w:tcPr>
          <w:p w14:paraId="6E582C26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0A28" w:rsidRPr="001776AE" w14:paraId="05231784" w14:textId="77777777" w:rsidTr="00E22D0E">
        <w:tc>
          <w:tcPr>
            <w:tcW w:w="1311" w:type="pct"/>
          </w:tcPr>
          <w:p w14:paraId="4719FE84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Вашего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населенного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752" w:type="pct"/>
          </w:tcPr>
          <w:p w14:paraId="4B45DF53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55" w:type="pct"/>
          </w:tcPr>
          <w:p w14:paraId="5295570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695" w:type="pct"/>
          </w:tcPr>
          <w:p w14:paraId="4638AC9E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52" w:type="pct"/>
          </w:tcPr>
          <w:p w14:paraId="0742F3A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35" w:type="pct"/>
          </w:tcPr>
          <w:p w14:paraId="2E8A27BC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6F0A28" w:rsidRPr="001776AE" w14:paraId="078BFE94" w14:textId="77777777" w:rsidTr="00E22D0E">
        <w:trPr>
          <w:trHeight w:val="209"/>
        </w:trPr>
        <w:tc>
          <w:tcPr>
            <w:tcW w:w="1311" w:type="pct"/>
          </w:tcPr>
          <w:p w14:paraId="2E49C99E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</w:t>
            </w:r>
          </w:p>
        </w:tc>
        <w:tc>
          <w:tcPr>
            <w:tcW w:w="752" w:type="pct"/>
          </w:tcPr>
          <w:p w14:paraId="5FC881B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55" w:type="pct"/>
          </w:tcPr>
          <w:p w14:paraId="2A2663F0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95" w:type="pct"/>
          </w:tcPr>
          <w:p w14:paraId="1DD4C914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52" w:type="pct"/>
          </w:tcPr>
          <w:p w14:paraId="0732C46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35" w:type="pct"/>
          </w:tcPr>
          <w:p w14:paraId="41A58FD7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0A28" w:rsidRPr="001776AE" w14:paraId="000B2913" w14:textId="77777777" w:rsidTr="00E22D0E">
        <w:tc>
          <w:tcPr>
            <w:tcW w:w="1311" w:type="pct"/>
          </w:tcPr>
          <w:p w14:paraId="20B23495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Армия</w:t>
            </w:r>
          </w:p>
        </w:tc>
        <w:tc>
          <w:tcPr>
            <w:tcW w:w="752" w:type="pct"/>
          </w:tcPr>
          <w:p w14:paraId="6F97F02C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655" w:type="pct"/>
          </w:tcPr>
          <w:p w14:paraId="32E5C31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95" w:type="pct"/>
          </w:tcPr>
          <w:p w14:paraId="337A33FB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52" w:type="pct"/>
          </w:tcPr>
          <w:p w14:paraId="7228E9DD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35" w:type="pct"/>
          </w:tcPr>
          <w:p w14:paraId="26A0C0A4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6F0A28" w:rsidRPr="001776AE" w14:paraId="163F1D6B" w14:textId="77777777" w:rsidTr="00E22D0E">
        <w:tc>
          <w:tcPr>
            <w:tcW w:w="1311" w:type="pct"/>
          </w:tcPr>
          <w:p w14:paraId="47337B0B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</w:t>
            </w:r>
          </w:p>
          <w:p w14:paraId="1D04373B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752" w:type="pct"/>
          </w:tcPr>
          <w:p w14:paraId="45C79891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655" w:type="pct"/>
          </w:tcPr>
          <w:p w14:paraId="1534CD1E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95" w:type="pct"/>
          </w:tcPr>
          <w:p w14:paraId="25ADB49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2" w:type="pct"/>
          </w:tcPr>
          <w:p w14:paraId="13F5E3A5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35" w:type="pct"/>
          </w:tcPr>
          <w:p w14:paraId="5B2ADBCD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6F0A28" w:rsidRPr="001776AE" w14:paraId="01CB8A41" w14:textId="77777777" w:rsidTr="00E22D0E">
        <w:tc>
          <w:tcPr>
            <w:tcW w:w="1311" w:type="pct"/>
          </w:tcPr>
          <w:p w14:paraId="0E585276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(полиция,</w:t>
            </w:r>
          </w:p>
          <w:p w14:paraId="6D60425F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752" w:type="pct"/>
          </w:tcPr>
          <w:p w14:paraId="20DF179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655" w:type="pct"/>
          </w:tcPr>
          <w:p w14:paraId="2999F1D3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695" w:type="pct"/>
          </w:tcPr>
          <w:p w14:paraId="11DEF4E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pct"/>
          </w:tcPr>
          <w:p w14:paraId="31674107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35" w:type="pct"/>
          </w:tcPr>
          <w:p w14:paraId="613678F7" w14:textId="77777777" w:rsidR="006F0A28" w:rsidRPr="006F0A28" w:rsidRDefault="00017B7C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A28" w:rsidRPr="006F0A2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F0A28" w:rsidRPr="001776AE" w14:paraId="53B19571" w14:textId="77777777" w:rsidTr="00E22D0E">
        <w:tc>
          <w:tcPr>
            <w:tcW w:w="1311" w:type="pct"/>
          </w:tcPr>
          <w:p w14:paraId="78839004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752" w:type="pct"/>
          </w:tcPr>
          <w:p w14:paraId="6A38D054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655" w:type="pct"/>
          </w:tcPr>
          <w:p w14:paraId="209D266C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695" w:type="pct"/>
          </w:tcPr>
          <w:p w14:paraId="47D7B30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52" w:type="pct"/>
          </w:tcPr>
          <w:p w14:paraId="38FC23C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35" w:type="pct"/>
          </w:tcPr>
          <w:p w14:paraId="3BF57C62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6F0A28" w:rsidRPr="001776AE" w14:paraId="561F4EAD" w14:textId="77777777" w:rsidTr="00E22D0E">
        <w:tc>
          <w:tcPr>
            <w:tcW w:w="1311" w:type="pct"/>
          </w:tcPr>
          <w:p w14:paraId="5EBEE1B9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752" w:type="pct"/>
          </w:tcPr>
          <w:p w14:paraId="5BE64F9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55" w:type="pct"/>
          </w:tcPr>
          <w:p w14:paraId="2D886EC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95" w:type="pct"/>
          </w:tcPr>
          <w:p w14:paraId="660FC6F3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52" w:type="pct"/>
          </w:tcPr>
          <w:p w14:paraId="06504A9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35" w:type="pct"/>
          </w:tcPr>
          <w:p w14:paraId="514B704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6F0A28" w:rsidRPr="001776AE" w14:paraId="1A94CCC9" w14:textId="77777777" w:rsidTr="00E22D0E">
        <w:tc>
          <w:tcPr>
            <w:tcW w:w="1311" w:type="pct"/>
          </w:tcPr>
          <w:p w14:paraId="0A1A187F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Правозащитные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52" w:type="pct"/>
          </w:tcPr>
          <w:p w14:paraId="262A64DA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55" w:type="pct"/>
          </w:tcPr>
          <w:p w14:paraId="436BD92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95" w:type="pct"/>
          </w:tcPr>
          <w:p w14:paraId="1B77BFA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52" w:type="pct"/>
          </w:tcPr>
          <w:p w14:paraId="5C016DB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35" w:type="pct"/>
          </w:tcPr>
          <w:p w14:paraId="3DDB212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6F0A28" w:rsidRPr="001776AE" w14:paraId="4E4F25C0" w14:textId="77777777" w:rsidTr="00E22D0E">
        <w:tc>
          <w:tcPr>
            <w:tcW w:w="1311" w:type="pct"/>
          </w:tcPr>
          <w:p w14:paraId="59810426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</w:p>
          <w:p w14:paraId="45890A6F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(ЖЭКи,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ДЭЗы</w:t>
            </w:r>
            <w:proofErr w:type="spellEnd"/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домоуправления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752" w:type="pct"/>
          </w:tcPr>
          <w:p w14:paraId="35621BFE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55" w:type="pct"/>
          </w:tcPr>
          <w:p w14:paraId="0FD8A6A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5" w:type="pct"/>
          </w:tcPr>
          <w:p w14:paraId="057F3F06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52" w:type="pct"/>
          </w:tcPr>
          <w:p w14:paraId="7DA18C89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35" w:type="pct"/>
          </w:tcPr>
          <w:p w14:paraId="39996F49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F0A28" w:rsidRPr="001776AE" w14:paraId="70354483" w14:textId="77777777" w:rsidTr="00E22D0E">
        <w:tc>
          <w:tcPr>
            <w:tcW w:w="1311" w:type="pct"/>
          </w:tcPr>
          <w:p w14:paraId="4D68159C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  <w:p w14:paraId="2D11D9DD" w14:textId="77777777" w:rsidR="006F0A28" w:rsidRPr="001776AE" w:rsidRDefault="006F0A28" w:rsidP="00E22D0E">
            <w:pPr>
              <w:tabs>
                <w:tab w:val="left" w:pos="10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(ГИБДД,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ГАИ)</w:t>
            </w:r>
          </w:p>
        </w:tc>
        <w:tc>
          <w:tcPr>
            <w:tcW w:w="752" w:type="pct"/>
          </w:tcPr>
          <w:p w14:paraId="20DFC51C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55" w:type="pct"/>
          </w:tcPr>
          <w:p w14:paraId="43998423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695" w:type="pct"/>
          </w:tcPr>
          <w:p w14:paraId="736EF8B2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52" w:type="pct"/>
          </w:tcPr>
          <w:p w14:paraId="0347B78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" w:type="pct"/>
          </w:tcPr>
          <w:p w14:paraId="7158A16A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6F0A28" w:rsidRPr="001776AE" w14:paraId="7C961121" w14:textId="77777777" w:rsidTr="00E22D0E">
        <w:tc>
          <w:tcPr>
            <w:tcW w:w="1311" w:type="pct"/>
            <w:shd w:val="clear" w:color="auto" w:fill="auto"/>
            <w:vAlign w:val="bottom"/>
          </w:tcPr>
          <w:p w14:paraId="469240D0" w14:textId="77777777" w:rsidR="006F0A28" w:rsidRPr="001776AE" w:rsidRDefault="006F0A28" w:rsidP="00E22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училища,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техникумы</w:t>
            </w:r>
          </w:p>
        </w:tc>
        <w:tc>
          <w:tcPr>
            <w:tcW w:w="752" w:type="pct"/>
          </w:tcPr>
          <w:p w14:paraId="73CD42B4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655" w:type="pct"/>
          </w:tcPr>
          <w:p w14:paraId="2484D6B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695" w:type="pct"/>
          </w:tcPr>
          <w:p w14:paraId="172F31D5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52" w:type="pct"/>
          </w:tcPr>
          <w:p w14:paraId="0897870F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35" w:type="pct"/>
          </w:tcPr>
          <w:p w14:paraId="3824F349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50934" w:rsidRPr="001776AE" w14:paraId="32D23A17" w14:textId="77777777" w:rsidTr="00E22D0E">
        <w:tc>
          <w:tcPr>
            <w:tcW w:w="1311" w:type="pct"/>
            <w:shd w:val="clear" w:color="auto" w:fill="auto"/>
            <w:vAlign w:val="bottom"/>
          </w:tcPr>
          <w:p w14:paraId="241C287C" w14:textId="77777777" w:rsidR="00D50934" w:rsidRPr="001776AE" w:rsidRDefault="00D50934" w:rsidP="00E22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(ВУЗ)</w:t>
            </w:r>
          </w:p>
        </w:tc>
        <w:tc>
          <w:tcPr>
            <w:tcW w:w="752" w:type="pct"/>
          </w:tcPr>
          <w:p w14:paraId="6749DC82" w14:textId="77777777" w:rsidR="00D50934" w:rsidRPr="00D50934" w:rsidRDefault="00D50934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3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5" w:type="pct"/>
          </w:tcPr>
          <w:p w14:paraId="179D61AA" w14:textId="77777777" w:rsidR="00D50934" w:rsidRPr="00D50934" w:rsidRDefault="00D50934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3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95" w:type="pct"/>
          </w:tcPr>
          <w:p w14:paraId="0BB86298" w14:textId="77777777" w:rsidR="00D50934" w:rsidRPr="006F0A28" w:rsidRDefault="00D50934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2" w:type="pct"/>
          </w:tcPr>
          <w:p w14:paraId="3BAB1EA9" w14:textId="77777777" w:rsidR="00D50934" w:rsidRPr="006F0A28" w:rsidRDefault="00D50934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35" w:type="pct"/>
          </w:tcPr>
          <w:p w14:paraId="2EC41123" w14:textId="77777777" w:rsidR="00D50934" w:rsidRPr="006F0A28" w:rsidRDefault="00D50934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6F0A28" w:rsidRPr="001776AE" w14:paraId="11485AD3" w14:textId="77777777" w:rsidTr="00E22D0E">
        <w:tc>
          <w:tcPr>
            <w:tcW w:w="1311" w:type="pct"/>
            <w:shd w:val="clear" w:color="auto" w:fill="auto"/>
            <w:vAlign w:val="bottom"/>
          </w:tcPr>
          <w:p w14:paraId="460B5E0B" w14:textId="77777777" w:rsidR="006F0A28" w:rsidRPr="001776AE" w:rsidRDefault="006F0A28" w:rsidP="00E22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Поликлиники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752" w:type="pct"/>
          </w:tcPr>
          <w:p w14:paraId="3D23B618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655" w:type="pct"/>
          </w:tcPr>
          <w:p w14:paraId="1E0D985A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695" w:type="pct"/>
          </w:tcPr>
          <w:p w14:paraId="0A9A822D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2" w:type="pct"/>
          </w:tcPr>
          <w:p w14:paraId="6480A4C7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35" w:type="pct"/>
          </w:tcPr>
          <w:p w14:paraId="363E5B7B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F0A28" w:rsidRPr="001776AE" w14:paraId="37936E17" w14:textId="77777777" w:rsidTr="00E22D0E">
        <w:tc>
          <w:tcPr>
            <w:tcW w:w="1311" w:type="pct"/>
            <w:shd w:val="clear" w:color="auto" w:fill="auto"/>
            <w:vAlign w:val="bottom"/>
          </w:tcPr>
          <w:p w14:paraId="1FD0FBAA" w14:textId="77777777" w:rsidR="006F0A28" w:rsidRPr="001776AE" w:rsidRDefault="006F0A28" w:rsidP="00E22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Собесы,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занятости,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9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52" w:type="pct"/>
          </w:tcPr>
          <w:p w14:paraId="2F536646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655" w:type="pct"/>
          </w:tcPr>
          <w:p w14:paraId="2D876A24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695" w:type="pct"/>
          </w:tcPr>
          <w:p w14:paraId="3EFFB155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52" w:type="pct"/>
          </w:tcPr>
          <w:p w14:paraId="7242E3F1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35" w:type="pct"/>
          </w:tcPr>
          <w:p w14:paraId="0B2F7B22" w14:textId="77777777" w:rsidR="006F0A28" w:rsidRPr="006F0A28" w:rsidRDefault="006F0A28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</w:tbl>
    <w:p w14:paraId="2DF33EAD" w14:textId="77777777" w:rsidR="00EC45B0" w:rsidRPr="001776AE" w:rsidRDefault="00EC45B0" w:rsidP="00E22D0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B82FEA" w14:textId="77777777" w:rsidR="00C52B2D" w:rsidRPr="001776AE" w:rsidRDefault="00EC45B0" w:rsidP="00E22D0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сновываясь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исследовании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заключить,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низкий,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этому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способствует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93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934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небольшо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оценочные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«абсолютно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честные»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«абсолютно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честные»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высказывают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чаще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люди,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уверенные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сталкивающиеся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(либо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деятельности)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часто,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примеру,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коммунальные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посчитало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«абсолютно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нечестными»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40,2%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2B2D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респондентов.</w:t>
      </w:r>
    </w:p>
    <w:p w14:paraId="2012FF46" w14:textId="77777777" w:rsidR="00C52B2D" w:rsidRPr="001776AE" w:rsidRDefault="00C52B2D" w:rsidP="00E22D0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актуальной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только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6,8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отслеживают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мерах,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предпринимают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ничего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6,8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затруднились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702F"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29,4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подтверждает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вывод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неактуальности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3D7DD0D" w14:textId="77777777" w:rsidR="00D50934" w:rsidRDefault="00D50934" w:rsidP="00E22D0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47ED2D" w14:textId="77777777" w:rsidR="00C52B2D" w:rsidRDefault="00C52B2D" w:rsidP="00E22D0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18.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мерах,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принимают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противодействия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</w:p>
    <w:p w14:paraId="623875E3" w14:textId="77777777" w:rsidR="00D538D1" w:rsidRPr="001776AE" w:rsidRDefault="00D538D1" w:rsidP="00E22D0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C52B2D" w:rsidRPr="001776AE" w14:paraId="03714A47" w14:textId="77777777" w:rsidTr="00E22D0E">
        <w:tc>
          <w:tcPr>
            <w:tcW w:w="2500" w:type="pct"/>
          </w:tcPr>
          <w:p w14:paraId="7162ACB0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информированности</w:t>
            </w:r>
          </w:p>
        </w:tc>
        <w:tc>
          <w:tcPr>
            <w:tcW w:w="2500" w:type="pct"/>
          </w:tcPr>
          <w:p w14:paraId="7187D7DE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респондентов</w:t>
            </w:r>
          </w:p>
        </w:tc>
      </w:tr>
      <w:tr w:rsidR="00BA702F" w:rsidRPr="001776AE" w14:paraId="6B609A59" w14:textId="77777777" w:rsidTr="00E22D0E">
        <w:tc>
          <w:tcPr>
            <w:tcW w:w="2500" w:type="pct"/>
          </w:tcPr>
          <w:p w14:paraId="2C3B2531" w14:textId="77777777" w:rsidR="00BA702F" w:rsidRPr="001776AE" w:rsidRDefault="00BA702F" w:rsidP="00E2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известно,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слежу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</w:p>
        </w:tc>
        <w:tc>
          <w:tcPr>
            <w:tcW w:w="2500" w:type="pct"/>
          </w:tcPr>
          <w:p w14:paraId="740E8065" w14:textId="77777777" w:rsidR="00BA702F" w:rsidRPr="001776AE" w:rsidRDefault="00BA702F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A702F" w:rsidRPr="001776AE" w14:paraId="635FE4CB" w14:textId="77777777" w:rsidTr="00E22D0E">
        <w:tc>
          <w:tcPr>
            <w:tcW w:w="2500" w:type="pct"/>
          </w:tcPr>
          <w:p w14:paraId="740E4BAE" w14:textId="77777777" w:rsidR="00BA702F" w:rsidRPr="001776AE" w:rsidRDefault="00BA702F" w:rsidP="00E2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слежу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</w:p>
        </w:tc>
        <w:tc>
          <w:tcPr>
            <w:tcW w:w="2500" w:type="pct"/>
          </w:tcPr>
          <w:p w14:paraId="637A3C15" w14:textId="77777777" w:rsidR="00BA702F" w:rsidRPr="001776AE" w:rsidRDefault="00BA702F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BA702F" w:rsidRPr="001776AE" w14:paraId="4CABD98E" w14:textId="77777777" w:rsidTr="00E22D0E">
        <w:tc>
          <w:tcPr>
            <w:tcW w:w="2500" w:type="pct"/>
          </w:tcPr>
          <w:p w14:paraId="70D9208D" w14:textId="77777777" w:rsidR="00BA702F" w:rsidRPr="001776AE" w:rsidRDefault="00BA702F" w:rsidP="00E2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что-то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слышал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(слышала),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определенного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припомнить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</w:p>
        </w:tc>
        <w:tc>
          <w:tcPr>
            <w:tcW w:w="2500" w:type="pct"/>
          </w:tcPr>
          <w:p w14:paraId="54C2B523" w14:textId="77777777" w:rsidR="00BA702F" w:rsidRPr="001776AE" w:rsidRDefault="00BA702F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BA702F" w:rsidRPr="001776AE" w14:paraId="0F896B74" w14:textId="77777777" w:rsidTr="00E22D0E">
        <w:tc>
          <w:tcPr>
            <w:tcW w:w="2500" w:type="pct"/>
          </w:tcPr>
          <w:p w14:paraId="77C5EE41" w14:textId="77777777" w:rsidR="00BA702F" w:rsidRPr="001776AE" w:rsidRDefault="00BA702F" w:rsidP="00E2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</w:p>
        </w:tc>
        <w:tc>
          <w:tcPr>
            <w:tcW w:w="2500" w:type="pct"/>
          </w:tcPr>
          <w:p w14:paraId="7F52335D" w14:textId="77777777" w:rsidR="00BA702F" w:rsidRPr="001776AE" w:rsidRDefault="00BA702F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A702F" w:rsidRPr="001776AE" w14:paraId="69B76134" w14:textId="77777777" w:rsidTr="00E22D0E">
        <w:tc>
          <w:tcPr>
            <w:tcW w:w="2500" w:type="pct"/>
          </w:tcPr>
          <w:p w14:paraId="25EBED93" w14:textId="77777777" w:rsidR="00BA702F" w:rsidRPr="001776AE" w:rsidRDefault="00BA702F" w:rsidP="00E2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6705EF3A" w14:textId="77777777" w:rsidR="00BA702F" w:rsidRPr="001776AE" w:rsidRDefault="00BA702F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</w:tbl>
    <w:p w14:paraId="3B18FFA0" w14:textId="77777777" w:rsidR="00C52B2D" w:rsidRPr="001776AE" w:rsidRDefault="00C52B2D" w:rsidP="00E22D0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138101" w14:textId="77777777" w:rsidR="00C52B2D" w:rsidRDefault="00C52B2D" w:rsidP="00E22D0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19.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жителями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борьбе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коррупцией</w:t>
      </w:r>
    </w:p>
    <w:p w14:paraId="2B0F7602" w14:textId="77777777" w:rsidR="00D538D1" w:rsidRPr="001776AE" w:rsidRDefault="00D538D1" w:rsidP="00E22D0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C52B2D" w:rsidRPr="001776AE" w14:paraId="54068198" w14:textId="77777777" w:rsidTr="00E22D0E">
        <w:tc>
          <w:tcPr>
            <w:tcW w:w="2500" w:type="pct"/>
          </w:tcPr>
          <w:p w14:paraId="0C48E213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властей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</w:t>
            </w:r>
          </w:p>
        </w:tc>
        <w:tc>
          <w:tcPr>
            <w:tcW w:w="2500" w:type="pct"/>
          </w:tcPr>
          <w:p w14:paraId="6315BD28" w14:textId="77777777" w:rsidR="00C52B2D" w:rsidRPr="001776AE" w:rsidRDefault="00C52B2D" w:rsidP="00E22D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опрошенных</w:t>
            </w:r>
          </w:p>
        </w:tc>
      </w:tr>
      <w:tr w:rsidR="00BA702F" w:rsidRPr="001776AE" w14:paraId="2E91EB11" w14:textId="77777777" w:rsidTr="00E22D0E">
        <w:tc>
          <w:tcPr>
            <w:tcW w:w="2500" w:type="pct"/>
          </w:tcPr>
          <w:p w14:paraId="18A68ACC" w14:textId="77777777" w:rsidR="00BA702F" w:rsidRPr="001776AE" w:rsidRDefault="00BA702F" w:rsidP="00E2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2500" w:type="pct"/>
          </w:tcPr>
          <w:p w14:paraId="48278123" w14:textId="77777777" w:rsidR="00BA702F" w:rsidRPr="001776AE" w:rsidRDefault="00BA702F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702F" w:rsidRPr="001776AE" w14:paraId="052C1AFD" w14:textId="77777777" w:rsidTr="00E22D0E">
        <w:tc>
          <w:tcPr>
            <w:tcW w:w="2500" w:type="pct"/>
          </w:tcPr>
          <w:p w14:paraId="2EF3AC5D" w14:textId="77777777" w:rsidR="00BA702F" w:rsidRPr="001776AE" w:rsidRDefault="00BA702F" w:rsidP="00E2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хочет,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2500" w:type="pct"/>
          </w:tcPr>
          <w:p w14:paraId="552846AC" w14:textId="77777777" w:rsidR="00BA702F" w:rsidRPr="001776AE" w:rsidRDefault="00BA702F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BA702F" w:rsidRPr="001776AE" w14:paraId="3B044D7D" w14:textId="77777777" w:rsidTr="00E22D0E">
        <w:tc>
          <w:tcPr>
            <w:tcW w:w="2500" w:type="pct"/>
          </w:tcPr>
          <w:p w14:paraId="081421F9" w14:textId="77777777" w:rsidR="00BA702F" w:rsidRPr="001776AE" w:rsidRDefault="00BA702F" w:rsidP="00E2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может,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2500" w:type="pct"/>
          </w:tcPr>
          <w:p w14:paraId="0767FA91" w14:textId="77777777" w:rsidR="00BA702F" w:rsidRPr="001776AE" w:rsidRDefault="00BA702F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A702F" w:rsidRPr="001776AE" w14:paraId="4E95B874" w14:textId="77777777" w:rsidTr="00E22D0E">
        <w:tc>
          <w:tcPr>
            <w:tcW w:w="2500" w:type="pct"/>
          </w:tcPr>
          <w:p w14:paraId="2F1D92D2" w14:textId="77777777" w:rsidR="00BA702F" w:rsidRPr="001776AE" w:rsidRDefault="00BA702F" w:rsidP="00E2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2500" w:type="pct"/>
          </w:tcPr>
          <w:p w14:paraId="1C965709" w14:textId="77777777" w:rsidR="00BA702F" w:rsidRPr="001776AE" w:rsidRDefault="00BA702F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BA702F" w:rsidRPr="001776AE" w14:paraId="600D978C" w14:textId="77777777" w:rsidTr="00E22D0E">
        <w:tc>
          <w:tcPr>
            <w:tcW w:w="2500" w:type="pct"/>
          </w:tcPr>
          <w:p w14:paraId="60D21F38" w14:textId="77777777" w:rsidR="00BA702F" w:rsidRPr="001776AE" w:rsidRDefault="00BA702F" w:rsidP="00E22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2500" w:type="pct"/>
          </w:tcPr>
          <w:p w14:paraId="78048274" w14:textId="77777777" w:rsidR="00BA702F" w:rsidRPr="001776AE" w:rsidRDefault="00BA702F" w:rsidP="00E2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</w:tbl>
    <w:p w14:paraId="047BB5FF" w14:textId="77777777" w:rsidR="00C52B2D" w:rsidRPr="001776AE" w:rsidRDefault="00C52B2D" w:rsidP="00E22D0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01ACD7" w14:textId="77777777" w:rsidR="00C52B2D" w:rsidRPr="001776AE" w:rsidRDefault="00C52B2D" w:rsidP="00E22D0E">
      <w:pPr>
        <w:pStyle w:val="3"/>
        <w:numPr>
          <w:ilvl w:val="1"/>
          <w:numId w:val="1"/>
        </w:numPr>
        <w:spacing w:before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" w:name="_Toc63238200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выводы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определению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«бытовой»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округе</w:t>
      </w:r>
      <w:bookmarkEnd w:id="9"/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050663B" w14:textId="77777777" w:rsidR="00620687" w:rsidRPr="001776AE" w:rsidRDefault="00620687" w:rsidP="00E22D0E">
      <w:pPr>
        <w:pStyle w:val="af0"/>
        <w:ind w:left="375"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76ED321" w14:textId="77777777" w:rsidR="0000442B" w:rsidRDefault="00D50934" w:rsidP="00E22D0E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результатам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исследования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можно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сделать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вывод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том,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66705" w:rsidRPr="001776AE">
        <w:rPr>
          <w:rFonts w:ascii="Times New Roman" w:hAnsi="Times New Roman" w:cs="Times New Roman"/>
          <w:sz w:val="24"/>
          <w:szCs w:val="24"/>
          <w:lang w:eastAsia="en-US"/>
        </w:rPr>
        <w:t>100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уверены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том,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что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нашем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обществе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факты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явления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встречаются,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но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только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66705" w:rsidRPr="001776AE">
        <w:rPr>
          <w:rFonts w:ascii="Times New Roman" w:hAnsi="Times New Roman" w:cs="Times New Roman"/>
          <w:sz w:val="24"/>
          <w:szCs w:val="24"/>
          <w:lang w:eastAsia="en-US"/>
        </w:rPr>
        <w:t>1,2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66705" w:rsidRPr="001776AE">
        <w:rPr>
          <w:rFonts w:ascii="Times New Roman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числа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опрошенных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за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последний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попадали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коррупционную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ситуацию</w:t>
      </w:r>
      <w:r w:rsidR="00D66705" w:rsidRPr="001776AE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51A66FD4" w14:textId="77777777" w:rsidR="00C2223D" w:rsidRPr="001776AE" w:rsidRDefault="00D66705" w:rsidP="00E22D0E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88,8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жителей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округа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не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попадали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коррупционную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ситуацию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течение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последнего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года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месту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своего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жительства</w:t>
      </w:r>
      <w:r w:rsidR="00C2223D" w:rsidRPr="001776A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791D05DB" w14:textId="77777777" w:rsidR="00C52B2D" w:rsidRPr="001776AE" w:rsidRDefault="00C52B2D" w:rsidP="00E22D0E">
      <w:pPr>
        <w:ind w:firstLine="709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Первый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расчитанный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нами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показатель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–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это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noProof/>
          <w:spacing w:val="-4"/>
          <w:sz w:val="24"/>
          <w:szCs w:val="24"/>
        </w:rPr>
        <w:t>риск</w:t>
      </w:r>
      <w:r w:rsidR="0095467C">
        <w:rPr>
          <w:rFonts w:ascii="Times New Roman" w:hAnsi="Times New Roman" w:cs="Times New Roman"/>
          <w:b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noProof/>
          <w:spacing w:val="-4"/>
          <w:sz w:val="24"/>
          <w:szCs w:val="24"/>
        </w:rPr>
        <w:t>коррупции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.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Риск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"бытовой"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-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вероятность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возникновения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ситуации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при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взаимодействии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гражданина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представителями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власти,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том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числе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рамках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получения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(муниципальных)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услуг.</w:t>
      </w:r>
    </w:p>
    <w:p w14:paraId="6976ADB3" w14:textId="77777777" w:rsidR="00C52B2D" w:rsidRPr="001776AE" w:rsidRDefault="00C52B2D" w:rsidP="001776A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Данный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показатель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рассчитывался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формуле:</w:t>
      </w:r>
    </w:p>
    <w:p w14:paraId="08F291B5" w14:textId="77777777" w:rsidR="00C52B2D" w:rsidRPr="001776AE" w:rsidRDefault="00C52B2D" w:rsidP="001776A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Риск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=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ответивших "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да"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на вопрос №17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респондентов, получавших государственные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муниципальные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услуги (на основе данных вопроса №14)</m:t>
                </m:r>
              </m:e>
            </m:eqAr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776A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409</m:t>
            </m:r>
          </m:den>
        </m:f>
      </m:oMath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4874" w:rsidRPr="001776A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4874" w:rsidRPr="001776AE">
        <w:rPr>
          <w:rFonts w:ascii="Times New Roman" w:eastAsiaTheme="minorEastAsia" w:hAnsi="Times New Roman" w:cs="Times New Roman"/>
          <w:sz w:val="24"/>
          <w:szCs w:val="24"/>
        </w:rPr>
        <w:t>0,009</w:t>
      </w:r>
    </w:p>
    <w:p w14:paraId="5CCC92E3" w14:textId="77777777" w:rsidR="00C52B2D" w:rsidRDefault="00C52B2D" w:rsidP="00E22D0E">
      <w:pPr>
        <w:ind w:firstLine="709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Значение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данного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показателя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свидетельствуют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о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том,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что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при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взаимодействии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населения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государственными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или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муниципальными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учреждениями,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0,1%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случаях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жители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региона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могут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оказаться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ситуации.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</w:p>
    <w:p w14:paraId="0B2EFDD3" w14:textId="77777777" w:rsidR="00D538D1" w:rsidRPr="001776AE" w:rsidRDefault="00D538D1" w:rsidP="00E22D0E">
      <w:pPr>
        <w:ind w:firstLine="709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</w:p>
    <w:p w14:paraId="2F2BE8E8" w14:textId="77777777" w:rsidR="00C52B2D" w:rsidRPr="001776AE" w:rsidRDefault="00C52B2D" w:rsidP="00E22D0E">
      <w:pPr>
        <w:ind w:firstLine="709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Следующий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показатель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–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это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noProof/>
          <w:spacing w:val="-4"/>
          <w:sz w:val="24"/>
          <w:szCs w:val="24"/>
        </w:rPr>
        <w:t>вероятность</w:t>
      </w:r>
      <w:r w:rsidR="0095467C">
        <w:rPr>
          <w:rFonts w:ascii="Times New Roman" w:hAnsi="Times New Roman" w:cs="Times New Roman"/>
          <w:b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noProof/>
          <w:spacing w:val="-4"/>
          <w:sz w:val="24"/>
          <w:szCs w:val="24"/>
        </w:rPr>
        <w:t>реализации</w:t>
      </w:r>
      <w:r w:rsidR="0095467C">
        <w:rPr>
          <w:rFonts w:ascii="Times New Roman" w:hAnsi="Times New Roman" w:cs="Times New Roman"/>
          <w:b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noProof/>
          <w:spacing w:val="-4"/>
          <w:sz w:val="24"/>
          <w:szCs w:val="24"/>
        </w:rPr>
        <w:t>коррупционного</w:t>
      </w:r>
      <w:r w:rsidR="0095467C">
        <w:rPr>
          <w:rFonts w:ascii="Times New Roman" w:hAnsi="Times New Roman" w:cs="Times New Roman"/>
          <w:b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noProof/>
          <w:spacing w:val="-4"/>
          <w:sz w:val="24"/>
          <w:szCs w:val="24"/>
        </w:rPr>
        <w:t>сценария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.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Данный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показатель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это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доля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респондентов,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давших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взятку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последней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времени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ситуации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сфере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"бытовой"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показывающая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уровень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согласия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граждан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участием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ситуации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при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взаимодействии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представителями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власти.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Он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отражает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уровень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согласия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граждан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участием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ситуации,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при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взаимодействии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с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представителями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власти.</w:t>
      </w:r>
    </w:p>
    <w:p w14:paraId="4292C8F9" w14:textId="77777777" w:rsidR="00C52B2D" w:rsidRPr="001776AE" w:rsidRDefault="00C52B2D" w:rsidP="001776A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Расчет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данного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показателя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производился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по</w:t>
      </w:r>
      <w:r w:rsidR="0095467C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noProof/>
          <w:spacing w:val="-4"/>
          <w:sz w:val="24"/>
          <w:szCs w:val="24"/>
        </w:rPr>
        <w:t>формуле:</w:t>
      </w:r>
    </w:p>
    <w:p w14:paraId="24CC4BFD" w14:textId="77777777" w:rsidR="00D538D1" w:rsidRDefault="00D538D1" w:rsidP="001776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BF590" w14:textId="77777777" w:rsidR="00D538D1" w:rsidRDefault="00D538D1" w:rsidP="001776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4D73F" w14:textId="77777777" w:rsidR="00C52B2D" w:rsidRPr="001776AE" w:rsidRDefault="00C52B2D" w:rsidP="001776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Вероятность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реализации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AE">
        <w:rPr>
          <w:rFonts w:ascii="Times New Roman" w:hAnsi="Times New Roman" w:cs="Times New Roman"/>
          <w:sz w:val="24"/>
          <w:szCs w:val="24"/>
        </w:rPr>
        <w:t>корруп</w:t>
      </w:r>
      <w:proofErr w:type="spellEnd"/>
      <w:r w:rsidRPr="001776AE">
        <w:rPr>
          <w:rFonts w:ascii="Times New Roman" w:hAnsi="Times New Roman" w:cs="Times New Roman"/>
          <w:sz w:val="24"/>
          <w:szCs w:val="24"/>
        </w:rPr>
        <w:t>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сценария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=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ответивших "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да"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на вопрос №21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ответивших "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да"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на вопрос №17</m:t>
                </m:r>
              </m:e>
            </m:eqAr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776AE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1776A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0,5</w:t>
      </w:r>
    </w:p>
    <w:p w14:paraId="4A3236BF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776AE">
        <w:rPr>
          <w:rFonts w:ascii="Times New Roman" w:hAnsi="Times New Roman" w:cs="Times New Roman"/>
          <w:spacing w:val="-4"/>
          <w:sz w:val="24"/>
          <w:szCs w:val="24"/>
        </w:rPr>
        <w:t>Далее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нами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был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произведен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расчет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pacing w:val="-4"/>
          <w:sz w:val="24"/>
          <w:szCs w:val="24"/>
        </w:rPr>
        <w:t>среднего</w:t>
      </w:r>
      <w:r w:rsidR="009546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pacing w:val="-4"/>
          <w:sz w:val="24"/>
          <w:szCs w:val="24"/>
        </w:rPr>
        <w:t>размера</w:t>
      </w:r>
      <w:r w:rsidR="009546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pacing w:val="-4"/>
          <w:sz w:val="24"/>
          <w:szCs w:val="24"/>
        </w:rPr>
        <w:t>взятки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Средний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размер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взятки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сфере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"бытовой"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усредненное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значение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(арифметическое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среднее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значение)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коррупционного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вознаграждения,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выплачиваемого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гражданами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представителям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ситуации,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том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числе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возникающей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при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получении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(муниципальных)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услуг,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номинальном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выражении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(в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рублях).</w:t>
      </w:r>
    </w:p>
    <w:p w14:paraId="036B1355" w14:textId="77777777" w:rsidR="00C52B2D" w:rsidRPr="001776AE" w:rsidRDefault="0095467C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производился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позволяло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экстремальный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взятки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Чукотском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автономном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945" w:rsidRPr="001776AE">
        <w:rPr>
          <w:rFonts w:ascii="Times New Roman" w:hAnsi="Times New Roman" w:cs="Times New Roman"/>
          <w:b/>
          <w:sz w:val="24"/>
          <w:szCs w:val="24"/>
        </w:rPr>
        <w:t>4750,0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b/>
          <w:sz w:val="24"/>
          <w:szCs w:val="24"/>
        </w:rPr>
        <w:t>рублей</w:t>
      </w:r>
      <w:r w:rsidR="00C52B2D" w:rsidRPr="001776AE">
        <w:rPr>
          <w:rFonts w:ascii="Times New Roman" w:hAnsi="Times New Roman" w:cs="Times New Roman"/>
          <w:sz w:val="24"/>
          <w:szCs w:val="24"/>
        </w:rPr>
        <w:t>.</w:t>
      </w:r>
    </w:p>
    <w:p w14:paraId="3DD16478" w14:textId="77777777" w:rsidR="00C52B2D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основании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среднего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размера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был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вычислена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доля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коррупционных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издержек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среднедушевом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доходе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населения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т.е.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соотношение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показателей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среднего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размера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официально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установленного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значения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среднедушевого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денежного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дохода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субъекте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Российской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Федерации.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Вычисление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данного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показателя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производилось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следующей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формуле:</w:t>
      </w:r>
    </w:p>
    <w:p w14:paraId="2508191A" w14:textId="77777777" w:rsidR="00601862" w:rsidRDefault="00601862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3234"/>
        <w:gridCol w:w="1054"/>
        <w:gridCol w:w="3225"/>
      </w:tblGrid>
      <w:tr w:rsidR="00601862" w14:paraId="164B824A" w14:textId="77777777" w:rsidTr="00601862">
        <w:tc>
          <w:tcPr>
            <w:tcW w:w="2341" w:type="dxa"/>
            <w:vAlign w:val="center"/>
          </w:tcPr>
          <w:p w14:paraId="42B7B530" w14:textId="77777777" w:rsidR="00601862" w:rsidRPr="006C7913" w:rsidRDefault="00601862" w:rsidP="00601862">
            <w:pPr>
              <w:jc w:val="center"/>
              <w:rPr>
                <w:rFonts w:ascii="Times New Roman" w:hAnsi="Times New Roman" w:cs="Times New Roman"/>
              </w:rPr>
            </w:pPr>
            <w:r w:rsidRPr="006C7913">
              <w:rPr>
                <w:rFonts w:ascii="Times New Roman" w:hAnsi="Times New Roman" w:cs="Times New Roman"/>
              </w:rPr>
              <w:t>Доля коррупционных издержек в среднедушевом</w:t>
            </w:r>
          </w:p>
          <w:p w14:paraId="1CAEDBDD" w14:textId="77777777" w:rsidR="00601862" w:rsidRPr="00601862" w:rsidRDefault="00601862" w:rsidP="0060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13">
              <w:rPr>
                <w:rFonts w:ascii="Times New Roman" w:hAnsi="Times New Roman" w:cs="Times New Roman"/>
              </w:rPr>
              <w:t>доходе населения Чукотского автономного округа</w:t>
            </w:r>
          </w:p>
        </w:tc>
        <w:tc>
          <w:tcPr>
            <w:tcW w:w="3234" w:type="dxa"/>
            <w:vAlign w:val="center"/>
          </w:tcPr>
          <w:p w14:paraId="7B357690" w14:textId="77777777" w:rsidR="00601862" w:rsidRPr="00601862" w:rsidRDefault="00601862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6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средний размер взятки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среднегодовой месячный подушевой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доход населения субъекта РФ</m:t>
                      </m:r>
                    </m:e>
                  </m:eqArr>
                </m:den>
              </m:f>
            </m:oMath>
          </w:p>
        </w:tc>
        <w:tc>
          <w:tcPr>
            <w:tcW w:w="1054" w:type="dxa"/>
            <w:vAlign w:val="center"/>
          </w:tcPr>
          <w:p w14:paraId="4D1264E1" w14:textId="77777777" w:rsidR="00601862" w:rsidRPr="00601862" w:rsidRDefault="00601862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6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4750,0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80250</m:t>
                  </m:r>
                </m:den>
              </m:f>
            </m:oMath>
          </w:p>
        </w:tc>
        <w:tc>
          <w:tcPr>
            <w:tcW w:w="3225" w:type="dxa"/>
            <w:vAlign w:val="center"/>
          </w:tcPr>
          <w:p w14:paraId="55B4DB3C" w14:textId="77777777" w:rsidR="00601862" w:rsidRPr="00601862" w:rsidRDefault="00601862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62">
              <w:rPr>
                <w:rFonts w:ascii="Times New Roman" w:eastAsiaTheme="minorEastAsia" w:hAnsi="Times New Roman" w:cs="Times New Roman"/>
                <w:sz w:val="24"/>
                <w:szCs w:val="24"/>
              </w:rPr>
              <w:t>= 0,079</w:t>
            </w:r>
          </w:p>
        </w:tc>
      </w:tr>
    </w:tbl>
    <w:p w14:paraId="69D1FD2A" w14:textId="77777777" w:rsidR="00601862" w:rsidRDefault="00601862" w:rsidP="00E22D0E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7EA1B83" w14:textId="77777777" w:rsidR="00C52B2D" w:rsidRPr="001776AE" w:rsidRDefault="00C52B2D" w:rsidP="00E22D0E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776AE">
        <w:rPr>
          <w:rFonts w:ascii="Times New Roman" w:hAnsi="Times New Roman" w:cs="Times New Roman"/>
          <w:spacing w:val="-4"/>
          <w:sz w:val="24"/>
          <w:szCs w:val="24"/>
        </w:rPr>
        <w:t>Данный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показатель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показывает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нам,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что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жителям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округа,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попавшим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коррупционную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ситуацию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согласившимся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дачу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взятки,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придется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потратить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до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7,9%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от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своих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доходов,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т.е.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коррупционные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издержки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занимают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менее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одной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десятой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от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доходов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жителей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региона.</w:t>
      </w:r>
    </w:p>
    <w:p w14:paraId="2B2E2F9B" w14:textId="77777777" w:rsidR="00E22D0E" w:rsidRDefault="00E22D0E" w:rsidP="00E22D0E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5E51DEF" w14:textId="77777777" w:rsidR="00C52B2D" w:rsidRDefault="00C52B2D" w:rsidP="00E22D0E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776AE">
        <w:rPr>
          <w:rFonts w:ascii="Times New Roman" w:hAnsi="Times New Roman" w:cs="Times New Roman"/>
          <w:spacing w:val="-4"/>
          <w:sz w:val="24"/>
          <w:szCs w:val="24"/>
        </w:rPr>
        <w:t>Расчет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56233" w:rsidRPr="001776AE">
        <w:rPr>
          <w:rFonts w:ascii="Times New Roman" w:hAnsi="Times New Roman" w:cs="Times New Roman"/>
          <w:spacing w:val="-4"/>
          <w:sz w:val="24"/>
          <w:szCs w:val="24"/>
        </w:rPr>
        <w:t>актуального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pacing w:val="-4"/>
          <w:sz w:val="24"/>
          <w:szCs w:val="24"/>
        </w:rPr>
        <w:t>коррупционного</w:t>
      </w:r>
      <w:r w:rsidR="009546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pacing w:val="-4"/>
          <w:sz w:val="24"/>
          <w:szCs w:val="24"/>
        </w:rPr>
        <w:t>опыта</w:t>
      </w:r>
      <w:r w:rsidR="00856233" w:rsidRPr="001776A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56233" w:rsidRPr="001776AE">
        <w:rPr>
          <w:rFonts w:ascii="Times New Roman" w:hAnsi="Times New Roman" w:cs="Times New Roman"/>
          <w:spacing w:val="-4"/>
          <w:sz w:val="24"/>
          <w:szCs w:val="24"/>
        </w:rPr>
        <w:t>Актуальный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56233" w:rsidRPr="001776A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оррупционный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опыт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доля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жителей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округа,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имеющих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определенный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опыт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коррупционных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ситуациях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течение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года.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Расчет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производился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="009546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pacing w:val="-4"/>
          <w:sz w:val="24"/>
          <w:szCs w:val="24"/>
        </w:rPr>
        <w:t>формуле:</w:t>
      </w:r>
    </w:p>
    <w:p w14:paraId="61BA1E62" w14:textId="77777777" w:rsidR="00E22D0E" w:rsidRPr="001776AE" w:rsidRDefault="00E22D0E" w:rsidP="00E22D0E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C2C7729" w14:textId="77777777" w:rsidR="00C52B2D" w:rsidRPr="001776AE" w:rsidRDefault="00C52B2D" w:rsidP="001776A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Акт.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опыт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=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вопросы 28-43 вартианты ответа 4-7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общее количество опрошенных респондентов</m:t>
            </m:r>
          </m:den>
        </m:f>
      </m:oMath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=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409</m:t>
            </m:r>
          </m:den>
        </m:f>
      </m:oMath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4874" w:rsidRPr="001776A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4874" w:rsidRPr="001776AE">
        <w:rPr>
          <w:rFonts w:ascii="Times New Roman" w:eastAsiaTheme="minorEastAsia" w:hAnsi="Times New Roman" w:cs="Times New Roman"/>
          <w:sz w:val="24"/>
          <w:szCs w:val="24"/>
        </w:rPr>
        <w:t>0,0</w:t>
      </w:r>
      <w:r w:rsidR="00856233" w:rsidRPr="001776AE">
        <w:rPr>
          <w:rFonts w:ascii="Times New Roman" w:eastAsiaTheme="minorEastAsia" w:hAnsi="Times New Roman" w:cs="Times New Roman"/>
          <w:sz w:val="24"/>
          <w:szCs w:val="24"/>
        </w:rPr>
        <w:t>049</w:t>
      </w:r>
    </w:p>
    <w:p w14:paraId="10E42668" w14:textId="77777777" w:rsidR="00094A24" w:rsidRPr="001776AE" w:rsidRDefault="00094A24" w:rsidP="00E22D0E">
      <w:pPr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</w:p>
    <w:p w14:paraId="1BA21456" w14:textId="77777777" w:rsidR="00C52B2D" w:rsidRPr="001776AE" w:rsidRDefault="00C52B2D" w:rsidP="00E22D0E">
      <w:pPr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Далее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было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рассчитано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количество</w:t>
      </w:r>
      <w:r w:rsidR="0095467C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коррупционных</w:t>
      </w:r>
      <w:r w:rsidR="0095467C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сделок,</w:t>
      </w:r>
      <w:r w:rsidR="0095467C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приходящееся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на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одного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жителя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Чукотского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автономного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округа.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Расчет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данного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показателя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производился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по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следующее</w:t>
      </w:r>
      <w:r w:rsidR="0095467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pacing w:val="-2"/>
          <w:sz w:val="24"/>
          <w:szCs w:val="24"/>
        </w:rPr>
        <w:t>формуле:</w:t>
      </w:r>
    </w:p>
    <w:p w14:paraId="33F2F5B1" w14:textId="77777777" w:rsidR="00094A24" w:rsidRDefault="00094A24" w:rsidP="00E22D0E">
      <w:pPr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851"/>
        <w:gridCol w:w="2658"/>
      </w:tblGrid>
      <w:tr w:rsidR="00D538D1" w14:paraId="44EB9156" w14:textId="77777777" w:rsidTr="00D538D1">
        <w:tc>
          <w:tcPr>
            <w:tcW w:w="2235" w:type="dxa"/>
            <w:vAlign w:val="center"/>
          </w:tcPr>
          <w:p w14:paraId="5B7EC4B0" w14:textId="2F229E03" w:rsidR="00D538D1" w:rsidRDefault="00D538D1" w:rsidP="00D538D1">
            <w:pPr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сделок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жителя</w:t>
            </w:r>
          </w:p>
        </w:tc>
        <w:tc>
          <w:tcPr>
            <w:tcW w:w="4110" w:type="dxa"/>
            <w:vAlign w:val="center"/>
          </w:tcPr>
          <w:p w14:paraId="294C82C2" w14:textId="0021F1C5" w:rsidR="00D538D1" w:rsidRDefault="00D538D1" w:rsidP="00E22D0E">
            <w:pPr>
              <w:jc w:val="both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общее количество коррупционных сделок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общее количество опрошенных респондентов</m:t>
                  </m:r>
                </m:den>
              </m:f>
            </m:oMath>
          </w:p>
        </w:tc>
        <w:tc>
          <w:tcPr>
            <w:tcW w:w="851" w:type="dxa"/>
            <w:vAlign w:val="center"/>
          </w:tcPr>
          <w:p w14:paraId="774118C0" w14:textId="18573BD9" w:rsidR="00D538D1" w:rsidRDefault="00D538D1" w:rsidP="00E22D0E">
            <w:pPr>
              <w:jc w:val="both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409</m:t>
                  </m:r>
                </m:den>
              </m:f>
            </m:oMath>
          </w:p>
        </w:tc>
        <w:tc>
          <w:tcPr>
            <w:tcW w:w="2658" w:type="dxa"/>
            <w:vAlign w:val="center"/>
          </w:tcPr>
          <w:p w14:paraId="175F7A82" w14:textId="7531EB05" w:rsidR="00D538D1" w:rsidRDefault="00D538D1" w:rsidP="00D538D1">
            <w:pP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eastAsiaTheme="minorEastAsia" w:hAnsi="Times New Roman" w:cs="Times New Roman"/>
                <w:sz w:val="24"/>
                <w:szCs w:val="24"/>
              </w:rPr>
              <w:t>0,0048</w:t>
            </w:r>
          </w:p>
        </w:tc>
      </w:tr>
    </w:tbl>
    <w:p w14:paraId="3058682F" w14:textId="77777777" w:rsidR="00D538D1" w:rsidRDefault="00D538D1" w:rsidP="00E22D0E">
      <w:pPr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</w:p>
    <w:p w14:paraId="04C7C3C2" w14:textId="77777777" w:rsidR="00F676D9" w:rsidRPr="001776AE" w:rsidRDefault="00C52B2D" w:rsidP="00E22D0E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776AE">
        <w:rPr>
          <w:rFonts w:ascii="Times New Roman" w:eastAsiaTheme="minorEastAsia" w:hAnsi="Times New Roman" w:cs="Times New Roman"/>
          <w:sz w:val="24"/>
          <w:szCs w:val="24"/>
        </w:rPr>
        <w:t>Также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мы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рассчитали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среднее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количество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коррупционных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сделок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в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сфере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"бытовой"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коррупции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за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год,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приходящееся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одного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участника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коррупционной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ситуации,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рассчитывается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целом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исследуемой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совокупности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ситуаций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(обстоятельств)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взаимодействия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гражданина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представителями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органов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власти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каждому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виду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ситуаций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(обстоятельств)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указанного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взаимодействия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b/>
          <w:sz w:val="24"/>
          <w:szCs w:val="24"/>
        </w:rPr>
        <w:t>0,5</w:t>
      </w:r>
    </w:p>
    <w:p w14:paraId="7EADA7AA" w14:textId="77777777" w:rsidR="00C52B2D" w:rsidRPr="001776AE" w:rsidRDefault="00C52B2D" w:rsidP="00E22D0E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6AE">
        <w:rPr>
          <w:rFonts w:ascii="Times New Roman" w:eastAsiaTheme="minorEastAsia" w:hAnsi="Times New Roman" w:cs="Times New Roman"/>
          <w:sz w:val="24"/>
          <w:szCs w:val="24"/>
        </w:rPr>
        <w:t>После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расчета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данного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показателя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можно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сказать,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что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одного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участника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коррупционной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ситуации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приходится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eastAsiaTheme="minorEastAsia" w:hAnsi="Times New Roman" w:cs="Times New Roman"/>
          <w:sz w:val="24"/>
          <w:szCs w:val="24"/>
        </w:rPr>
        <w:t>0,5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взятки.</w:t>
      </w:r>
    </w:p>
    <w:p w14:paraId="67061BD1" w14:textId="2B120D99" w:rsidR="00C52B2D" w:rsidRDefault="00C52B2D" w:rsidP="00E22D0E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6AE">
        <w:rPr>
          <w:rFonts w:ascii="Times New Roman" w:eastAsiaTheme="minorEastAsia" w:hAnsi="Times New Roman" w:cs="Times New Roman"/>
          <w:sz w:val="24"/>
          <w:szCs w:val="24"/>
        </w:rPr>
        <w:lastRenderedPageBreak/>
        <w:t>Расчет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данного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показателя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отдельным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видам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муниципальных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услуг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приведен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ниже</w:t>
      </w:r>
      <w:r w:rsidR="00D538D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712108F" w14:textId="77777777" w:rsidR="00D538D1" w:rsidRPr="001776AE" w:rsidRDefault="00D538D1" w:rsidP="00E22D0E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3"/>
        <w:gridCol w:w="1299"/>
      </w:tblGrid>
      <w:tr w:rsidR="00C52B2D" w:rsidRPr="001776AE" w14:paraId="00D65590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2E4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Наименование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государственной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муниципальной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услуги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993C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Значение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показателя,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доля</w:t>
            </w:r>
          </w:p>
        </w:tc>
      </w:tr>
      <w:tr w:rsidR="00C52B2D" w:rsidRPr="001776AE" w14:paraId="15C53FCC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2B8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Получение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бесплатной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медицинской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помощи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поликлинике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(анализы,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прием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врача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больнице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серьезное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лечение,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операция,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C988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0</w:t>
            </w:r>
          </w:p>
        </w:tc>
      </w:tr>
      <w:tr w:rsidR="00C52B2D" w:rsidRPr="001776AE" w14:paraId="315BD39D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356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Дошкольные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учреждения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(поступление,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обслуживание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5FF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0</w:t>
            </w:r>
          </w:p>
        </w:tc>
      </w:tr>
      <w:tr w:rsidR="00C52B2D" w:rsidRPr="001776AE" w14:paraId="4287FD79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0EEB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Школа: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поступление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нужную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школу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(или)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успешное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ее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окончание,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обучение,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"взносы",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"благодарности"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1E4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0</w:t>
            </w:r>
          </w:p>
        </w:tc>
      </w:tr>
      <w:tr w:rsidR="00C52B2D" w:rsidRPr="001776AE" w14:paraId="0F6250AA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D608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Вуз: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поступление,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перевод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из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одного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вуза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другой,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экзамены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зачеты.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диплом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F141" w14:textId="77777777" w:rsidR="00C52B2D" w:rsidRPr="001776AE" w:rsidRDefault="00F676D9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0,5</w:t>
            </w:r>
          </w:p>
        </w:tc>
      </w:tr>
      <w:tr w:rsidR="00C52B2D" w:rsidRPr="001776AE" w14:paraId="5355D363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3B96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Пенсии: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оформление,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пересчет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BB50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0</w:t>
            </w:r>
          </w:p>
        </w:tc>
      </w:tr>
      <w:tr w:rsidR="00C52B2D" w:rsidRPr="001776AE" w14:paraId="2ACA5F81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6963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Социальные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выплаты: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оформление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прав,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пересчет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т.п.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E6F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0</w:t>
            </w:r>
          </w:p>
        </w:tc>
      </w:tr>
      <w:tr w:rsidR="00C52B2D" w:rsidRPr="001776AE" w14:paraId="37FF6A84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FE9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Решение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проблем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связи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призывом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военную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службу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B264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0</w:t>
            </w:r>
          </w:p>
        </w:tc>
      </w:tr>
      <w:tr w:rsidR="00C52B2D" w:rsidRPr="001776AE" w14:paraId="7896C9D6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8AB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Работа: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получение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нужной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работы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или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обеспечение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продвижения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службе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633B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0</w:t>
            </w:r>
          </w:p>
        </w:tc>
      </w:tr>
      <w:tr w:rsidR="00C52B2D" w:rsidRPr="001776AE" w14:paraId="23D94F8D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1D2A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Земельный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участок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для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дачи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или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ведения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своего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хозяйства: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приобретение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и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(или)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оформление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права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на</w:t>
            </w:r>
            <w:r w:rsidR="0095467C">
              <w:rPr>
                <w:sz w:val="24"/>
                <w:szCs w:val="24"/>
              </w:rPr>
              <w:t xml:space="preserve"> </w:t>
            </w:r>
            <w:r w:rsidRPr="001776AE">
              <w:rPr>
                <w:sz w:val="24"/>
                <w:szCs w:val="24"/>
              </w:rPr>
              <w:t>него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A901" w14:textId="77777777" w:rsidR="00C52B2D" w:rsidRPr="001776AE" w:rsidRDefault="00C52B2D" w:rsidP="00601862">
            <w:pPr>
              <w:pStyle w:val="a4"/>
              <w:jc w:val="both"/>
              <w:rPr>
                <w:sz w:val="24"/>
                <w:szCs w:val="24"/>
              </w:rPr>
            </w:pPr>
            <w:r w:rsidRPr="001776AE">
              <w:rPr>
                <w:sz w:val="24"/>
                <w:szCs w:val="24"/>
              </w:rPr>
              <w:t>0</w:t>
            </w:r>
          </w:p>
        </w:tc>
      </w:tr>
      <w:tr w:rsidR="00C52B2D" w:rsidRPr="001776AE" w14:paraId="01324B05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2F0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Жилплощадь: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приватизация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DC4E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5FDF492F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884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(ДЭЗ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E2F" w14:textId="77777777" w:rsidR="00C52B2D" w:rsidRPr="001776AE" w:rsidRDefault="00F676D9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52B2D" w:rsidRPr="001776AE" w14:paraId="3DB08333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528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3447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1B3E787F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BA9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защитой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полицию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FDF4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6D87230F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78B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жительства,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заграничный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паспорт,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1D4F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261AEE49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B99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Урегулирование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автоинспекцией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техосмотр,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852E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6DB69766" w14:textId="77777777" w:rsidTr="00601862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F50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недвижимостью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(дома,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квартиры,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3420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0DB13DA" w14:textId="77777777" w:rsidR="00C52B2D" w:rsidRPr="001776AE" w:rsidRDefault="00C52B2D" w:rsidP="0060186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F9545F9" w14:textId="77777777" w:rsidR="00C52B2D" w:rsidRPr="001776AE" w:rsidRDefault="00C52B2D" w:rsidP="0060186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6AE">
        <w:rPr>
          <w:rFonts w:ascii="Times New Roman" w:eastAsiaTheme="minorEastAsia" w:hAnsi="Times New Roman" w:cs="Times New Roman"/>
          <w:sz w:val="24"/>
          <w:szCs w:val="24"/>
        </w:rPr>
        <w:t>Показатель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z w:val="24"/>
          <w:szCs w:val="24"/>
        </w:rPr>
        <w:t>количества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z w:val="24"/>
          <w:szCs w:val="24"/>
        </w:rPr>
        <w:t>коррупционных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z w:val="24"/>
          <w:szCs w:val="24"/>
        </w:rPr>
        <w:t>сделок,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z w:val="24"/>
          <w:szCs w:val="24"/>
        </w:rPr>
        <w:t>совершаемых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z w:val="24"/>
          <w:szCs w:val="24"/>
        </w:rPr>
        <w:t>на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z w:val="24"/>
          <w:szCs w:val="24"/>
        </w:rPr>
        <w:t>региональном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z w:val="24"/>
          <w:szCs w:val="24"/>
        </w:rPr>
        <w:t>рынке,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z w:val="24"/>
          <w:szCs w:val="24"/>
        </w:rPr>
        <w:t>коррупции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z w:val="24"/>
          <w:szCs w:val="24"/>
        </w:rPr>
        <w:t>за</w:t>
      </w:r>
      <w:r w:rsidR="009546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b/>
          <w:sz w:val="24"/>
          <w:szCs w:val="24"/>
        </w:rPr>
        <w:t>год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рассчитывался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следующей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формуле:</w:t>
      </w:r>
    </w:p>
    <w:p w14:paraId="5CAA28A3" w14:textId="77777777" w:rsidR="00601862" w:rsidRDefault="00601862" w:rsidP="00E607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559"/>
        <w:gridCol w:w="426"/>
        <w:gridCol w:w="2835"/>
        <w:gridCol w:w="2516"/>
      </w:tblGrid>
      <w:tr w:rsidR="00D538D1" w14:paraId="45BD02EF" w14:textId="77777777" w:rsidTr="007F26A8">
        <w:trPr>
          <w:jc w:val="center"/>
        </w:trPr>
        <w:tc>
          <w:tcPr>
            <w:tcW w:w="2093" w:type="dxa"/>
            <w:vAlign w:val="center"/>
          </w:tcPr>
          <w:p w14:paraId="5D1070F4" w14:textId="77E47DF2" w:rsidR="00D538D1" w:rsidRPr="00D538D1" w:rsidRDefault="00D538D1" w:rsidP="00D538D1">
            <w:pPr>
              <w:jc w:val="center"/>
              <w:rPr>
                <w:rFonts w:ascii="Times New Roman" w:hAnsi="Times New Roman" w:cs="Times New Roman"/>
              </w:rPr>
            </w:pPr>
            <w:r w:rsidRPr="00D538D1">
              <w:rPr>
                <w:rFonts w:ascii="Times New Roman" w:hAnsi="Times New Roman" w:cs="Times New Roman"/>
              </w:rPr>
              <w:t>Количество коррупционных сделок, совершаемых на региональном рынке коррупции</w:t>
            </w:r>
          </w:p>
        </w:tc>
        <w:tc>
          <w:tcPr>
            <w:tcW w:w="425" w:type="dxa"/>
            <w:vAlign w:val="center"/>
          </w:tcPr>
          <w:p w14:paraId="2880B278" w14:textId="32EC6677" w:rsidR="00D538D1" w:rsidRPr="00D538D1" w:rsidRDefault="00D538D1" w:rsidP="00E60702">
            <w:pPr>
              <w:jc w:val="both"/>
              <w:rPr>
                <w:rFonts w:ascii="Times New Roman" w:hAnsi="Times New Roman" w:cs="Times New Roman"/>
              </w:rPr>
            </w:pPr>
            <w:r w:rsidRPr="00D538D1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59" w:type="dxa"/>
            <w:vAlign w:val="center"/>
          </w:tcPr>
          <w:p w14:paraId="5ACA189B" w14:textId="4AFBA4C1" w:rsidR="00D538D1" w:rsidRPr="00D538D1" w:rsidRDefault="00D538D1" w:rsidP="00D538D1">
            <w:pPr>
              <w:jc w:val="center"/>
              <w:rPr>
                <w:rFonts w:ascii="Times New Roman" w:hAnsi="Times New Roman" w:cs="Times New Roman"/>
              </w:rPr>
            </w:pPr>
            <w:r w:rsidRPr="00D538D1">
              <w:rPr>
                <w:rFonts w:ascii="Times New Roman" w:hAnsi="Times New Roman" w:cs="Times New Roman"/>
              </w:rPr>
              <w:t>численность населения субъекта РФ</w:t>
            </w:r>
          </w:p>
        </w:tc>
        <w:tc>
          <w:tcPr>
            <w:tcW w:w="426" w:type="dxa"/>
            <w:vAlign w:val="center"/>
          </w:tcPr>
          <w:p w14:paraId="09F0CEB7" w14:textId="50A7EEC5" w:rsidR="00D538D1" w:rsidRPr="00D538D1" w:rsidRDefault="00D538D1" w:rsidP="00E60702">
            <w:pPr>
              <w:jc w:val="both"/>
              <w:rPr>
                <w:rFonts w:ascii="Times New Roman" w:hAnsi="Times New Roman" w:cs="Times New Roman"/>
              </w:rPr>
            </w:pPr>
            <w:r w:rsidRPr="00D538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vAlign w:val="center"/>
          </w:tcPr>
          <w:p w14:paraId="161ED597" w14:textId="55704F88" w:rsidR="00D538D1" w:rsidRPr="00D538D1" w:rsidRDefault="00D538D1" w:rsidP="007F26A8">
            <w:pPr>
              <w:jc w:val="center"/>
              <w:rPr>
                <w:rFonts w:ascii="Times New Roman" w:hAnsi="Times New Roman" w:cs="Times New Roman"/>
              </w:rPr>
            </w:pPr>
            <w:r w:rsidRPr="00D538D1">
              <w:rPr>
                <w:rFonts w:ascii="Times New Roman" w:hAnsi="Times New Roman" w:cs="Times New Roman"/>
              </w:rPr>
              <w:t>среднее количество коррупционных сделок, приходящиеся на одного участника коррупционной ситуации</w:t>
            </w:r>
          </w:p>
        </w:tc>
        <w:tc>
          <w:tcPr>
            <w:tcW w:w="2516" w:type="dxa"/>
            <w:vAlign w:val="center"/>
          </w:tcPr>
          <w:p w14:paraId="37F4CF2F" w14:textId="3968B742" w:rsidR="00D538D1" w:rsidRPr="00D538D1" w:rsidRDefault="00D538D1" w:rsidP="00E60702">
            <w:pPr>
              <w:jc w:val="both"/>
              <w:rPr>
                <w:rFonts w:ascii="Times New Roman" w:hAnsi="Times New Roman" w:cs="Times New Roman"/>
              </w:rPr>
            </w:pPr>
            <w:r w:rsidRPr="00D538D1">
              <w:rPr>
                <w:rFonts w:ascii="Times New Roman" w:hAnsi="Times New Roman" w:cs="Times New Roman"/>
              </w:rPr>
              <w:t>= 50288</w:t>
            </w:r>
            <w:r w:rsidR="007F26A8">
              <w:rPr>
                <w:rFonts w:ascii="Times New Roman" w:hAnsi="Times New Roman" w:cs="Times New Roman"/>
              </w:rPr>
              <w:t xml:space="preserve"> </w:t>
            </w:r>
            <w:r w:rsidRPr="00D538D1">
              <w:rPr>
                <w:rFonts w:ascii="Times New Roman" w:hAnsi="Times New Roman" w:cs="Times New Roman"/>
              </w:rPr>
              <w:t>х 0,0098= 492,82</w:t>
            </w:r>
          </w:p>
        </w:tc>
      </w:tr>
    </w:tbl>
    <w:p w14:paraId="6EA083A4" w14:textId="77777777" w:rsidR="00D538D1" w:rsidRDefault="00D538D1" w:rsidP="00E60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15CBA" w14:textId="77777777" w:rsidR="00C52B2D" w:rsidRPr="001776AE" w:rsidRDefault="00C52B2D" w:rsidP="0060186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6AE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итоге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год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Чукотском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автономном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округе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бытовом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уровне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совершается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3E8B" w:rsidRPr="001776AE">
        <w:rPr>
          <w:rFonts w:ascii="Times New Roman" w:eastAsiaTheme="minorEastAsia" w:hAnsi="Times New Roman" w:cs="Times New Roman"/>
          <w:sz w:val="24"/>
          <w:szCs w:val="24"/>
        </w:rPr>
        <w:t>492,82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коррупционны</w:t>
      </w:r>
      <w:r w:rsidR="00813E8B" w:rsidRPr="001776AE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95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eastAsiaTheme="minorEastAsia" w:hAnsi="Times New Roman" w:cs="Times New Roman"/>
          <w:sz w:val="24"/>
          <w:szCs w:val="24"/>
        </w:rPr>
        <w:t>сделки.</w:t>
      </w:r>
    </w:p>
    <w:p w14:paraId="04FF379F" w14:textId="77777777" w:rsidR="00C52B2D" w:rsidRPr="001776AE" w:rsidRDefault="00C52B2D" w:rsidP="00601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57F64" w14:textId="77777777" w:rsidR="00C52B2D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Расчёт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объема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рынка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т.е.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суммарного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объема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взяток,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выплаченных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гражданами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округе.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Его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расчет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был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произведен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следующей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формуле:</w:t>
      </w:r>
    </w:p>
    <w:p w14:paraId="228C4FE1" w14:textId="77777777" w:rsidR="006C7913" w:rsidRDefault="006C7913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425"/>
        <w:gridCol w:w="2410"/>
        <w:gridCol w:w="3367"/>
      </w:tblGrid>
      <w:tr w:rsidR="007F26A8" w14:paraId="320C4246" w14:textId="77777777" w:rsidTr="007F26A8">
        <w:trPr>
          <w:jc w:val="center"/>
        </w:trPr>
        <w:tc>
          <w:tcPr>
            <w:tcW w:w="1668" w:type="dxa"/>
            <w:vAlign w:val="center"/>
          </w:tcPr>
          <w:p w14:paraId="6029688C" w14:textId="51987279" w:rsidR="007F26A8" w:rsidRPr="00D538D1" w:rsidRDefault="007F26A8" w:rsidP="00754D3F">
            <w:pPr>
              <w:jc w:val="center"/>
              <w:rPr>
                <w:rFonts w:ascii="Times New Roman" w:hAnsi="Times New Roman" w:cs="Times New Roman"/>
              </w:rPr>
            </w:pPr>
            <w:r w:rsidRPr="007F26A8">
              <w:rPr>
                <w:rFonts w:ascii="Times New Roman" w:hAnsi="Times New Roman" w:cs="Times New Roman"/>
              </w:rPr>
              <w:t>Объем регионального рынка коррупции</w:t>
            </w:r>
          </w:p>
        </w:tc>
        <w:tc>
          <w:tcPr>
            <w:tcW w:w="425" w:type="dxa"/>
            <w:vAlign w:val="center"/>
          </w:tcPr>
          <w:p w14:paraId="2F9CBDE5" w14:textId="77777777" w:rsidR="007F26A8" w:rsidRPr="00D538D1" w:rsidRDefault="007F26A8" w:rsidP="00754D3F">
            <w:pPr>
              <w:jc w:val="both"/>
              <w:rPr>
                <w:rFonts w:ascii="Times New Roman" w:hAnsi="Times New Roman" w:cs="Times New Roman"/>
              </w:rPr>
            </w:pPr>
            <w:r w:rsidRPr="00D538D1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59" w:type="dxa"/>
            <w:vAlign w:val="center"/>
          </w:tcPr>
          <w:p w14:paraId="2B2DB769" w14:textId="03C209DC" w:rsidR="007F26A8" w:rsidRPr="00D538D1" w:rsidRDefault="007F26A8" w:rsidP="00754D3F">
            <w:pPr>
              <w:jc w:val="center"/>
              <w:rPr>
                <w:rFonts w:ascii="Times New Roman" w:hAnsi="Times New Roman" w:cs="Times New Roman"/>
              </w:rPr>
            </w:pPr>
            <w:r w:rsidRPr="007F26A8">
              <w:rPr>
                <w:rFonts w:ascii="Times New Roman" w:hAnsi="Times New Roman" w:cs="Times New Roman"/>
              </w:rPr>
              <w:t>средний размер взятки за последний год</w:t>
            </w:r>
          </w:p>
        </w:tc>
        <w:tc>
          <w:tcPr>
            <w:tcW w:w="425" w:type="dxa"/>
            <w:vAlign w:val="center"/>
          </w:tcPr>
          <w:p w14:paraId="13E1F9FC" w14:textId="77777777" w:rsidR="007F26A8" w:rsidRPr="00D538D1" w:rsidRDefault="007F26A8" w:rsidP="00754D3F">
            <w:pPr>
              <w:jc w:val="both"/>
              <w:rPr>
                <w:rFonts w:ascii="Times New Roman" w:hAnsi="Times New Roman" w:cs="Times New Roman"/>
              </w:rPr>
            </w:pPr>
            <w:r w:rsidRPr="00D538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Align w:val="center"/>
          </w:tcPr>
          <w:p w14:paraId="5F3FECEC" w14:textId="23C8FDE1" w:rsidR="007F26A8" w:rsidRPr="00D538D1" w:rsidRDefault="007F26A8" w:rsidP="00754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F26A8">
              <w:rPr>
                <w:rFonts w:ascii="Times New Roman" w:hAnsi="Times New Roman" w:cs="Times New Roman"/>
              </w:rPr>
              <w:t>оличество коррупционных сделок в Чукотском автономном округе за год</w:t>
            </w:r>
          </w:p>
        </w:tc>
        <w:tc>
          <w:tcPr>
            <w:tcW w:w="3367" w:type="dxa"/>
            <w:vAlign w:val="center"/>
          </w:tcPr>
          <w:p w14:paraId="3270F24D" w14:textId="028E1864" w:rsidR="007F26A8" w:rsidRPr="00D538D1" w:rsidRDefault="007F26A8" w:rsidP="00754D3F">
            <w:pPr>
              <w:jc w:val="both"/>
              <w:rPr>
                <w:rFonts w:ascii="Times New Roman" w:hAnsi="Times New Roman" w:cs="Times New Roman"/>
              </w:rPr>
            </w:pPr>
            <w:r w:rsidRPr="007F26A8">
              <w:rPr>
                <w:rFonts w:ascii="Times New Roman" w:hAnsi="Times New Roman" w:cs="Times New Roman"/>
              </w:rPr>
              <w:t>= 4750,0 ×492,82 = 2340895,00</w:t>
            </w:r>
          </w:p>
        </w:tc>
      </w:tr>
    </w:tbl>
    <w:p w14:paraId="204A70F3" w14:textId="77777777" w:rsidR="007F26A8" w:rsidRDefault="007F26A8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5E1FED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результатам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исследования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рынка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бытовой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округе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составил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почти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3E8B"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млн.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3E8B"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341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3191"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тыс</w:t>
      </w:r>
      <w:proofErr w:type="spellEnd"/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</w:p>
    <w:p w14:paraId="7BE133CA" w14:textId="77777777" w:rsidR="006C7913" w:rsidRDefault="006C7913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FB8716" w14:textId="2FE05834" w:rsidR="00C52B2D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Еще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6A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776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доля</w:t>
      </w:r>
      <w:r w:rsidR="009546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годового</w:t>
      </w:r>
      <w:r w:rsidR="009546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объема</w:t>
      </w:r>
      <w:r w:rsidR="009546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26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1776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бытовой</w:t>
      </w:r>
      <w:r w:rsidR="007F26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субъекте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валовом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региональном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6A8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продукте»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рассчитывается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="0095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формуле:</w:t>
      </w:r>
    </w:p>
    <w:p w14:paraId="2C7A357A" w14:textId="77777777" w:rsidR="00601862" w:rsidRDefault="00601862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3504"/>
        <w:gridCol w:w="1559"/>
        <w:gridCol w:w="2375"/>
      </w:tblGrid>
      <w:tr w:rsidR="007F26A8" w14:paraId="47DCAAE2" w14:textId="77777777" w:rsidTr="007F26A8">
        <w:tc>
          <w:tcPr>
            <w:tcW w:w="2416" w:type="dxa"/>
            <w:vAlign w:val="center"/>
          </w:tcPr>
          <w:p w14:paraId="799E3F1E" w14:textId="61F66577" w:rsidR="007F26A8" w:rsidRPr="007F26A8" w:rsidRDefault="007F26A8" w:rsidP="007F26A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F26A8">
              <w:rPr>
                <w:rFonts w:ascii="Times New Roman" w:hAnsi="Times New Roman" w:cs="Times New Roman"/>
                <w:shd w:val="clear" w:color="auto" w:fill="FFFFFF"/>
              </w:rPr>
              <w:t>Доля годового объема коррупции в валовом региональном продукте</w:t>
            </w:r>
          </w:p>
        </w:tc>
        <w:tc>
          <w:tcPr>
            <w:tcW w:w="3504" w:type="dxa"/>
            <w:vAlign w:val="center"/>
          </w:tcPr>
          <w:p w14:paraId="46E84E17" w14:textId="58D09CF7" w:rsidR="007F26A8" w:rsidRPr="007F26A8" w:rsidRDefault="007F26A8" w:rsidP="007F26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6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объем годовой коррупции в субъекте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ВРП Чукотского АО</m:t>
                  </m:r>
                </m:den>
              </m:f>
            </m:oMath>
          </w:p>
        </w:tc>
        <w:tc>
          <w:tcPr>
            <w:tcW w:w="1559" w:type="dxa"/>
            <w:vAlign w:val="center"/>
          </w:tcPr>
          <w:p w14:paraId="5908A5CA" w14:textId="2E5362C3" w:rsidR="007F26A8" w:rsidRPr="007F26A8" w:rsidRDefault="007F26A8" w:rsidP="007F26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6A8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2340895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80000000000</m:t>
                  </m:r>
                </m:den>
              </m:f>
            </m:oMath>
          </w:p>
        </w:tc>
        <w:tc>
          <w:tcPr>
            <w:tcW w:w="2375" w:type="dxa"/>
            <w:vAlign w:val="center"/>
          </w:tcPr>
          <w:p w14:paraId="3BCD23A1" w14:textId="2E64B93A" w:rsidR="007F26A8" w:rsidRPr="007F26A8" w:rsidRDefault="007F26A8" w:rsidP="007F26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6A8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= 0,00003</w:t>
            </w:r>
          </w:p>
        </w:tc>
      </w:tr>
    </w:tbl>
    <w:p w14:paraId="4CA489FF" w14:textId="77777777" w:rsidR="007F26A8" w:rsidRDefault="007F26A8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1E66A0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результате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можно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сказать,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общий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объем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регионального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рынка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коррупции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Чукотского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автономного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округа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занимает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менее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0,1%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ВРП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Чукотского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автономного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округа.</w:t>
      </w:r>
    </w:p>
    <w:p w14:paraId="6A53CB1C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Далее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были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рассчитаны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два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индикатора.</w:t>
      </w:r>
      <w:r w:rsidR="00954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Индикатор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в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субъекте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РФ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–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интегральный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показатель,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представляющий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собой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среднегеометрическое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значение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следующих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частных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показателей: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риск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актуальный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опыт,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рынка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региональной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валовом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региональном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продукте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(ВРП).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Данный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индикатор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рассчитывался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формуле:</w:t>
      </w:r>
    </w:p>
    <w:p w14:paraId="2BA3D9D9" w14:textId="77777777" w:rsidR="00C52B2D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4373"/>
        <w:gridCol w:w="2181"/>
        <w:gridCol w:w="1382"/>
      </w:tblGrid>
      <w:tr w:rsidR="007F26A8" w14:paraId="0DD5B20D" w14:textId="77777777" w:rsidTr="007F26A8">
        <w:tc>
          <w:tcPr>
            <w:tcW w:w="1918" w:type="dxa"/>
            <w:vAlign w:val="center"/>
          </w:tcPr>
          <w:p w14:paraId="40BBEBFB" w14:textId="0984C7F6" w:rsidR="007F26A8" w:rsidRPr="007F26A8" w:rsidRDefault="007F26A8" w:rsidP="00754D3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F26A8">
              <w:rPr>
                <w:rFonts w:ascii="Times New Roman" w:hAnsi="Times New Roman" w:cs="Times New Roman"/>
                <w:shd w:val="clear" w:color="auto" w:fill="FFFFFF"/>
              </w:rPr>
              <w:t>Индикатор уровня коррупции в Чукотском автономном округе</w:t>
            </w:r>
          </w:p>
        </w:tc>
        <w:tc>
          <w:tcPr>
            <w:tcW w:w="4373" w:type="dxa"/>
            <w:vAlign w:val="center"/>
          </w:tcPr>
          <w:p w14:paraId="0458DF05" w14:textId="6088FDA2" w:rsidR="007F26A8" w:rsidRPr="007F26A8" w:rsidRDefault="007F26A8" w:rsidP="007F26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6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риск коррупции коррупционный опыт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×доля годового объема коррупции</m:t>
                      </m:r>
                    </m:e>
                  </m:eqArr>
                </m:e>
              </m:rad>
            </m:oMath>
          </w:p>
        </w:tc>
        <w:tc>
          <w:tcPr>
            <w:tcW w:w="2181" w:type="dxa"/>
            <w:vAlign w:val="center"/>
          </w:tcPr>
          <w:p w14:paraId="60706655" w14:textId="103CD81D" w:rsidR="007F26A8" w:rsidRPr="007F26A8" w:rsidRDefault="007F26A8" w:rsidP="00754D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6A8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=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0,009× 0,0049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m:t>0,00003</m:t>
                      </m:r>
                    </m:e>
                  </m:eqArr>
                </m:e>
              </m:rad>
            </m:oMath>
          </w:p>
        </w:tc>
        <w:tc>
          <w:tcPr>
            <w:tcW w:w="1382" w:type="dxa"/>
            <w:vAlign w:val="center"/>
          </w:tcPr>
          <w:p w14:paraId="5312A877" w14:textId="5A0719A2" w:rsidR="007F26A8" w:rsidRPr="007F26A8" w:rsidRDefault="007F26A8" w:rsidP="00754D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=</w:t>
            </w:r>
            <w:r w:rsidRPr="007F26A8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0,00109</w:t>
            </w:r>
          </w:p>
        </w:tc>
      </w:tr>
    </w:tbl>
    <w:p w14:paraId="562284D9" w14:textId="77777777" w:rsidR="007F26A8" w:rsidRDefault="007F26A8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36DA42" w14:textId="77777777" w:rsidR="00C52B2D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Другой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индикатор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–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институциональны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индикатор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округе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–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интегральный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показатель,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представляющий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собой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среднегеометрическое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значение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следующих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частных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показателей: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риск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актуальный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опыт,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интенсивности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Рассчитывался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следующей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формуле:</w:t>
      </w:r>
    </w:p>
    <w:p w14:paraId="11C70128" w14:textId="77777777" w:rsidR="007F26A8" w:rsidRDefault="007F26A8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782"/>
        <w:gridCol w:w="1641"/>
        <w:gridCol w:w="763"/>
      </w:tblGrid>
      <w:tr w:rsidR="007F26A8" w14:paraId="26BCE922" w14:textId="77777777" w:rsidTr="00BB0159">
        <w:tc>
          <w:tcPr>
            <w:tcW w:w="1668" w:type="dxa"/>
            <w:vAlign w:val="center"/>
          </w:tcPr>
          <w:p w14:paraId="210C5DC4" w14:textId="2B317FC5" w:rsidR="007F26A8" w:rsidRPr="007F26A8" w:rsidRDefault="007F26A8" w:rsidP="00754D3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F26A8">
              <w:rPr>
                <w:rFonts w:ascii="Times New Roman" w:hAnsi="Times New Roman" w:cs="Times New Roman"/>
                <w:shd w:val="clear" w:color="auto" w:fill="FFFFFF"/>
              </w:rPr>
              <w:t>Институциональный индикатор коррупции в Чукотском автономном округе</w:t>
            </w:r>
          </w:p>
        </w:tc>
        <w:tc>
          <w:tcPr>
            <w:tcW w:w="5782" w:type="dxa"/>
            <w:vAlign w:val="center"/>
          </w:tcPr>
          <w:p w14:paraId="7275FA66" w14:textId="0BAD8665" w:rsidR="007F26A8" w:rsidRPr="007F26A8" w:rsidRDefault="007F26A8" w:rsidP="007F26A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26A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deg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риск коррупции ×коррупционный опыт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×мнение респондентов об уровне интенсивности коррупции </m:t>
                      </m:r>
                      <m:ctrlP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(усредненный показатель)</m:t>
                      </m:r>
                    </m:e>
                  </m:eqArr>
                </m:e>
              </m:rad>
            </m:oMath>
          </w:p>
        </w:tc>
        <w:tc>
          <w:tcPr>
            <w:tcW w:w="1641" w:type="dxa"/>
            <w:vAlign w:val="center"/>
          </w:tcPr>
          <w:p w14:paraId="3313FEDC" w14:textId="3CEE50E7" w:rsidR="007F26A8" w:rsidRPr="007F26A8" w:rsidRDefault="007F26A8" w:rsidP="00754D3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26A8">
              <w:rPr>
                <w:rFonts w:ascii="Times New Roman" w:eastAsiaTheme="minorEastAsia" w:hAnsi="Times New Roman" w:cs="Times New Roman"/>
                <w:color w:val="222222"/>
                <w:sz w:val="18"/>
                <w:szCs w:val="18"/>
                <w:shd w:val="clear" w:color="auto" w:fill="FFFFFF"/>
              </w:rPr>
              <w:t>=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deg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0,009*0,0049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m:t>9,7</m:t>
                      </m:r>
                    </m:e>
                  </m:eqArr>
                </m:e>
              </m:rad>
            </m:oMath>
          </w:p>
        </w:tc>
        <w:tc>
          <w:tcPr>
            <w:tcW w:w="763" w:type="dxa"/>
            <w:vAlign w:val="center"/>
          </w:tcPr>
          <w:p w14:paraId="212515AA" w14:textId="63BC383F" w:rsidR="007F26A8" w:rsidRPr="007F26A8" w:rsidRDefault="007F26A8" w:rsidP="00754D3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26A8">
              <w:rPr>
                <w:rFonts w:ascii="Times New Roman" w:eastAsiaTheme="minorEastAsia" w:hAnsi="Times New Roman" w:cs="Times New Roman"/>
                <w:color w:val="222222"/>
                <w:sz w:val="18"/>
                <w:szCs w:val="18"/>
                <w:shd w:val="clear" w:color="auto" w:fill="FFFFFF"/>
              </w:rPr>
              <w:t>=</w:t>
            </w:r>
            <w:r w:rsidRPr="007F26A8">
              <w:rPr>
                <w:rFonts w:ascii="Times New Roman" w:eastAsiaTheme="minorEastAsia" w:hAnsi="Times New Roman" w:cs="Times New Roman"/>
                <w:sz w:val="18"/>
                <w:szCs w:val="18"/>
              </w:rPr>
              <w:t>0,075</w:t>
            </w:r>
          </w:p>
        </w:tc>
      </w:tr>
    </w:tbl>
    <w:p w14:paraId="66FC989A" w14:textId="77777777" w:rsidR="00C52B2D" w:rsidRDefault="00C52B2D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2B74683" w14:textId="77777777" w:rsidR="00BB0159" w:rsidRDefault="00BB0159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18E3F5" w14:textId="77777777" w:rsidR="00BB0159" w:rsidRDefault="00BB0159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1EE1C14" w14:textId="77777777" w:rsidR="00BB0159" w:rsidRDefault="00BB0159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6B7D84B" w14:textId="77777777" w:rsidR="00BB0159" w:rsidRDefault="00BB0159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F1BBD2" w14:textId="77777777" w:rsidR="00BB0159" w:rsidRDefault="00BB0159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BF2375" w14:textId="77777777" w:rsidR="00BB0159" w:rsidRDefault="00BB0159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0C013E0" w14:textId="77777777" w:rsidR="00BB0159" w:rsidRDefault="00BB0159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3C74015" w14:textId="77777777" w:rsidR="00BB0159" w:rsidRDefault="00BB0159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DF238F4" w14:textId="77777777" w:rsidR="00BB0159" w:rsidRDefault="00BB0159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07F9B84" w14:textId="77777777" w:rsidR="00BB0159" w:rsidRPr="001776AE" w:rsidRDefault="00BB0159" w:rsidP="006018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37737EC" w14:textId="77777777" w:rsidR="00C52B2D" w:rsidRPr="001776AE" w:rsidRDefault="00C52B2D" w:rsidP="00601862">
      <w:pPr>
        <w:pStyle w:val="3"/>
        <w:spacing w:before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10" w:name="_Toc63238201"/>
      <w:r w:rsidRPr="001776A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Сводная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показателей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рынка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бытовой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округе</w:t>
      </w:r>
      <w:bookmarkEnd w:id="10"/>
    </w:p>
    <w:p w14:paraId="0FA90266" w14:textId="77777777" w:rsidR="00620687" w:rsidRPr="001776AE" w:rsidRDefault="00620687" w:rsidP="0060186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7"/>
        <w:gridCol w:w="2087"/>
      </w:tblGrid>
      <w:tr w:rsidR="00C52B2D" w:rsidRPr="001776AE" w14:paraId="1E799E18" w14:textId="77777777" w:rsidTr="00601862">
        <w:tc>
          <w:tcPr>
            <w:tcW w:w="3941" w:type="pct"/>
          </w:tcPr>
          <w:p w14:paraId="61CDB63B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показателей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уровня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9" w:type="pct"/>
          </w:tcPr>
          <w:p w14:paraId="2BD4D199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C52B2D" w:rsidRPr="001776AE" w14:paraId="71B0C548" w14:textId="77777777" w:rsidTr="00601862">
        <w:tc>
          <w:tcPr>
            <w:tcW w:w="3941" w:type="pct"/>
          </w:tcPr>
          <w:p w14:paraId="3AB2CB72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</w:p>
        </w:tc>
        <w:tc>
          <w:tcPr>
            <w:tcW w:w="1059" w:type="pct"/>
          </w:tcPr>
          <w:p w14:paraId="7833AE40" w14:textId="77777777" w:rsidR="00C52B2D" w:rsidRPr="001776AE" w:rsidRDefault="00C6545A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</w:t>
            </w:r>
          </w:p>
        </w:tc>
      </w:tr>
      <w:tr w:rsidR="00C52B2D" w:rsidRPr="001776AE" w14:paraId="6AD16C6A" w14:textId="77777777" w:rsidTr="00601862">
        <w:tc>
          <w:tcPr>
            <w:tcW w:w="3941" w:type="pct"/>
          </w:tcPr>
          <w:p w14:paraId="258D5B10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Вероятность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коррупционного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сценария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</w:p>
        </w:tc>
        <w:tc>
          <w:tcPr>
            <w:tcW w:w="1059" w:type="pct"/>
          </w:tcPr>
          <w:p w14:paraId="3AEB2AB0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52B2D" w:rsidRPr="001776AE" w14:paraId="49E3C4DD" w14:textId="77777777" w:rsidTr="00601862">
        <w:tc>
          <w:tcPr>
            <w:tcW w:w="3941" w:type="pct"/>
          </w:tcPr>
          <w:p w14:paraId="7F390D79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взятки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59" w:type="pct"/>
          </w:tcPr>
          <w:p w14:paraId="4AC6DB9C" w14:textId="77777777" w:rsidR="00C52B2D" w:rsidRPr="001776AE" w:rsidRDefault="00C6545A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4750,0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C52B2D" w:rsidRPr="001776AE" w14:paraId="2B8C1697" w14:textId="77777777" w:rsidTr="00601862">
        <w:tc>
          <w:tcPr>
            <w:tcW w:w="3941" w:type="pct"/>
          </w:tcPr>
          <w:p w14:paraId="42044048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издержек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среднедушевом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Чукотского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059" w:type="pct"/>
          </w:tcPr>
          <w:p w14:paraId="3822D682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C6545A"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049</w:t>
            </w:r>
          </w:p>
        </w:tc>
      </w:tr>
      <w:tr w:rsidR="00C52B2D" w:rsidRPr="001776AE" w14:paraId="3CD49C76" w14:textId="77777777" w:rsidTr="00601862">
        <w:tc>
          <w:tcPr>
            <w:tcW w:w="3941" w:type="pct"/>
          </w:tcPr>
          <w:p w14:paraId="384B5EC5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Коррупционный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</w:p>
        </w:tc>
        <w:tc>
          <w:tcPr>
            <w:tcW w:w="1059" w:type="pct"/>
          </w:tcPr>
          <w:p w14:paraId="3E7F8315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0,0098</w:t>
            </w:r>
          </w:p>
        </w:tc>
      </w:tr>
      <w:tr w:rsidR="00C52B2D" w:rsidRPr="001776AE" w14:paraId="48A2FC2A" w14:textId="77777777" w:rsidTr="00601862">
        <w:tc>
          <w:tcPr>
            <w:tcW w:w="3941" w:type="pct"/>
          </w:tcPr>
          <w:p w14:paraId="438340EB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сделок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Чукотском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округе</w:t>
            </w:r>
          </w:p>
        </w:tc>
        <w:tc>
          <w:tcPr>
            <w:tcW w:w="1059" w:type="pct"/>
          </w:tcPr>
          <w:p w14:paraId="1D5E6059" w14:textId="77777777" w:rsidR="00C52B2D" w:rsidRPr="001776AE" w:rsidRDefault="00F676D9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</w:t>
            </w:r>
          </w:p>
        </w:tc>
      </w:tr>
      <w:tr w:rsidR="00C52B2D" w:rsidRPr="001776AE" w14:paraId="19AB4653" w14:textId="77777777" w:rsidTr="00601862">
        <w:tc>
          <w:tcPr>
            <w:tcW w:w="3941" w:type="pct"/>
          </w:tcPr>
          <w:p w14:paraId="2FB0BC30" w14:textId="77777777" w:rsidR="00C52B2D" w:rsidRPr="001776AE" w:rsidRDefault="00E92FD5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рынка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Чукотском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округе</w:t>
            </w:r>
          </w:p>
        </w:tc>
        <w:tc>
          <w:tcPr>
            <w:tcW w:w="1059" w:type="pct"/>
          </w:tcPr>
          <w:p w14:paraId="2A304A9E" w14:textId="77777777" w:rsidR="00C52B2D" w:rsidRPr="001776AE" w:rsidRDefault="00C6545A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C52B2D" w:rsidRPr="001776AE" w14:paraId="591AF34D" w14:textId="77777777" w:rsidTr="00601862">
        <w:tc>
          <w:tcPr>
            <w:tcW w:w="3941" w:type="pct"/>
          </w:tcPr>
          <w:p w14:paraId="5AB59719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объема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059" w:type="pct"/>
          </w:tcPr>
          <w:p w14:paraId="037275B9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  <w:r w:rsidR="00C6545A"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</w:tr>
      <w:tr w:rsidR="00C52B2D" w:rsidRPr="001776AE" w14:paraId="2FFD173A" w14:textId="77777777" w:rsidTr="00601862">
        <w:tc>
          <w:tcPr>
            <w:tcW w:w="3941" w:type="pct"/>
          </w:tcPr>
          <w:p w14:paraId="79F4BA8B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интенсивности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</w:p>
        </w:tc>
        <w:tc>
          <w:tcPr>
            <w:tcW w:w="1059" w:type="pct"/>
          </w:tcPr>
          <w:p w14:paraId="3CA56414" w14:textId="77777777" w:rsidR="00C52B2D" w:rsidRPr="001776AE" w:rsidRDefault="00C6545A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</w:tr>
      <w:tr w:rsidR="00C52B2D" w:rsidRPr="001776AE" w14:paraId="3F91B9EC" w14:textId="77777777" w:rsidTr="00601862">
        <w:tc>
          <w:tcPr>
            <w:tcW w:w="3941" w:type="pct"/>
          </w:tcPr>
          <w:p w14:paraId="1B70DC3F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уровня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Чукотском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округе</w:t>
            </w:r>
          </w:p>
        </w:tc>
        <w:tc>
          <w:tcPr>
            <w:tcW w:w="1059" w:type="pct"/>
          </w:tcPr>
          <w:p w14:paraId="53BE1E00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C6545A"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</w:tr>
      <w:tr w:rsidR="00C52B2D" w:rsidRPr="001776AE" w14:paraId="1F8E32C8" w14:textId="77777777" w:rsidTr="00601862">
        <w:tc>
          <w:tcPr>
            <w:tcW w:w="3941" w:type="pct"/>
          </w:tcPr>
          <w:p w14:paraId="549656FE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Чукотском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автономном</w:t>
            </w:r>
            <w:r w:rsidR="00954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округе</w:t>
            </w:r>
          </w:p>
        </w:tc>
        <w:tc>
          <w:tcPr>
            <w:tcW w:w="1059" w:type="pct"/>
          </w:tcPr>
          <w:p w14:paraId="26943A52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C6545A" w:rsidRPr="00177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</w:tbl>
    <w:p w14:paraId="2D3EF813" w14:textId="77777777" w:rsidR="00C6545A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*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среднедушевой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денежный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доход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данным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Федеральной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службы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="00C6545A" w:rsidRPr="001776AE">
        <w:rPr>
          <w:rFonts w:ascii="Times New Roman" w:hAnsi="Times New Roman" w:cs="Times New Roman"/>
          <w:sz w:val="24"/>
          <w:szCs w:val="24"/>
          <w:lang w:eastAsia="en-US"/>
        </w:rPr>
        <w:t>сударственной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6545A" w:rsidRPr="001776AE">
        <w:rPr>
          <w:rFonts w:ascii="Times New Roman" w:hAnsi="Times New Roman" w:cs="Times New Roman"/>
          <w:sz w:val="24"/>
          <w:szCs w:val="24"/>
          <w:lang w:eastAsia="en-US"/>
        </w:rPr>
        <w:t>статистики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6545A" w:rsidRPr="001776AE">
        <w:rPr>
          <w:rFonts w:ascii="Times New Roman" w:hAnsi="Times New Roman" w:cs="Times New Roman"/>
          <w:sz w:val="24"/>
          <w:szCs w:val="24"/>
          <w:lang w:eastAsia="en-US"/>
        </w:rPr>
        <w:t>за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6545A" w:rsidRPr="001776AE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9D390B" w:rsidRPr="001776AE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год</w:t>
      </w:r>
    </w:p>
    <w:p w14:paraId="63BFCD70" w14:textId="77777777" w:rsidR="00601862" w:rsidRPr="001776AE" w:rsidRDefault="00601862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039280A" w14:textId="77777777" w:rsidR="00C52B2D" w:rsidRPr="001776AE" w:rsidRDefault="00C52B2D" w:rsidP="00601862">
      <w:pPr>
        <w:pStyle w:val="3"/>
        <w:spacing w:before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1" w:name="_Toc63238202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«деловой»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округе</w:t>
      </w:r>
      <w:bookmarkEnd w:id="11"/>
    </w:p>
    <w:p w14:paraId="3BC1E61E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A5E89D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Изучение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мнений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представителей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бизнес-сообщества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об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уровне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округе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E8223D" w:rsidRPr="001776AE">
        <w:rPr>
          <w:rFonts w:ascii="Times New Roman" w:hAnsi="Times New Roman" w:cs="Times New Roman"/>
          <w:sz w:val="24"/>
          <w:szCs w:val="24"/>
          <w:lang w:eastAsia="en-US"/>
        </w:rPr>
        <w:t>роходило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несколько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этапов:</w:t>
      </w:r>
    </w:p>
    <w:p w14:paraId="2FD98F1A" w14:textId="77777777" w:rsidR="00E8223D" w:rsidRPr="001776AE" w:rsidRDefault="00E8223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Ссылка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заполнение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анкет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была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предоставлена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представителям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бизнес-сообщества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как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средствах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массовой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информации,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социальных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сетях,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так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же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электронной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почте.</w:t>
      </w:r>
    </w:p>
    <w:p w14:paraId="48539789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Первый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этап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заключался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изучении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мнений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предпринимателей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об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уровне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регионе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ее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динамики,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рассмотрении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основных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причин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факторов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коррупционного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поведения.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Кроме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этого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был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произведен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анализ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ранжирование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основных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социально-экономических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сфер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властных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институтов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региона,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наиболее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подверженных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субъективных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оценках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бизнеса.</w:t>
      </w:r>
    </w:p>
    <w:p w14:paraId="49E93A5C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Второй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этап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предполагал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рассмотрение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реальных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практик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предпринимателей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участию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процедурах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торгов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нужд.</w:t>
      </w:r>
    </w:p>
    <w:p w14:paraId="1370C23A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третьем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этапе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был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изучен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реальный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коррупционный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опыт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предпринимателей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округа,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который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базировался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самоотчетах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респондентов.</w:t>
      </w:r>
    </w:p>
    <w:p w14:paraId="67D7E6A3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четвертом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этапе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было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изучено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отношение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представителей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бизнеса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антикоррупционной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политике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федеральных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властей,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том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числе,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изучалась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известность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среди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предпринимателей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антикоррупционных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произведена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оценка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="009546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eastAsia="en-US"/>
        </w:rPr>
        <w:t>эффективности.</w:t>
      </w:r>
    </w:p>
    <w:p w14:paraId="60B7E490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C850FE" w14:textId="77777777" w:rsidR="00C52B2D" w:rsidRPr="001776AE" w:rsidRDefault="00C52B2D" w:rsidP="00601862">
      <w:pPr>
        <w:pStyle w:val="3"/>
        <w:spacing w:before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2" w:name="_Toc63238203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2.1.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выборки</w:t>
      </w:r>
      <w:bookmarkEnd w:id="12"/>
    </w:p>
    <w:p w14:paraId="64D7CA3B" w14:textId="77777777" w:rsidR="00620687" w:rsidRPr="001776AE" w:rsidRDefault="00620687" w:rsidP="0060186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5762ED9" w14:textId="77777777" w:rsidR="00C52B2D" w:rsidRPr="001776AE" w:rsidRDefault="00C52B2D" w:rsidP="0060186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привлечены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предприниматели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(в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микро),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средних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крупных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сфер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экономики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выборки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деловой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ниже.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1F00682" w14:textId="77777777" w:rsidR="00C52B2D" w:rsidRDefault="00C52B2D" w:rsidP="0060186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бизнес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сообщества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охватил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округа.</w:t>
      </w:r>
    </w:p>
    <w:p w14:paraId="50369499" w14:textId="77777777" w:rsidR="00601862" w:rsidRDefault="00601862" w:rsidP="0060186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7DFD9A" w14:textId="77777777" w:rsidR="00BB0159" w:rsidRDefault="00BB0159" w:rsidP="0060186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76F773" w14:textId="77777777" w:rsidR="00BB0159" w:rsidRPr="001776AE" w:rsidRDefault="00BB0159" w:rsidP="0060186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8EF9696" w14:textId="77777777" w:rsidR="00C52B2D" w:rsidRPr="001776AE" w:rsidRDefault="00C52B2D" w:rsidP="0060186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20.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квот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типу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предприятия,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6"/>
        <w:gridCol w:w="948"/>
        <w:gridCol w:w="946"/>
        <w:gridCol w:w="946"/>
        <w:gridCol w:w="946"/>
        <w:gridCol w:w="810"/>
        <w:gridCol w:w="802"/>
      </w:tblGrid>
      <w:tr w:rsidR="0000442B" w:rsidRPr="001776AE" w14:paraId="45BED909" w14:textId="77777777" w:rsidTr="00601862">
        <w:trPr>
          <w:cantSplit/>
          <w:trHeight w:val="2315"/>
        </w:trPr>
        <w:tc>
          <w:tcPr>
            <w:tcW w:w="2261" w:type="pct"/>
          </w:tcPr>
          <w:p w14:paraId="7A70CCA2" w14:textId="77777777" w:rsidR="0000442B" w:rsidRPr="001776AE" w:rsidRDefault="0000442B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Предприятия</w:t>
            </w:r>
          </w:p>
        </w:tc>
        <w:tc>
          <w:tcPr>
            <w:tcW w:w="481" w:type="pct"/>
            <w:textDirection w:val="btLr"/>
          </w:tcPr>
          <w:p w14:paraId="54676261" w14:textId="77777777" w:rsidR="0000442B" w:rsidRPr="001776AE" w:rsidRDefault="0000442B" w:rsidP="00601862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Анадырь</w:t>
            </w:r>
          </w:p>
        </w:tc>
        <w:tc>
          <w:tcPr>
            <w:tcW w:w="480" w:type="pct"/>
            <w:textDirection w:val="btLr"/>
          </w:tcPr>
          <w:p w14:paraId="1D360313" w14:textId="77777777" w:rsidR="0000442B" w:rsidRPr="001776AE" w:rsidRDefault="0000442B" w:rsidP="00601862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Анадырский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80" w:type="pct"/>
            <w:textDirection w:val="btLr"/>
          </w:tcPr>
          <w:p w14:paraId="3C20AF98" w14:textId="77777777" w:rsidR="0000442B" w:rsidRPr="001776AE" w:rsidRDefault="0000442B" w:rsidP="00601862">
            <w:pPr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Билибинский</w:t>
            </w:r>
            <w:proofErr w:type="spellEnd"/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80" w:type="pct"/>
            <w:textDirection w:val="btLr"/>
          </w:tcPr>
          <w:p w14:paraId="4CFD1CD4" w14:textId="77777777" w:rsidR="0000442B" w:rsidRPr="001776AE" w:rsidRDefault="0000442B" w:rsidP="00601862">
            <w:pPr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Чаунский</w:t>
            </w:r>
            <w:proofErr w:type="spellEnd"/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11" w:type="pct"/>
            <w:textDirection w:val="btLr"/>
          </w:tcPr>
          <w:p w14:paraId="2547DD37" w14:textId="77777777" w:rsidR="0000442B" w:rsidRPr="001776AE" w:rsidRDefault="0000442B" w:rsidP="00601862">
            <w:pPr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Иультинский</w:t>
            </w:r>
            <w:proofErr w:type="spellEnd"/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08" w:type="pct"/>
            <w:textDirection w:val="btLr"/>
          </w:tcPr>
          <w:p w14:paraId="50FE458B" w14:textId="77777777" w:rsidR="0000442B" w:rsidRPr="001776AE" w:rsidRDefault="0000442B" w:rsidP="00601862">
            <w:pPr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Провиденский</w:t>
            </w:r>
            <w:proofErr w:type="spellEnd"/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</w:tr>
      <w:tr w:rsidR="0000442B" w:rsidRPr="001776AE" w14:paraId="4FCF8E2A" w14:textId="77777777" w:rsidTr="00601862">
        <w:tc>
          <w:tcPr>
            <w:tcW w:w="2261" w:type="pct"/>
          </w:tcPr>
          <w:p w14:paraId="45990B8E" w14:textId="77777777" w:rsidR="0000442B" w:rsidRPr="001776AE" w:rsidRDefault="0000442B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крупное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предприятие</w:t>
            </w:r>
          </w:p>
        </w:tc>
        <w:tc>
          <w:tcPr>
            <w:tcW w:w="481" w:type="pct"/>
          </w:tcPr>
          <w:p w14:paraId="1B5D25E6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14:paraId="5F839DD4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14:paraId="574AAD79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14:paraId="66EDE487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4F650C9F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</w:tcPr>
          <w:p w14:paraId="72A21A15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42B" w:rsidRPr="001776AE" w14:paraId="2B11874F" w14:textId="77777777" w:rsidTr="00601862">
        <w:tc>
          <w:tcPr>
            <w:tcW w:w="2261" w:type="pct"/>
          </w:tcPr>
          <w:p w14:paraId="688DC8E2" w14:textId="77777777" w:rsidR="0000442B" w:rsidRPr="001776AE" w:rsidRDefault="0000442B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предприятие</w:t>
            </w:r>
          </w:p>
        </w:tc>
        <w:tc>
          <w:tcPr>
            <w:tcW w:w="481" w:type="pct"/>
          </w:tcPr>
          <w:p w14:paraId="226067F6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14:paraId="67810462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14:paraId="5B921065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14:paraId="0D8BE902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14:paraId="4B769DEF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</w:tcPr>
          <w:p w14:paraId="2095BA1C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42B" w:rsidRPr="001776AE" w14:paraId="5788AFA5" w14:textId="77777777" w:rsidTr="00601862">
        <w:tc>
          <w:tcPr>
            <w:tcW w:w="2261" w:type="pct"/>
          </w:tcPr>
          <w:p w14:paraId="5A80B1F2" w14:textId="77777777" w:rsidR="0000442B" w:rsidRPr="001776AE" w:rsidRDefault="0000442B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малое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предприятие</w:t>
            </w:r>
          </w:p>
        </w:tc>
        <w:tc>
          <w:tcPr>
            <w:tcW w:w="481" w:type="pct"/>
          </w:tcPr>
          <w:p w14:paraId="16377F5C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pct"/>
          </w:tcPr>
          <w:p w14:paraId="6A1DBC38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14:paraId="11CA9B58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14:paraId="24B64122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14:paraId="7EED77BC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</w:tcPr>
          <w:p w14:paraId="771764F3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42B" w:rsidRPr="001776AE" w14:paraId="6CBB48BB" w14:textId="77777777" w:rsidTr="00601862">
        <w:tc>
          <w:tcPr>
            <w:tcW w:w="2261" w:type="pct"/>
          </w:tcPr>
          <w:p w14:paraId="31C7200A" w14:textId="77777777" w:rsidR="0000442B" w:rsidRPr="001776AE" w:rsidRDefault="0000442B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481" w:type="pct"/>
          </w:tcPr>
          <w:p w14:paraId="3F24E3F8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pct"/>
          </w:tcPr>
          <w:p w14:paraId="054A6DC0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</w:tcPr>
          <w:p w14:paraId="13610B43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pct"/>
          </w:tcPr>
          <w:p w14:paraId="0CF9B8C6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" w:type="pct"/>
          </w:tcPr>
          <w:p w14:paraId="63323694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</w:tcPr>
          <w:p w14:paraId="1864C3E1" w14:textId="77777777" w:rsidR="0000442B" w:rsidRPr="001776AE" w:rsidRDefault="0000442B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7E21E66" w14:textId="77777777" w:rsidR="00C52B2D" w:rsidRPr="001776AE" w:rsidRDefault="00C52B2D" w:rsidP="0060186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B5219E" w14:textId="77777777" w:rsidR="00C52B2D" w:rsidRPr="001776AE" w:rsidRDefault="00C52B2D" w:rsidP="0060186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21.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квот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видам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экономической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8"/>
        <w:gridCol w:w="1596"/>
      </w:tblGrid>
      <w:tr w:rsidR="00C52B2D" w:rsidRPr="001776AE" w14:paraId="21C7B2FD" w14:textId="77777777" w:rsidTr="00601862">
        <w:tc>
          <w:tcPr>
            <w:tcW w:w="4190" w:type="pct"/>
          </w:tcPr>
          <w:p w14:paraId="07D7A031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10" w:type="pct"/>
          </w:tcPr>
          <w:p w14:paraId="76291997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C52B2D" w:rsidRPr="001776AE" w14:paraId="1D007D5D" w14:textId="77777777" w:rsidTr="00601862">
        <w:tc>
          <w:tcPr>
            <w:tcW w:w="4190" w:type="pct"/>
          </w:tcPr>
          <w:p w14:paraId="052A5494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сельское,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хозяйство,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охота,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810" w:type="pct"/>
          </w:tcPr>
          <w:p w14:paraId="43FB5BE0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C16"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B2D" w:rsidRPr="001776AE" w14:paraId="2084BF31" w14:textId="77777777" w:rsidTr="00601862">
        <w:tc>
          <w:tcPr>
            <w:tcW w:w="4190" w:type="pct"/>
          </w:tcPr>
          <w:p w14:paraId="36D61C39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</w:tc>
        <w:tc>
          <w:tcPr>
            <w:tcW w:w="810" w:type="pct"/>
          </w:tcPr>
          <w:p w14:paraId="4F057C77" w14:textId="77777777" w:rsidR="00C52B2D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B2D" w:rsidRPr="001776AE" w14:paraId="68262E1A" w14:textId="77777777" w:rsidTr="00601862">
        <w:tc>
          <w:tcPr>
            <w:tcW w:w="4190" w:type="pct"/>
          </w:tcPr>
          <w:p w14:paraId="1FA78C1A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обрабатывающие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10" w:type="pct"/>
          </w:tcPr>
          <w:p w14:paraId="79B677FD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B2D" w:rsidRPr="001776AE" w14:paraId="18DD9F64" w14:textId="77777777" w:rsidTr="00601862">
        <w:tc>
          <w:tcPr>
            <w:tcW w:w="4190" w:type="pct"/>
          </w:tcPr>
          <w:p w14:paraId="1BC38BC4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энергией,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газом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паром;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кондиционирование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воздуха;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водоотведение,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отходов,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загрязнений</w:t>
            </w:r>
          </w:p>
        </w:tc>
        <w:tc>
          <w:tcPr>
            <w:tcW w:w="810" w:type="pct"/>
          </w:tcPr>
          <w:p w14:paraId="37D59C65" w14:textId="77777777" w:rsidR="00C52B2D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B2D" w:rsidRPr="001776AE" w14:paraId="33E58D85" w14:textId="77777777" w:rsidTr="00601862">
        <w:tc>
          <w:tcPr>
            <w:tcW w:w="4190" w:type="pct"/>
          </w:tcPr>
          <w:p w14:paraId="09388ADC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10" w:type="pct"/>
          </w:tcPr>
          <w:p w14:paraId="5933D0FE" w14:textId="77777777" w:rsidR="00C52B2D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B2D" w:rsidRPr="001776AE" w14:paraId="792B6AAE" w14:textId="77777777" w:rsidTr="00601862">
        <w:tc>
          <w:tcPr>
            <w:tcW w:w="4190" w:type="pct"/>
          </w:tcPr>
          <w:p w14:paraId="0872FAB7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оптовая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розничная,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мотоциклов</w:t>
            </w:r>
          </w:p>
        </w:tc>
        <w:tc>
          <w:tcPr>
            <w:tcW w:w="810" w:type="pct"/>
          </w:tcPr>
          <w:p w14:paraId="3E08F853" w14:textId="77777777" w:rsidR="00C52B2D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52B2D" w:rsidRPr="001776AE" w14:paraId="4388ACD3" w14:textId="77777777" w:rsidTr="00601862">
        <w:tc>
          <w:tcPr>
            <w:tcW w:w="4190" w:type="pct"/>
          </w:tcPr>
          <w:p w14:paraId="11A88FF2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гостиниц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810" w:type="pct"/>
          </w:tcPr>
          <w:p w14:paraId="0AA6FEC6" w14:textId="77777777" w:rsidR="00C52B2D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B2D" w:rsidRPr="001776AE" w14:paraId="644CBAB4" w14:textId="77777777" w:rsidTr="00601862">
        <w:tc>
          <w:tcPr>
            <w:tcW w:w="4190" w:type="pct"/>
          </w:tcPr>
          <w:p w14:paraId="6D5AEBA6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транспортировка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хранение;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10" w:type="pct"/>
          </w:tcPr>
          <w:p w14:paraId="540F26B4" w14:textId="77777777" w:rsidR="00C52B2D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B2D" w:rsidRPr="001776AE" w14:paraId="329DFEC5" w14:textId="77777777" w:rsidTr="00601862">
        <w:tc>
          <w:tcPr>
            <w:tcW w:w="4190" w:type="pct"/>
          </w:tcPr>
          <w:p w14:paraId="6EA37A22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операциям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недвижимым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имуществом;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сопутствующие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0" w:type="pct"/>
          </w:tcPr>
          <w:p w14:paraId="10915607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B2D" w:rsidRPr="001776AE" w14:paraId="7CD13BCC" w14:textId="77777777" w:rsidTr="00601862">
        <w:tc>
          <w:tcPr>
            <w:tcW w:w="4190" w:type="pct"/>
          </w:tcPr>
          <w:p w14:paraId="72439631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10" w:type="pct"/>
          </w:tcPr>
          <w:p w14:paraId="25E5D2B5" w14:textId="77777777" w:rsidR="00C52B2D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B2D" w:rsidRPr="001776AE" w14:paraId="425F783A" w14:textId="77777777" w:rsidTr="00601862">
        <w:tc>
          <w:tcPr>
            <w:tcW w:w="4190" w:type="pct"/>
          </w:tcPr>
          <w:p w14:paraId="01EFFD58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810" w:type="pct"/>
          </w:tcPr>
          <w:p w14:paraId="6ED6D2BC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B2D" w:rsidRPr="001776AE" w14:paraId="5AB12716" w14:textId="77777777" w:rsidTr="00601862">
        <w:tc>
          <w:tcPr>
            <w:tcW w:w="4190" w:type="pct"/>
          </w:tcPr>
          <w:p w14:paraId="63941246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810" w:type="pct"/>
          </w:tcPr>
          <w:p w14:paraId="428DF307" w14:textId="77777777" w:rsidR="00C52B2D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9356523" w14:textId="77777777" w:rsidR="0000442B" w:rsidRDefault="0000442B" w:rsidP="00601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5CA00" w14:textId="77777777" w:rsidR="00C52B2D" w:rsidRPr="001776AE" w:rsidRDefault="00C52B2D" w:rsidP="006018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1776AE">
        <w:rPr>
          <w:rFonts w:ascii="Times New Roman" w:hAnsi="Times New Roman" w:cs="Times New Roman"/>
          <w:sz w:val="24"/>
          <w:szCs w:val="24"/>
        </w:rPr>
        <w:t>.</w:t>
      </w:r>
      <w:r w:rsidR="00954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Форма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собственности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предприятия,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66"/>
        <w:gridCol w:w="1788"/>
      </w:tblGrid>
      <w:tr w:rsidR="00C52B2D" w:rsidRPr="001776AE" w14:paraId="69C4FCAA" w14:textId="77777777" w:rsidTr="00601862">
        <w:tc>
          <w:tcPr>
            <w:tcW w:w="4093" w:type="pct"/>
          </w:tcPr>
          <w:p w14:paraId="71D35D7B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07" w:type="pct"/>
          </w:tcPr>
          <w:p w14:paraId="54B61EB6" w14:textId="77777777" w:rsidR="00C52B2D" w:rsidRPr="001776AE" w:rsidRDefault="00C52B2D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717C16" w:rsidRPr="001776AE" w14:paraId="1FA5E83F" w14:textId="77777777" w:rsidTr="00601862">
        <w:tc>
          <w:tcPr>
            <w:tcW w:w="4093" w:type="pct"/>
          </w:tcPr>
          <w:p w14:paraId="451DE9B6" w14:textId="77777777" w:rsidR="00717C16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907" w:type="pct"/>
          </w:tcPr>
          <w:p w14:paraId="279BD0CC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7C16" w:rsidRPr="001776AE" w14:paraId="4B239A05" w14:textId="77777777" w:rsidTr="00601862">
        <w:tc>
          <w:tcPr>
            <w:tcW w:w="4093" w:type="pct"/>
          </w:tcPr>
          <w:p w14:paraId="3ACB6CF6" w14:textId="77777777" w:rsidR="00717C16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907" w:type="pct"/>
          </w:tcPr>
          <w:p w14:paraId="291FFC6D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C16" w:rsidRPr="001776AE" w14:paraId="36ABAA5B" w14:textId="77777777" w:rsidTr="00601862">
        <w:tc>
          <w:tcPr>
            <w:tcW w:w="4093" w:type="pct"/>
          </w:tcPr>
          <w:p w14:paraId="2FD8830A" w14:textId="77777777" w:rsidR="00717C16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07" w:type="pct"/>
          </w:tcPr>
          <w:p w14:paraId="2027EC94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C16" w:rsidRPr="001776AE" w14:paraId="3DA4914C" w14:textId="77777777" w:rsidTr="00601862">
        <w:tc>
          <w:tcPr>
            <w:tcW w:w="4093" w:type="pct"/>
          </w:tcPr>
          <w:p w14:paraId="72B32E8F" w14:textId="77777777" w:rsidR="00717C16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07" w:type="pct"/>
          </w:tcPr>
          <w:p w14:paraId="5F0E2B6B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C16" w:rsidRPr="001776AE" w14:paraId="2EBD1E68" w14:textId="77777777" w:rsidTr="00601862">
        <w:tc>
          <w:tcPr>
            <w:tcW w:w="4093" w:type="pct"/>
          </w:tcPr>
          <w:p w14:paraId="6D66D9E3" w14:textId="77777777" w:rsidR="00717C16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907" w:type="pct"/>
          </w:tcPr>
          <w:p w14:paraId="1DC1CC08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17C16" w:rsidRPr="001776AE" w14:paraId="49FE0359" w14:textId="77777777" w:rsidTr="00601862">
        <w:tc>
          <w:tcPr>
            <w:tcW w:w="4093" w:type="pct"/>
          </w:tcPr>
          <w:p w14:paraId="28444AE8" w14:textId="77777777" w:rsidR="00717C16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иностранная</w:t>
            </w:r>
          </w:p>
        </w:tc>
        <w:tc>
          <w:tcPr>
            <w:tcW w:w="907" w:type="pct"/>
          </w:tcPr>
          <w:p w14:paraId="5EFA78ED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C16" w:rsidRPr="001776AE" w14:paraId="73729D94" w14:textId="77777777" w:rsidTr="00601862">
        <w:tc>
          <w:tcPr>
            <w:tcW w:w="4093" w:type="pct"/>
          </w:tcPr>
          <w:p w14:paraId="30D352B6" w14:textId="77777777" w:rsidR="00717C16" w:rsidRPr="001776AE" w:rsidRDefault="00717C16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иностранная</w:t>
            </w:r>
          </w:p>
        </w:tc>
        <w:tc>
          <w:tcPr>
            <w:tcW w:w="907" w:type="pct"/>
          </w:tcPr>
          <w:p w14:paraId="3618E0BE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F143EB0" w14:textId="77777777" w:rsidR="00C52B2D" w:rsidRPr="001776AE" w:rsidRDefault="00C52B2D" w:rsidP="00601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5AC99" w14:textId="77777777" w:rsidR="00C52B2D" w:rsidRPr="001776AE" w:rsidRDefault="00C52B2D" w:rsidP="00601862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23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предприятия,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7"/>
        <w:gridCol w:w="1937"/>
      </w:tblGrid>
      <w:tr w:rsidR="00C52B2D" w:rsidRPr="001776AE" w14:paraId="5E423E94" w14:textId="77777777" w:rsidTr="00601862">
        <w:tc>
          <w:tcPr>
            <w:tcW w:w="4017" w:type="pct"/>
          </w:tcPr>
          <w:p w14:paraId="52AB2812" w14:textId="77777777" w:rsidR="00C52B2D" w:rsidRPr="001776AE" w:rsidRDefault="00C52B2D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983" w:type="pct"/>
          </w:tcPr>
          <w:p w14:paraId="0B2D271D" w14:textId="77777777" w:rsidR="00C52B2D" w:rsidRPr="001776AE" w:rsidRDefault="00C52B2D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опрошенных</w:t>
            </w:r>
          </w:p>
        </w:tc>
      </w:tr>
      <w:tr w:rsidR="00717C16" w:rsidRPr="001776AE" w14:paraId="31074B24" w14:textId="77777777" w:rsidTr="00601862">
        <w:tc>
          <w:tcPr>
            <w:tcW w:w="4017" w:type="pct"/>
          </w:tcPr>
          <w:p w14:paraId="2E6792B3" w14:textId="77777777" w:rsidR="00717C16" w:rsidRPr="001776AE" w:rsidRDefault="00717C16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83" w:type="pct"/>
          </w:tcPr>
          <w:p w14:paraId="5673BC2F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7C16" w:rsidRPr="001776AE" w14:paraId="34BBA737" w14:textId="77777777" w:rsidTr="00601862">
        <w:tc>
          <w:tcPr>
            <w:tcW w:w="4017" w:type="pct"/>
          </w:tcPr>
          <w:p w14:paraId="7FDA6569" w14:textId="77777777" w:rsidR="00717C16" w:rsidRPr="001776AE" w:rsidRDefault="00717C16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83" w:type="pct"/>
          </w:tcPr>
          <w:p w14:paraId="78717C54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7C16" w:rsidRPr="001776AE" w14:paraId="66C85F40" w14:textId="77777777" w:rsidTr="00601862">
        <w:tc>
          <w:tcPr>
            <w:tcW w:w="4017" w:type="pct"/>
          </w:tcPr>
          <w:p w14:paraId="1E0AB6D5" w14:textId="77777777" w:rsidR="00717C16" w:rsidRPr="001776AE" w:rsidRDefault="00717C16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83" w:type="pct"/>
          </w:tcPr>
          <w:p w14:paraId="1C14D8A8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7C16" w:rsidRPr="001776AE" w14:paraId="1136B864" w14:textId="77777777" w:rsidTr="00601862">
        <w:tc>
          <w:tcPr>
            <w:tcW w:w="4017" w:type="pct"/>
          </w:tcPr>
          <w:p w14:paraId="2FFAF943" w14:textId="77777777" w:rsidR="00717C16" w:rsidRPr="001776AE" w:rsidRDefault="00717C16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83" w:type="pct"/>
          </w:tcPr>
          <w:p w14:paraId="4A393F1B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7C16" w:rsidRPr="001776AE" w14:paraId="5622DAD7" w14:textId="77777777" w:rsidTr="00601862">
        <w:tc>
          <w:tcPr>
            <w:tcW w:w="4017" w:type="pct"/>
          </w:tcPr>
          <w:p w14:paraId="7B4C9609" w14:textId="77777777" w:rsidR="00717C16" w:rsidRPr="001776AE" w:rsidRDefault="00717C16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Более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83" w:type="pct"/>
          </w:tcPr>
          <w:p w14:paraId="4424E2F0" w14:textId="77777777" w:rsidR="00717C16" w:rsidRPr="001776AE" w:rsidRDefault="00717C16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2325927" w14:textId="77777777" w:rsidR="00C52B2D" w:rsidRPr="001776AE" w:rsidRDefault="00C52B2D" w:rsidP="0060186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92E7FD" w14:textId="77777777" w:rsidR="00C52B2D" w:rsidRPr="001776AE" w:rsidRDefault="00C52B2D" w:rsidP="00601862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24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5467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сотрудников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предприятия,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7"/>
        <w:gridCol w:w="1937"/>
      </w:tblGrid>
      <w:tr w:rsidR="00C52B2D" w:rsidRPr="001776AE" w14:paraId="2FC23AB2" w14:textId="77777777" w:rsidTr="00601862">
        <w:tc>
          <w:tcPr>
            <w:tcW w:w="4017" w:type="pct"/>
          </w:tcPr>
          <w:p w14:paraId="0EDA9EF1" w14:textId="77777777" w:rsidR="00C52B2D" w:rsidRPr="001776AE" w:rsidRDefault="00C52B2D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сотрудников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предприятия</w:t>
            </w:r>
          </w:p>
        </w:tc>
        <w:tc>
          <w:tcPr>
            <w:tcW w:w="983" w:type="pct"/>
          </w:tcPr>
          <w:p w14:paraId="741048B5" w14:textId="77777777" w:rsidR="00C52B2D" w:rsidRPr="001776AE" w:rsidRDefault="00C52B2D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опрошенных</w:t>
            </w:r>
          </w:p>
        </w:tc>
      </w:tr>
      <w:tr w:rsidR="00F651C8" w:rsidRPr="001776AE" w14:paraId="6CE86B46" w14:textId="77777777" w:rsidTr="00601862">
        <w:tc>
          <w:tcPr>
            <w:tcW w:w="4017" w:type="pct"/>
          </w:tcPr>
          <w:p w14:paraId="49528AB7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83" w:type="pct"/>
          </w:tcPr>
          <w:p w14:paraId="7EA07654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651C8" w:rsidRPr="001776AE" w14:paraId="34491368" w14:textId="77777777" w:rsidTr="00601862">
        <w:tc>
          <w:tcPr>
            <w:tcW w:w="4017" w:type="pct"/>
          </w:tcPr>
          <w:p w14:paraId="2B6858E3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83" w:type="pct"/>
          </w:tcPr>
          <w:p w14:paraId="5D26CB10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51C8" w:rsidRPr="001776AE" w14:paraId="2BC4752E" w14:textId="77777777" w:rsidTr="00601862">
        <w:tc>
          <w:tcPr>
            <w:tcW w:w="4017" w:type="pct"/>
          </w:tcPr>
          <w:p w14:paraId="727A5A84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83" w:type="pct"/>
          </w:tcPr>
          <w:p w14:paraId="5AEF5CB5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51C8" w:rsidRPr="001776AE" w14:paraId="2AAB21BF" w14:textId="77777777" w:rsidTr="00601862">
        <w:tc>
          <w:tcPr>
            <w:tcW w:w="4017" w:type="pct"/>
          </w:tcPr>
          <w:p w14:paraId="2AD02EFE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251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83" w:type="pct"/>
          </w:tcPr>
          <w:p w14:paraId="0FA7927B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1C8" w:rsidRPr="001776AE" w14:paraId="6D609437" w14:textId="77777777" w:rsidTr="00601862">
        <w:tc>
          <w:tcPr>
            <w:tcW w:w="4017" w:type="pct"/>
          </w:tcPr>
          <w:p w14:paraId="023A648C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501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83" w:type="pct"/>
          </w:tcPr>
          <w:p w14:paraId="152FFF44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1C8" w:rsidRPr="001776AE" w14:paraId="71E82F15" w14:textId="77777777" w:rsidTr="00601862">
        <w:tc>
          <w:tcPr>
            <w:tcW w:w="4017" w:type="pct"/>
          </w:tcPr>
          <w:p w14:paraId="2D2301E2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Свыше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83" w:type="pct"/>
          </w:tcPr>
          <w:p w14:paraId="330C1757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3632798" w14:textId="77777777" w:rsidR="00C52B2D" w:rsidRPr="001776AE" w:rsidRDefault="00C52B2D" w:rsidP="0060186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F2F2DF" w14:textId="77777777" w:rsidR="00C52B2D" w:rsidRPr="001776AE" w:rsidRDefault="00C52B2D" w:rsidP="00601862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25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Годовая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выручка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предприятия,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7"/>
        <w:gridCol w:w="1937"/>
      </w:tblGrid>
      <w:tr w:rsidR="00C52B2D" w:rsidRPr="001776AE" w14:paraId="3A64A2D1" w14:textId="77777777" w:rsidTr="00601862">
        <w:tc>
          <w:tcPr>
            <w:tcW w:w="4017" w:type="pct"/>
          </w:tcPr>
          <w:p w14:paraId="2C5C2A35" w14:textId="77777777" w:rsidR="00C52B2D" w:rsidRPr="001776AE" w:rsidRDefault="00C52B2D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Годовая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выручка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предприятия</w:t>
            </w:r>
          </w:p>
        </w:tc>
        <w:tc>
          <w:tcPr>
            <w:tcW w:w="983" w:type="pct"/>
          </w:tcPr>
          <w:p w14:paraId="66CBFAE2" w14:textId="77777777" w:rsidR="00C52B2D" w:rsidRPr="001776AE" w:rsidRDefault="00C52B2D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опрошенных</w:t>
            </w:r>
          </w:p>
        </w:tc>
      </w:tr>
      <w:tr w:rsidR="00F651C8" w:rsidRPr="001776AE" w14:paraId="4A8338A0" w14:textId="77777777" w:rsidTr="00601862">
        <w:tc>
          <w:tcPr>
            <w:tcW w:w="4017" w:type="pct"/>
          </w:tcPr>
          <w:p w14:paraId="41C70949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млн.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83" w:type="pct"/>
          </w:tcPr>
          <w:p w14:paraId="0BBC1BCD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651C8" w:rsidRPr="001776AE" w14:paraId="64D6840F" w14:textId="77777777" w:rsidTr="00601862">
        <w:tc>
          <w:tcPr>
            <w:tcW w:w="4017" w:type="pct"/>
          </w:tcPr>
          <w:p w14:paraId="272031F6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121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млн.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рублей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млн.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83" w:type="pct"/>
          </w:tcPr>
          <w:p w14:paraId="19296A0F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51C8" w:rsidRPr="001776AE" w14:paraId="6F44F52F" w14:textId="77777777" w:rsidTr="00601862">
        <w:tc>
          <w:tcPr>
            <w:tcW w:w="4017" w:type="pct"/>
          </w:tcPr>
          <w:p w14:paraId="14951FA6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млн.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рублей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млрд.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83" w:type="pct"/>
          </w:tcPr>
          <w:p w14:paraId="37EBE1DF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51C8" w:rsidRPr="001776AE" w14:paraId="7D488275" w14:textId="77777777" w:rsidTr="00601862">
        <w:tc>
          <w:tcPr>
            <w:tcW w:w="4017" w:type="pct"/>
          </w:tcPr>
          <w:p w14:paraId="437F0FB9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млрд.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83" w:type="pct"/>
          </w:tcPr>
          <w:p w14:paraId="7C8B0B96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1C1C434" w14:textId="77777777" w:rsidR="00C52B2D" w:rsidRPr="001776AE" w:rsidRDefault="00C52B2D" w:rsidP="0060186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90E8EA" w14:textId="77777777" w:rsidR="00C52B2D" w:rsidRPr="001776AE" w:rsidRDefault="00C52B2D" w:rsidP="00601862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26.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управленческого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7"/>
        <w:gridCol w:w="1937"/>
      </w:tblGrid>
      <w:tr w:rsidR="00C52B2D" w:rsidRPr="001776AE" w14:paraId="15D83B0E" w14:textId="77777777" w:rsidTr="00601862">
        <w:tc>
          <w:tcPr>
            <w:tcW w:w="4017" w:type="pct"/>
          </w:tcPr>
          <w:p w14:paraId="0F4433AD" w14:textId="77777777" w:rsidR="00C52B2D" w:rsidRPr="001776AE" w:rsidRDefault="00C52B2D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предприятии</w:t>
            </w:r>
          </w:p>
        </w:tc>
        <w:tc>
          <w:tcPr>
            <w:tcW w:w="983" w:type="pct"/>
          </w:tcPr>
          <w:p w14:paraId="467F1F15" w14:textId="77777777" w:rsidR="00C52B2D" w:rsidRPr="001776AE" w:rsidRDefault="00C52B2D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опрошенных</w:t>
            </w:r>
          </w:p>
        </w:tc>
      </w:tr>
      <w:tr w:rsidR="00F651C8" w:rsidRPr="001776AE" w14:paraId="59B943DE" w14:textId="77777777" w:rsidTr="00601862">
        <w:tc>
          <w:tcPr>
            <w:tcW w:w="4017" w:type="pct"/>
          </w:tcPr>
          <w:p w14:paraId="235E3412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83" w:type="pct"/>
          </w:tcPr>
          <w:p w14:paraId="700061EA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51C8" w:rsidRPr="001776AE" w14:paraId="018B2091" w14:textId="77777777" w:rsidTr="00601862">
        <w:tc>
          <w:tcPr>
            <w:tcW w:w="4017" w:type="pct"/>
          </w:tcPr>
          <w:p w14:paraId="336D9136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83" w:type="pct"/>
          </w:tcPr>
          <w:p w14:paraId="0D689E3C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51C8" w:rsidRPr="001776AE" w14:paraId="17BC4494" w14:textId="77777777" w:rsidTr="00601862">
        <w:tc>
          <w:tcPr>
            <w:tcW w:w="4017" w:type="pct"/>
          </w:tcPr>
          <w:p w14:paraId="516D1A10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83" w:type="pct"/>
          </w:tcPr>
          <w:p w14:paraId="618DCB47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51C8" w:rsidRPr="001776AE" w14:paraId="4B583042" w14:textId="77777777" w:rsidTr="00601862">
        <w:tc>
          <w:tcPr>
            <w:tcW w:w="4017" w:type="pct"/>
          </w:tcPr>
          <w:p w14:paraId="2C9F96D1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83" w:type="pct"/>
          </w:tcPr>
          <w:p w14:paraId="01699A7C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651C8" w:rsidRPr="001776AE" w14:paraId="7EF1F0A6" w14:textId="77777777" w:rsidTr="00601862">
        <w:tc>
          <w:tcPr>
            <w:tcW w:w="4017" w:type="pct"/>
          </w:tcPr>
          <w:p w14:paraId="11402A13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более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83" w:type="pct"/>
          </w:tcPr>
          <w:p w14:paraId="659ACE87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2AA07D1" w14:textId="77777777" w:rsidR="00C52B2D" w:rsidRPr="001776AE" w:rsidRDefault="00C52B2D" w:rsidP="0060186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FAABF9" w14:textId="77777777" w:rsidR="00C52B2D" w:rsidRPr="001776AE" w:rsidRDefault="00C52B2D" w:rsidP="00601862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27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5467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респондента,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7"/>
        <w:gridCol w:w="1937"/>
      </w:tblGrid>
      <w:tr w:rsidR="00C52B2D" w:rsidRPr="001776AE" w14:paraId="5D80900B" w14:textId="77777777" w:rsidTr="00601862">
        <w:tc>
          <w:tcPr>
            <w:tcW w:w="4017" w:type="pct"/>
          </w:tcPr>
          <w:p w14:paraId="7EA4617F" w14:textId="77777777" w:rsidR="00C52B2D" w:rsidRPr="001776AE" w:rsidRDefault="00C52B2D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менеджмента</w:t>
            </w:r>
          </w:p>
        </w:tc>
        <w:tc>
          <w:tcPr>
            <w:tcW w:w="983" w:type="pct"/>
          </w:tcPr>
          <w:p w14:paraId="033D30AA" w14:textId="77777777" w:rsidR="00C52B2D" w:rsidRPr="001776AE" w:rsidRDefault="00C52B2D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опрошенных</w:t>
            </w:r>
          </w:p>
        </w:tc>
      </w:tr>
      <w:tr w:rsidR="00F651C8" w:rsidRPr="001776AE" w14:paraId="4BF68262" w14:textId="77777777" w:rsidTr="00601862">
        <w:tc>
          <w:tcPr>
            <w:tcW w:w="4017" w:type="pct"/>
          </w:tcPr>
          <w:p w14:paraId="2822EF3C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акционер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(или)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собственник</w:t>
            </w:r>
          </w:p>
        </w:tc>
        <w:tc>
          <w:tcPr>
            <w:tcW w:w="983" w:type="pct"/>
          </w:tcPr>
          <w:p w14:paraId="5F40973A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51C8" w:rsidRPr="001776AE" w14:paraId="21ED4E34" w14:textId="77777777" w:rsidTr="00601862">
        <w:tc>
          <w:tcPr>
            <w:tcW w:w="4017" w:type="pct"/>
          </w:tcPr>
          <w:p w14:paraId="4AF4BC2C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правления</w:t>
            </w:r>
          </w:p>
        </w:tc>
        <w:tc>
          <w:tcPr>
            <w:tcW w:w="983" w:type="pct"/>
          </w:tcPr>
          <w:p w14:paraId="29E3C445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1C8" w:rsidRPr="001776AE" w14:paraId="1A8A86B2" w14:textId="77777777" w:rsidTr="00601862">
        <w:tc>
          <w:tcPr>
            <w:tcW w:w="4017" w:type="pct"/>
          </w:tcPr>
          <w:p w14:paraId="27DDF124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глава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983" w:type="pct"/>
          </w:tcPr>
          <w:p w14:paraId="0878BA2A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51C8" w:rsidRPr="001776AE" w14:paraId="7CF6F419" w14:textId="77777777" w:rsidTr="00601862">
        <w:tc>
          <w:tcPr>
            <w:tcW w:w="4017" w:type="pct"/>
          </w:tcPr>
          <w:p w14:paraId="4F5E1F4C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высшего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звена</w:t>
            </w:r>
          </w:p>
        </w:tc>
        <w:tc>
          <w:tcPr>
            <w:tcW w:w="983" w:type="pct"/>
          </w:tcPr>
          <w:p w14:paraId="68E38F22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51C8" w:rsidRPr="001776AE" w14:paraId="6DC635C7" w14:textId="77777777" w:rsidTr="00601862">
        <w:tc>
          <w:tcPr>
            <w:tcW w:w="4017" w:type="pct"/>
          </w:tcPr>
          <w:p w14:paraId="28FF60BD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среднего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звена</w:t>
            </w:r>
          </w:p>
        </w:tc>
        <w:tc>
          <w:tcPr>
            <w:tcW w:w="983" w:type="pct"/>
          </w:tcPr>
          <w:p w14:paraId="682EFDA9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1C8" w:rsidRPr="001776AE" w14:paraId="4C615002" w14:textId="77777777" w:rsidTr="00601862">
        <w:tc>
          <w:tcPr>
            <w:tcW w:w="4017" w:type="pct"/>
          </w:tcPr>
          <w:p w14:paraId="6809F705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линейное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(или)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функциональное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руководство</w:t>
            </w:r>
          </w:p>
        </w:tc>
        <w:tc>
          <w:tcPr>
            <w:tcW w:w="983" w:type="pct"/>
          </w:tcPr>
          <w:p w14:paraId="61567207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1C8" w:rsidRPr="001776AE" w14:paraId="2328CC81" w14:textId="77777777" w:rsidTr="00601862">
        <w:tc>
          <w:tcPr>
            <w:tcW w:w="4017" w:type="pct"/>
          </w:tcPr>
          <w:p w14:paraId="4C4731EB" w14:textId="77777777" w:rsidR="00F651C8" w:rsidRPr="001776AE" w:rsidRDefault="00F651C8" w:rsidP="006018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</w:t>
            </w:r>
            <w:r w:rsidR="00954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983" w:type="pct"/>
          </w:tcPr>
          <w:p w14:paraId="6252F25D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F3A27DC" w14:textId="77777777" w:rsidR="00C52B2D" w:rsidRPr="001776AE" w:rsidRDefault="00C52B2D" w:rsidP="0060186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180933" w14:textId="77777777" w:rsidR="00C52B2D" w:rsidRPr="001776AE" w:rsidRDefault="00C52B2D" w:rsidP="00601862">
      <w:pPr>
        <w:pStyle w:val="3"/>
        <w:spacing w:before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3" w:name="_Toc63238204"/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2.2.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существующей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«деловой»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автономном</w:t>
      </w:r>
      <w:r w:rsidR="00954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6A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округе</w:t>
      </w:r>
      <w:bookmarkEnd w:id="13"/>
    </w:p>
    <w:p w14:paraId="2625C11F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E82B4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28.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Частота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столкновения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опрошенных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8"/>
        <w:gridCol w:w="576"/>
        <w:gridCol w:w="506"/>
        <w:gridCol w:w="506"/>
        <w:gridCol w:w="506"/>
        <w:gridCol w:w="506"/>
        <w:gridCol w:w="506"/>
      </w:tblGrid>
      <w:tr w:rsidR="00C52B2D" w:rsidRPr="001776AE" w14:paraId="6056934F" w14:textId="77777777" w:rsidTr="00BB0159">
        <w:trPr>
          <w:cantSplit/>
          <w:trHeight w:val="2268"/>
        </w:trPr>
        <w:tc>
          <w:tcPr>
            <w:tcW w:w="0" w:type="auto"/>
            <w:textDirection w:val="btLr"/>
          </w:tcPr>
          <w:p w14:paraId="5798EEF5" w14:textId="77777777" w:rsidR="00C52B2D" w:rsidRPr="001776AE" w:rsidRDefault="00C52B2D" w:rsidP="00BB015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14:paraId="2114165B" w14:textId="77777777" w:rsidR="00C52B2D" w:rsidRPr="001776AE" w:rsidRDefault="00C52B2D" w:rsidP="00BB015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textDirection w:val="btLr"/>
          </w:tcPr>
          <w:p w14:paraId="1AAA635F" w14:textId="77777777" w:rsidR="00C52B2D" w:rsidRPr="001776AE" w:rsidRDefault="00C52B2D" w:rsidP="00BB015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0" w:type="auto"/>
            <w:textDirection w:val="btLr"/>
          </w:tcPr>
          <w:p w14:paraId="15B303D6" w14:textId="77777777" w:rsidR="00C52B2D" w:rsidRPr="001776AE" w:rsidRDefault="00C52B2D" w:rsidP="00BB015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extDirection w:val="btLr"/>
          </w:tcPr>
          <w:p w14:paraId="0FA6F7CB" w14:textId="77777777" w:rsidR="00C52B2D" w:rsidRPr="001776AE" w:rsidRDefault="00C52B2D" w:rsidP="00BB015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Довольно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0" w:type="auto"/>
            <w:textDirection w:val="btLr"/>
          </w:tcPr>
          <w:p w14:paraId="137CF26D" w14:textId="77777777" w:rsidR="00C52B2D" w:rsidRPr="001776AE" w:rsidRDefault="00C52B2D" w:rsidP="00BB015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0" w:type="auto"/>
            <w:textDirection w:val="btLr"/>
          </w:tcPr>
          <w:p w14:paraId="3B6D049B" w14:textId="77777777" w:rsidR="00C52B2D" w:rsidRPr="001776AE" w:rsidRDefault="00C52B2D" w:rsidP="00BB015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F651C8" w:rsidRPr="001776AE" w14:paraId="356ABA03" w14:textId="77777777" w:rsidTr="00BB0159">
        <w:tc>
          <w:tcPr>
            <w:tcW w:w="0" w:type="auto"/>
          </w:tcPr>
          <w:p w14:paraId="745E3834" w14:textId="77777777" w:rsidR="00F651C8" w:rsidRPr="001776AE" w:rsidRDefault="00F651C8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должностным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входящим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(чтобы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делал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долгу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службы)</w:t>
            </w:r>
          </w:p>
        </w:tc>
        <w:tc>
          <w:tcPr>
            <w:tcW w:w="0" w:type="auto"/>
          </w:tcPr>
          <w:p w14:paraId="5D9F226B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14:paraId="3CF842B4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B23D972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59AD06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04FAB61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B6E66CD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1C8" w:rsidRPr="001776AE" w14:paraId="5C542D14" w14:textId="77777777" w:rsidTr="00BB0159">
        <w:tc>
          <w:tcPr>
            <w:tcW w:w="0" w:type="auto"/>
          </w:tcPr>
          <w:p w14:paraId="5A6EE260" w14:textId="77777777" w:rsidR="00F651C8" w:rsidRPr="001776AE" w:rsidRDefault="00F651C8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Несовершение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должностным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(бездействие)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(чтобы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F5C2E" w14:textId="77777777" w:rsidR="00F651C8" w:rsidRPr="001776AE" w:rsidRDefault="00F651C8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искал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повода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придираться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чему-либо)</w:t>
            </w:r>
          </w:p>
        </w:tc>
        <w:tc>
          <w:tcPr>
            <w:tcW w:w="0" w:type="auto"/>
          </w:tcPr>
          <w:p w14:paraId="7BB052B5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</w:tcPr>
          <w:p w14:paraId="3661EFA7" w14:textId="77777777" w:rsidR="00F651C8" w:rsidRPr="001776AE" w:rsidRDefault="003B0E94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633A3EB" w14:textId="77777777" w:rsidR="00F651C8" w:rsidRPr="001776AE" w:rsidRDefault="003B0E94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246ECC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EBB6EB0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79222F7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1C8" w:rsidRPr="001776AE" w14:paraId="2DB09AB1" w14:textId="77777777" w:rsidTr="00BB0159">
        <w:tc>
          <w:tcPr>
            <w:tcW w:w="0" w:type="auto"/>
          </w:tcPr>
          <w:p w14:paraId="24523FD2" w14:textId="77777777" w:rsidR="00F651C8" w:rsidRPr="001776AE" w:rsidRDefault="00F651C8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авторитета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(уговоры,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обещания,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70FD1" w14:textId="77777777" w:rsidR="00F651C8" w:rsidRPr="001776AE" w:rsidRDefault="00F651C8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принуждения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стороны)</w:t>
            </w:r>
          </w:p>
        </w:tc>
        <w:tc>
          <w:tcPr>
            <w:tcW w:w="0" w:type="auto"/>
          </w:tcPr>
          <w:p w14:paraId="46D68510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EBBA33D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F721F44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826782E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6DD3595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F5D69CD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1C8" w:rsidRPr="001776AE" w14:paraId="2411C13E" w14:textId="77777777" w:rsidTr="00BB0159">
        <w:tc>
          <w:tcPr>
            <w:tcW w:w="0" w:type="auto"/>
          </w:tcPr>
          <w:p w14:paraId="6B2B3B22" w14:textId="77777777" w:rsidR="00F651C8" w:rsidRPr="001776AE" w:rsidRDefault="00F651C8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Попустительство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"закрыл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глаза"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выявленное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</w:tcPr>
          <w:p w14:paraId="74888873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4E7A2C8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55CA800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EA5DD92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C31EE25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28A05EB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1C8" w:rsidRPr="001776AE" w14:paraId="1C7AD1C1" w14:textId="77777777" w:rsidTr="00BB0159">
        <w:tc>
          <w:tcPr>
            <w:tcW w:w="0" w:type="auto"/>
          </w:tcPr>
          <w:p w14:paraId="582F3C31" w14:textId="77777777" w:rsidR="00F651C8" w:rsidRPr="001776AE" w:rsidRDefault="00F651C8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должностным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незаконных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(бездействие)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(чтобы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чем-то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нарушил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50762" w14:textId="77777777" w:rsidR="00F651C8" w:rsidRPr="001776AE" w:rsidRDefault="00F651C8" w:rsidP="0060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обязанности)</w:t>
            </w:r>
          </w:p>
        </w:tc>
        <w:tc>
          <w:tcPr>
            <w:tcW w:w="0" w:type="auto"/>
          </w:tcPr>
          <w:p w14:paraId="5298FD70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23F8C6D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AFB0A29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BC1BB8F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2452FC0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3458137" w14:textId="77777777" w:rsidR="00F651C8" w:rsidRPr="001776AE" w:rsidRDefault="00F651C8" w:rsidP="0060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ECDAA7D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1251EE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форме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организация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Вашей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отрасли,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размерам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схожая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Вашей,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вынуждена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оказывать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влияние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действия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(бездействие)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должностных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лиц</w:t>
      </w:r>
    </w:p>
    <w:p w14:paraId="10DDED1B" w14:textId="77777777" w:rsidR="00601862" w:rsidRDefault="00601862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DDEFE3" w14:textId="77777777" w:rsidR="00C52B2D" w:rsidRPr="001776AE" w:rsidRDefault="00C52B2D" w:rsidP="00601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29.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Форма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влияния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должностных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лиц,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опрошенных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98"/>
        <w:gridCol w:w="593"/>
        <w:gridCol w:w="593"/>
        <w:gridCol w:w="593"/>
        <w:gridCol w:w="593"/>
        <w:gridCol w:w="593"/>
        <w:gridCol w:w="591"/>
      </w:tblGrid>
      <w:tr w:rsidR="00C52B2D" w:rsidRPr="001776AE" w14:paraId="56BD24A6" w14:textId="77777777" w:rsidTr="00BB0159">
        <w:trPr>
          <w:cantSplit/>
          <w:trHeight w:val="1134"/>
        </w:trPr>
        <w:tc>
          <w:tcPr>
            <w:tcW w:w="3195" w:type="pct"/>
          </w:tcPr>
          <w:p w14:paraId="5948B174" w14:textId="77777777" w:rsidR="00C52B2D" w:rsidRPr="001776AE" w:rsidRDefault="00C52B2D" w:rsidP="00BB0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extDirection w:val="btLr"/>
          </w:tcPr>
          <w:p w14:paraId="54CC8EC0" w14:textId="77777777" w:rsidR="00C52B2D" w:rsidRPr="001776AE" w:rsidRDefault="00C52B2D" w:rsidP="00BB0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301" w:type="pct"/>
            <w:textDirection w:val="btLr"/>
          </w:tcPr>
          <w:p w14:paraId="468D2CE6" w14:textId="77777777" w:rsidR="00C52B2D" w:rsidRPr="001776AE" w:rsidRDefault="00C52B2D" w:rsidP="00BB0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01" w:type="pct"/>
            <w:textDirection w:val="btLr"/>
          </w:tcPr>
          <w:p w14:paraId="31004288" w14:textId="77777777" w:rsidR="00C52B2D" w:rsidRPr="001776AE" w:rsidRDefault="00C52B2D" w:rsidP="00BB0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301" w:type="pct"/>
            <w:textDirection w:val="btLr"/>
          </w:tcPr>
          <w:p w14:paraId="7205201D" w14:textId="77777777" w:rsidR="00C52B2D" w:rsidRPr="001776AE" w:rsidRDefault="00C52B2D" w:rsidP="00BB0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довольно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301" w:type="pct"/>
            <w:textDirection w:val="btLr"/>
          </w:tcPr>
          <w:p w14:paraId="49ADE807" w14:textId="77777777" w:rsidR="00C52B2D" w:rsidRPr="001776AE" w:rsidRDefault="00C52B2D" w:rsidP="00BB0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301" w:type="pct"/>
            <w:textDirection w:val="btLr"/>
          </w:tcPr>
          <w:p w14:paraId="2FAB392C" w14:textId="77777777" w:rsidR="00C52B2D" w:rsidRPr="001776AE" w:rsidRDefault="00C52B2D" w:rsidP="00BB0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C52B2D" w:rsidRPr="001776AE" w14:paraId="5D972EFC" w14:textId="77777777" w:rsidTr="00BB0159">
        <w:trPr>
          <w:trHeight w:val="725"/>
        </w:trPr>
        <w:tc>
          <w:tcPr>
            <w:tcW w:w="3195" w:type="pct"/>
          </w:tcPr>
          <w:p w14:paraId="3133E21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301" w:type="pct"/>
          </w:tcPr>
          <w:p w14:paraId="2E74D0B7" w14:textId="77777777" w:rsidR="00C52B2D" w:rsidRPr="001776AE" w:rsidRDefault="003B0E94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1" w:type="pct"/>
          </w:tcPr>
          <w:p w14:paraId="5277BFD7" w14:textId="77777777" w:rsidR="00C52B2D" w:rsidRPr="001776AE" w:rsidRDefault="003B0E94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" w:type="pct"/>
          </w:tcPr>
          <w:p w14:paraId="5707804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" w:type="pct"/>
          </w:tcPr>
          <w:p w14:paraId="55D0460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</w:tcPr>
          <w:p w14:paraId="321C7E5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14:paraId="0A28E2F3" w14:textId="77777777" w:rsidR="00C52B2D" w:rsidRPr="001776AE" w:rsidRDefault="003B0E94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B2D" w:rsidRPr="001776AE" w14:paraId="06747DD4" w14:textId="77777777" w:rsidTr="00BB0159">
        <w:tc>
          <w:tcPr>
            <w:tcW w:w="3195" w:type="pct"/>
          </w:tcPr>
          <w:p w14:paraId="0BF267EB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скрытые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  <w:tc>
          <w:tcPr>
            <w:tcW w:w="301" w:type="pct"/>
          </w:tcPr>
          <w:p w14:paraId="6D896B33" w14:textId="77777777" w:rsidR="00C52B2D" w:rsidRPr="001776AE" w:rsidRDefault="003B0E94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" w:type="pct"/>
          </w:tcPr>
          <w:p w14:paraId="4BE272A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14:paraId="49550C2B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14:paraId="5EC09A7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14:paraId="1DF3E1EA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14:paraId="302E9770" w14:textId="77777777" w:rsidR="00C52B2D" w:rsidRPr="001776AE" w:rsidRDefault="003B0E94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0227094E" w14:textId="77777777" w:rsidTr="00BB0159">
        <w:tc>
          <w:tcPr>
            <w:tcW w:w="3195" w:type="pct"/>
          </w:tcPr>
          <w:p w14:paraId="3E0BF53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301" w:type="pct"/>
          </w:tcPr>
          <w:p w14:paraId="6BCA6E6E" w14:textId="77777777" w:rsidR="00C52B2D" w:rsidRPr="001776AE" w:rsidRDefault="003B0E94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1" w:type="pct"/>
          </w:tcPr>
          <w:p w14:paraId="4FFB680C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14:paraId="7AD3786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</w:tcPr>
          <w:p w14:paraId="1DBE5A9D" w14:textId="77777777" w:rsidR="00C52B2D" w:rsidRPr="001776AE" w:rsidRDefault="003B0E94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14:paraId="2AA6FB33" w14:textId="77777777" w:rsidR="00C52B2D" w:rsidRPr="001776AE" w:rsidRDefault="003B0E94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14:paraId="62FF95E9" w14:textId="77777777" w:rsidR="00C52B2D" w:rsidRPr="001776AE" w:rsidRDefault="003B0E94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E9C99E7" w14:textId="77777777" w:rsidR="003C5A85" w:rsidRDefault="003C5A85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C8FEF9" w14:textId="77777777" w:rsidR="00C52B2D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менее,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важно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обратить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особое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внимание,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B0E94" w:rsidRPr="001776AE">
        <w:rPr>
          <w:rFonts w:ascii="Times New Roman" w:hAnsi="Times New Roman" w:cs="Times New Roman"/>
          <w:sz w:val="24"/>
          <w:szCs w:val="24"/>
        </w:rPr>
        <w:t>согласно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B0E94" w:rsidRPr="001776AE">
        <w:rPr>
          <w:rFonts w:ascii="Times New Roman" w:hAnsi="Times New Roman" w:cs="Times New Roman"/>
          <w:sz w:val="24"/>
          <w:szCs w:val="24"/>
        </w:rPr>
        <w:t>мировой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B0E94" w:rsidRPr="001776AE">
        <w:rPr>
          <w:rFonts w:ascii="Times New Roman" w:hAnsi="Times New Roman" w:cs="Times New Roman"/>
          <w:sz w:val="24"/>
          <w:szCs w:val="24"/>
        </w:rPr>
        <w:t>практике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коррупционному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давлению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стороны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чаще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подвергаются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микро-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малого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(именно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наиболее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высока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вероятность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реализации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сценария</w:t>
      </w:r>
      <w:r w:rsidR="003B0E94" w:rsidRPr="001776AE">
        <w:rPr>
          <w:rFonts w:ascii="Times New Roman" w:hAnsi="Times New Roman" w:cs="Times New Roman"/>
          <w:sz w:val="24"/>
          <w:szCs w:val="24"/>
        </w:rPr>
        <w:t>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инициативе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самого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предпринимателя,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вине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чиновника/должностного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лица).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Крупные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компании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активно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практикуют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подобные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«стимулирования»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должностных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лиц,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возможно,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вследствие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больших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финансовых,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организационных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лоббистских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возможностей,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спектр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которых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практически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недоступен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представителям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малого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бизнеса.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Последние,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виду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отсутствия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каких-либо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легальных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механизмов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защиты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своего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дела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вынуждены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вступать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отношения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представителями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власти.</w:t>
      </w:r>
    </w:p>
    <w:p w14:paraId="61EA6EF2" w14:textId="77777777" w:rsidR="003C5A85" w:rsidRPr="001776AE" w:rsidRDefault="003C5A85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36"/>
        <w:gridCol w:w="2818"/>
        <w:gridCol w:w="684"/>
        <w:gridCol w:w="684"/>
        <w:gridCol w:w="684"/>
        <w:gridCol w:w="684"/>
        <w:gridCol w:w="684"/>
        <w:gridCol w:w="680"/>
      </w:tblGrid>
      <w:tr w:rsidR="00C52B2D" w:rsidRPr="001776AE" w14:paraId="21859ED8" w14:textId="77777777" w:rsidTr="003C5A85">
        <w:trPr>
          <w:cantSplit/>
          <w:trHeight w:val="947"/>
        </w:trPr>
        <w:tc>
          <w:tcPr>
            <w:tcW w:w="2920" w:type="pct"/>
            <w:gridSpan w:val="2"/>
          </w:tcPr>
          <w:p w14:paraId="79AF279B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extDirection w:val="btLr"/>
          </w:tcPr>
          <w:p w14:paraId="4F8F6283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347" w:type="pct"/>
            <w:textDirection w:val="btLr"/>
          </w:tcPr>
          <w:p w14:paraId="4AC32982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47" w:type="pct"/>
            <w:textDirection w:val="btLr"/>
          </w:tcPr>
          <w:p w14:paraId="3C1C4BF9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347" w:type="pct"/>
            <w:textDirection w:val="btLr"/>
          </w:tcPr>
          <w:p w14:paraId="249B70F1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довольно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347" w:type="pct"/>
            <w:textDirection w:val="btLr"/>
          </w:tcPr>
          <w:p w14:paraId="7A488D16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347" w:type="pct"/>
            <w:textDirection w:val="btLr"/>
          </w:tcPr>
          <w:p w14:paraId="4C598665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7B2852" w:rsidRPr="001776AE" w14:paraId="118ABEEC" w14:textId="77777777" w:rsidTr="003C5A85">
        <w:trPr>
          <w:trHeight w:val="284"/>
        </w:trPr>
        <w:tc>
          <w:tcPr>
            <w:tcW w:w="1490" w:type="pct"/>
            <w:vMerge w:val="restart"/>
          </w:tcPr>
          <w:p w14:paraId="1E2B8941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1430" w:type="pct"/>
          </w:tcPr>
          <w:p w14:paraId="073D52B7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47" w:type="pct"/>
          </w:tcPr>
          <w:p w14:paraId="569AF0A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</w:tcPr>
          <w:p w14:paraId="110E022B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6175EF81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0472176F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27F9C28F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33A9BB7F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568EFEE9" w14:textId="77777777" w:rsidTr="003C5A85">
        <w:trPr>
          <w:trHeight w:val="284"/>
        </w:trPr>
        <w:tc>
          <w:tcPr>
            <w:tcW w:w="1490" w:type="pct"/>
            <w:vMerge/>
          </w:tcPr>
          <w:p w14:paraId="12CB17AA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14578384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47" w:type="pct"/>
          </w:tcPr>
          <w:p w14:paraId="7C5D1F9D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14:paraId="1B92C0E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67FE082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178B6B2E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5A9B813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1AB96CC8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7D832C40" w14:textId="77777777" w:rsidTr="003C5A85">
        <w:trPr>
          <w:trHeight w:val="284"/>
        </w:trPr>
        <w:tc>
          <w:tcPr>
            <w:tcW w:w="1490" w:type="pct"/>
            <w:vMerge/>
          </w:tcPr>
          <w:p w14:paraId="46D60AB5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1C65A855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47" w:type="pct"/>
          </w:tcPr>
          <w:p w14:paraId="02F791E9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" w:type="pct"/>
          </w:tcPr>
          <w:p w14:paraId="6EA540A1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54AD480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16B1999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365E66FD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5EA1BAAB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38FCCA06" w14:textId="77777777" w:rsidTr="003C5A85">
        <w:trPr>
          <w:trHeight w:val="284"/>
        </w:trPr>
        <w:tc>
          <w:tcPr>
            <w:tcW w:w="1490" w:type="pct"/>
            <w:vMerge/>
          </w:tcPr>
          <w:p w14:paraId="2C45964D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04A3D5FA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347" w:type="pct"/>
          </w:tcPr>
          <w:p w14:paraId="1C548EA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" w:type="pct"/>
          </w:tcPr>
          <w:p w14:paraId="72F20E7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4B21A4A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14:paraId="64B56D5B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1F313718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3E1B50F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262B2725" w14:textId="77777777" w:rsidTr="003C5A85">
        <w:trPr>
          <w:trHeight w:val="392"/>
        </w:trPr>
        <w:tc>
          <w:tcPr>
            <w:tcW w:w="1490" w:type="pct"/>
            <w:vMerge w:val="restart"/>
          </w:tcPr>
          <w:p w14:paraId="54DF22EB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скрытые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  <w:tc>
          <w:tcPr>
            <w:tcW w:w="1430" w:type="pct"/>
          </w:tcPr>
          <w:p w14:paraId="0F4B69F1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47" w:type="pct"/>
          </w:tcPr>
          <w:p w14:paraId="5B2BEA7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14:paraId="3ECF9022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3BD9303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161B428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2ED36C97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7FF99DE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0675108F" w14:textId="77777777" w:rsidTr="003C5A85">
        <w:trPr>
          <w:trHeight w:val="284"/>
        </w:trPr>
        <w:tc>
          <w:tcPr>
            <w:tcW w:w="1490" w:type="pct"/>
            <w:vMerge/>
          </w:tcPr>
          <w:p w14:paraId="60897EE5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15D609D6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47" w:type="pct"/>
          </w:tcPr>
          <w:p w14:paraId="4F4406C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</w:tcPr>
          <w:p w14:paraId="7FC49DF6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34ECE3E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7EEEC57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29195B51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4CD0EF31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169A129F" w14:textId="77777777" w:rsidTr="003C5A85">
        <w:trPr>
          <w:trHeight w:val="284"/>
        </w:trPr>
        <w:tc>
          <w:tcPr>
            <w:tcW w:w="1490" w:type="pct"/>
            <w:vMerge/>
          </w:tcPr>
          <w:p w14:paraId="5408E4B0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743A0A41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47" w:type="pct"/>
          </w:tcPr>
          <w:p w14:paraId="71A8430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" w:type="pct"/>
          </w:tcPr>
          <w:p w14:paraId="5F20D85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0A181EE8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5A665E9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24474BB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5E30F0FD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5F016D4B" w14:textId="77777777" w:rsidTr="003C5A85">
        <w:trPr>
          <w:trHeight w:val="284"/>
        </w:trPr>
        <w:tc>
          <w:tcPr>
            <w:tcW w:w="1490" w:type="pct"/>
            <w:vMerge/>
          </w:tcPr>
          <w:p w14:paraId="2FC92924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533C1994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347" w:type="pct"/>
          </w:tcPr>
          <w:p w14:paraId="43AE11E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" w:type="pct"/>
          </w:tcPr>
          <w:p w14:paraId="07F12A7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14:paraId="49F74B3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2F0D15A2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2403B87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3DC8E4E1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46CA5931" w14:textId="77777777" w:rsidTr="003C5A85">
        <w:trPr>
          <w:trHeight w:val="416"/>
        </w:trPr>
        <w:tc>
          <w:tcPr>
            <w:tcW w:w="1490" w:type="pct"/>
            <w:vMerge w:val="restart"/>
          </w:tcPr>
          <w:p w14:paraId="54CAC31E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430" w:type="pct"/>
          </w:tcPr>
          <w:p w14:paraId="01AC2CD2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47" w:type="pct"/>
          </w:tcPr>
          <w:p w14:paraId="45401C6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14:paraId="478D6F89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17FCB16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542DFBE7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0325BE1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59F929ED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2C5750FF" w14:textId="77777777" w:rsidTr="003C5A85">
        <w:trPr>
          <w:trHeight w:val="284"/>
        </w:trPr>
        <w:tc>
          <w:tcPr>
            <w:tcW w:w="1490" w:type="pct"/>
            <w:vMerge/>
          </w:tcPr>
          <w:p w14:paraId="5BCC9373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52419D22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47" w:type="pct"/>
          </w:tcPr>
          <w:p w14:paraId="3A3612F2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" w:type="pct"/>
          </w:tcPr>
          <w:p w14:paraId="47818F7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506A12B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105BBBD6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2A41C8AD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38BC56B6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074E7F36" w14:textId="77777777" w:rsidTr="003C5A85">
        <w:trPr>
          <w:trHeight w:val="284"/>
        </w:trPr>
        <w:tc>
          <w:tcPr>
            <w:tcW w:w="1490" w:type="pct"/>
            <w:vMerge/>
          </w:tcPr>
          <w:p w14:paraId="2CCB080D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0400A428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47" w:type="pct"/>
          </w:tcPr>
          <w:p w14:paraId="27A6464F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" w:type="pct"/>
          </w:tcPr>
          <w:p w14:paraId="30E40BE2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14:paraId="37A8A602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5BF56A73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7101A1CE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66A9487B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56C56349" w14:textId="77777777" w:rsidTr="003C5A85">
        <w:trPr>
          <w:trHeight w:val="284"/>
        </w:trPr>
        <w:tc>
          <w:tcPr>
            <w:tcW w:w="1490" w:type="pct"/>
            <w:vMerge/>
          </w:tcPr>
          <w:p w14:paraId="6972FD00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14:paraId="7B60E6A7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347" w:type="pct"/>
          </w:tcPr>
          <w:p w14:paraId="4F7D85F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" w:type="pct"/>
          </w:tcPr>
          <w:p w14:paraId="1D88FA6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" w:type="pct"/>
          </w:tcPr>
          <w:p w14:paraId="2AFBC2B9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14:paraId="176A039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59192753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35068913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D7EC900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1EAE7" w14:textId="77777777" w:rsidR="00C52B2D" w:rsidRDefault="00C52B2D" w:rsidP="003C5A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29.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Частота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взаимодействия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должностными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лицами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p w14:paraId="45978EDA" w14:textId="77777777" w:rsidR="00BB0159" w:rsidRPr="001776AE" w:rsidRDefault="00BB0159" w:rsidP="003C5A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76"/>
        <w:gridCol w:w="1046"/>
        <w:gridCol w:w="895"/>
        <w:gridCol w:w="897"/>
        <w:gridCol w:w="897"/>
        <w:gridCol w:w="743"/>
      </w:tblGrid>
      <w:tr w:rsidR="00C52B2D" w:rsidRPr="001776AE" w14:paraId="2231FE72" w14:textId="77777777" w:rsidTr="003C5A85">
        <w:tc>
          <w:tcPr>
            <w:tcW w:w="2728" w:type="pct"/>
            <w:vMerge w:val="restart"/>
          </w:tcPr>
          <w:p w14:paraId="62CD7AF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2272" w:type="pct"/>
            <w:gridSpan w:val="5"/>
          </w:tcPr>
          <w:p w14:paraId="7FF2D713" w14:textId="77777777" w:rsidR="00C52B2D" w:rsidRPr="001776AE" w:rsidRDefault="0095467C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C52B2D" w:rsidRPr="001776AE" w14:paraId="64658029" w14:textId="77777777" w:rsidTr="003C5A85">
        <w:trPr>
          <w:cantSplit/>
          <w:trHeight w:val="1554"/>
        </w:trPr>
        <w:tc>
          <w:tcPr>
            <w:tcW w:w="2728" w:type="pct"/>
            <w:vMerge/>
          </w:tcPr>
          <w:p w14:paraId="72FB2FB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extDirection w:val="btLr"/>
          </w:tcPr>
          <w:p w14:paraId="296219DB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разу</w:t>
            </w:r>
          </w:p>
        </w:tc>
        <w:tc>
          <w:tcPr>
            <w:tcW w:w="454" w:type="pct"/>
            <w:textDirection w:val="btLr"/>
          </w:tcPr>
          <w:p w14:paraId="3386BE00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455" w:type="pct"/>
            <w:textDirection w:val="btLr"/>
          </w:tcPr>
          <w:p w14:paraId="5333DEDD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455" w:type="pct"/>
            <w:textDirection w:val="btLr"/>
          </w:tcPr>
          <w:p w14:paraId="07F9AE76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377" w:type="pct"/>
            <w:textDirection w:val="btLr"/>
          </w:tcPr>
          <w:p w14:paraId="10A6A71B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7B2852" w:rsidRPr="001776AE" w14:paraId="556FA9F0" w14:textId="77777777" w:rsidTr="003C5A85">
        <w:tc>
          <w:tcPr>
            <w:tcW w:w="2728" w:type="pct"/>
          </w:tcPr>
          <w:p w14:paraId="24F29E6E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531" w:type="pct"/>
          </w:tcPr>
          <w:p w14:paraId="0AB4AD4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4" w:type="pct"/>
          </w:tcPr>
          <w:p w14:paraId="5067D23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39F91B0B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248F474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14:paraId="27ADE67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22E13727" w14:textId="77777777" w:rsidTr="003C5A85">
        <w:tc>
          <w:tcPr>
            <w:tcW w:w="2728" w:type="pct"/>
          </w:tcPr>
          <w:p w14:paraId="37D7514D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Полиция,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31" w:type="pct"/>
          </w:tcPr>
          <w:p w14:paraId="5A56CD2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4" w:type="pct"/>
          </w:tcPr>
          <w:p w14:paraId="4F08B392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14:paraId="1BDDCB8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26D675BB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14:paraId="0C6F3F6F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7F183CFC" w14:textId="77777777" w:rsidTr="003C5A85">
        <w:tc>
          <w:tcPr>
            <w:tcW w:w="2728" w:type="pct"/>
          </w:tcPr>
          <w:p w14:paraId="350DA4FE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31" w:type="pct"/>
          </w:tcPr>
          <w:p w14:paraId="677F653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4" w:type="pct"/>
          </w:tcPr>
          <w:p w14:paraId="1D5B9B2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14:paraId="5E5BA6F1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14:paraId="7D2056D8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14:paraId="5CB0A0DE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852" w:rsidRPr="001776AE" w14:paraId="3FE1846B" w14:textId="77777777" w:rsidTr="003C5A85">
        <w:tc>
          <w:tcPr>
            <w:tcW w:w="2728" w:type="pct"/>
          </w:tcPr>
          <w:p w14:paraId="5FE895AB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531" w:type="pct"/>
          </w:tcPr>
          <w:p w14:paraId="78C2A05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14:paraId="5D8E97B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5" w:type="pct"/>
          </w:tcPr>
          <w:p w14:paraId="425F9E4D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5" w:type="pct"/>
          </w:tcPr>
          <w:p w14:paraId="6948C0BE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</w:tcPr>
          <w:p w14:paraId="271731E2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852" w:rsidRPr="001776AE" w14:paraId="3388B9B7" w14:textId="77777777" w:rsidTr="003C5A85">
        <w:tc>
          <w:tcPr>
            <w:tcW w:w="2728" w:type="pct"/>
          </w:tcPr>
          <w:p w14:paraId="49A1C421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31" w:type="pct"/>
          </w:tcPr>
          <w:p w14:paraId="5DEDF5D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4" w:type="pct"/>
          </w:tcPr>
          <w:p w14:paraId="0CFDEAE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14:paraId="0428EADF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" w:type="pct"/>
          </w:tcPr>
          <w:p w14:paraId="30C72FC6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14:paraId="648092B3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852" w:rsidRPr="001776AE" w14:paraId="65E95AB1" w14:textId="77777777" w:rsidTr="003C5A85">
        <w:tc>
          <w:tcPr>
            <w:tcW w:w="2728" w:type="pct"/>
          </w:tcPr>
          <w:p w14:paraId="1F496F69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31" w:type="pct"/>
          </w:tcPr>
          <w:p w14:paraId="5F43BF06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4" w:type="pct"/>
          </w:tcPr>
          <w:p w14:paraId="450425A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14:paraId="4B24E3F6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14:paraId="614A36F9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</w:tcPr>
          <w:p w14:paraId="772BC9CB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056E305C" w14:textId="77777777" w:rsidTr="003C5A85">
        <w:tc>
          <w:tcPr>
            <w:tcW w:w="2728" w:type="pct"/>
          </w:tcPr>
          <w:p w14:paraId="44493282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надзора,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31" w:type="pct"/>
          </w:tcPr>
          <w:p w14:paraId="472388E2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4" w:type="pct"/>
          </w:tcPr>
          <w:p w14:paraId="39470FE8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" w:type="pct"/>
          </w:tcPr>
          <w:p w14:paraId="763A0DE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" w:type="pct"/>
          </w:tcPr>
          <w:p w14:paraId="2C34097F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</w:tcPr>
          <w:p w14:paraId="635D17FD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852" w:rsidRPr="001776AE" w14:paraId="4ED9B016" w14:textId="77777777" w:rsidTr="003C5A85">
        <w:tc>
          <w:tcPr>
            <w:tcW w:w="2728" w:type="pct"/>
          </w:tcPr>
          <w:p w14:paraId="6F41FF07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31" w:type="pct"/>
          </w:tcPr>
          <w:p w14:paraId="51E1A5EE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" w:type="pct"/>
          </w:tcPr>
          <w:p w14:paraId="58A7750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5" w:type="pct"/>
          </w:tcPr>
          <w:p w14:paraId="2B405D2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" w:type="pct"/>
          </w:tcPr>
          <w:p w14:paraId="5F42D7C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</w:tcPr>
          <w:p w14:paraId="225C6D4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2852" w:rsidRPr="001776AE" w14:paraId="1022694A" w14:textId="77777777" w:rsidTr="003C5A85">
        <w:tc>
          <w:tcPr>
            <w:tcW w:w="2728" w:type="pct"/>
          </w:tcPr>
          <w:p w14:paraId="10450DAB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531" w:type="pct"/>
          </w:tcPr>
          <w:p w14:paraId="442A0C26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4" w:type="pct"/>
          </w:tcPr>
          <w:p w14:paraId="1C20DC08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14:paraId="33A5EAA9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14:paraId="7F28215E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</w:tcPr>
          <w:p w14:paraId="41951A6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852" w:rsidRPr="001776AE" w14:paraId="5295EE05" w14:textId="77777777" w:rsidTr="003C5A85">
        <w:tc>
          <w:tcPr>
            <w:tcW w:w="2728" w:type="pct"/>
          </w:tcPr>
          <w:p w14:paraId="132DF222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531" w:type="pct"/>
          </w:tcPr>
          <w:p w14:paraId="64AEC94F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4" w:type="pct"/>
          </w:tcPr>
          <w:p w14:paraId="206DB611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2BEE5FE7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72E1DD7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14:paraId="5DF9C8B7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03895472" w14:textId="77777777" w:rsidTr="003C5A85">
        <w:tc>
          <w:tcPr>
            <w:tcW w:w="2728" w:type="pct"/>
          </w:tcPr>
          <w:p w14:paraId="5CD911FA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531" w:type="pct"/>
          </w:tcPr>
          <w:p w14:paraId="0E938DB3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4" w:type="pct"/>
          </w:tcPr>
          <w:p w14:paraId="4DAFB264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685B802A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14:paraId="1950C34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14:paraId="4A60EDA3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852" w:rsidRPr="001776AE" w14:paraId="671ADA90" w14:textId="77777777" w:rsidTr="003C5A85">
        <w:tc>
          <w:tcPr>
            <w:tcW w:w="2728" w:type="pct"/>
          </w:tcPr>
          <w:p w14:paraId="46793ECE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B30D0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531" w:type="pct"/>
          </w:tcPr>
          <w:p w14:paraId="0F3C7C73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4" w:type="pct"/>
          </w:tcPr>
          <w:p w14:paraId="1E7EF5F0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" w:type="pct"/>
          </w:tcPr>
          <w:p w14:paraId="07ADA779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" w:type="pct"/>
          </w:tcPr>
          <w:p w14:paraId="2BFE71A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</w:tcPr>
          <w:p w14:paraId="5B5BAD79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2852" w:rsidRPr="001776AE" w14:paraId="6C53D727" w14:textId="77777777" w:rsidTr="003C5A85">
        <w:tc>
          <w:tcPr>
            <w:tcW w:w="2728" w:type="pct"/>
          </w:tcPr>
          <w:p w14:paraId="0C3FBDD4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046216A1" w14:textId="77777777" w:rsidR="007B2852" w:rsidRPr="003E11CA" w:rsidRDefault="0095467C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52"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52"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52" w:rsidRPr="001776A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52"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52"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52" w:rsidRPr="001776AE">
              <w:rPr>
                <w:rFonts w:ascii="Times New Roman" w:hAnsi="Times New Roman" w:cs="Times New Roman"/>
                <w:sz w:val="24"/>
                <w:szCs w:val="24"/>
              </w:rPr>
              <w:t>торговли,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52" w:rsidRPr="001776A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52"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52"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1" w:type="pct"/>
          </w:tcPr>
          <w:p w14:paraId="420AE333" w14:textId="77777777" w:rsidR="007B2852" w:rsidRPr="00376612" w:rsidRDefault="00376612" w:rsidP="003C5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4" w:type="pct"/>
          </w:tcPr>
          <w:p w14:paraId="36BAE4A9" w14:textId="77777777" w:rsidR="007B2852" w:rsidRPr="00376612" w:rsidRDefault="00376612" w:rsidP="003C5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5" w:type="pct"/>
          </w:tcPr>
          <w:p w14:paraId="3AE2E5A9" w14:textId="77777777" w:rsidR="007B2852" w:rsidRPr="00376612" w:rsidRDefault="00376612" w:rsidP="003C5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5" w:type="pct"/>
          </w:tcPr>
          <w:p w14:paraId="2D915C10" w14:textId="77777777" w:rsidR="007B2852" w:rsidRPr="00376612" w:rsidRDefault="00376612" w:rsidP="003C5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7" w:type="pct"/>
          </w:tcPr>
          <w:p w14:paraId="3C859938" w14:textId="77777777" w:rsidR="007B2852" w:rsidRPr="00376612" w:rsidRDefault="00376612" w:rsidP="003C5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B2852" w:rsidRPr="001776AE" w14:paraId="6B99906C" w14:textId="77777777" w:rsidTr="003C5A85">
        <w:tc>
          <w:tcPr>
            <w:tcW w:w="2728" w:type="pct"/>
          </w:tcPr>
          <w:p w14:paraId="6771DCE4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архитектуре</w:t>
            </w:r>
          </w:p>
          <w:p w14:paraId="1633FC0F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(БТИ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31" w:type="pct"/>
          </w:tcPr>
          <w:p w14:paraId="63598E22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4" w:type="pct"/>
          </w:tcPr>
          <w:p w14:paraId="7DAEA183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14:paraId="2F7725C3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14:paraId="08F07765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</w:tcPr>
          <w:p w14:paraId="0C211119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A05" w:rsidRPr="001776AE" w14:paraId="1089CA0B" w14:textId="77777777" w:rsidTr="003C5A85">
        <w:tc>
          <w:tcPr>
            <w:tcW w:w="2728" w:type="pct"/>
          </w:tcPr>
          <w:p w14:paraId="7D465CBE" w14:textId="77777777" w:rsidR="007E2A05" w:rsidRPr="001776AE" w:rsidRDefault="007E2A05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531" w:type="pct"/>
          </w:tcPr>
          <w:p w14:paraId="0F60D93E" w14:textId="77777777" w:rsidR="007E2A05" w:rsidRPr="001776AE" w:rsidRDefault="007E2A0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4" w:type="pct"/>
          </w:tcPr>
          <w:p w14:paraId="117AC883" w14:textId="77777777" w:rsidR="007E2A05" w:rsidRPr="001776AE" w:rsidRDefault="007E2A0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2E6B0AC7" w14:textId="77777777" w:rsidR="007E2A05" w:rsidRPr="001776AE" w:rsidRDefault="007E2A0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14:paraId="5B894F2E" w14:textId="77777777" w:rsidR="007E2A05" w:rsidRPr="001776AE" w:rsidRDefault="007E2A0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14:paraId="3DAF7E37" w14:textId="77777777" w:rsidR="007E2A05" w:rsidRPr="001776AE" w:rsidRDefault="007E2A0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852" w:rsidRPr="001776AE" w14:paraId="6388D9EE" w14:textId="77777777" w:rsidTr="003C5A85">
        <w:tc>
          <w:tcPr>
            <w:tcW w:w="2728" w:type="pct"/>
          </w:tcPr>
          <w:p w14:paraId="1118B51B" w14:textId="77777777" w:rsidR="007B2852" w:rsidRPr="001776AE" w:rsidRDefault="007B2852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531" w:type="pct"/>
          </w:tcPr>
          <w:p w14:paraId="7BE88D9E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4" w:type="pct"/>
          </w:tcPr>
          <w:p w14:paraId="238DEB2C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1683CBBB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592B891E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14:paraId="763828F9" w14:textId="77777777" w:rsidR="007B2852" w:rsidRPr="001776AE" w:rsidRDefault="007B2852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41D7ADF" w14:textId="77777777" w:rsidR="0000442B" w:rsidRDefault="0000442B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F76B5" w14:textId="77777777" w:rsidR="00C52B2D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30.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Влияние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действия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(бездействие)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должностных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лиц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посредством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осуществления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неформальных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прямых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(или)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скрытых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платежей,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02C44" w14:textId="77777777" w:rsidR="00BB0159" w:rsidRPr="001776AE" w:rsidRDefault="00BB0159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9"/>
        <w:gridCol w:w="897"/>
        <w:gridCol w:w="893"/>
        <w:gridCol w:w="747"/>
        <w:gridCol w:w="751"/>
        <w:gridCol w:w="737"/>
      </w:tblGrid>
      <w:tr w:rsidR="00C52B2D" w:rsidRPr="001776AE" w14:paraId="7CD116DE" w14:textId="77777777" w:rsidTr="003C5A85">
        <w:tc>
          <w:tcPr>
            <w:tcW w:w="2958" w:type="pct"/>
            <w:vMerge w:val="restart"/>
          </w:tcPr>
          <w:p w14:paraId="6879D25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2042" w:type="pct"/>
            <w:gridSpan w:val="5"/>
          </w:tcPr>
          <w:p w14:paraId="24877CF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2D" w:rsidRPr="001776AE" w14:paraId="207A4DCD" w14:textId="77777777" w:rsidTr="00BB0159">
        <w:trPr>
          <w:cantSplit/>
          <w:trHeight w:val="2835"/>
        </w:trPr>
        <w:tc>
          <w:tcPr>
            <w:tcW w:w="2958" w:type="pct"/>
            <w:vMerge/>
          </w:tcPr>
          <w:p w14:paraId="7C67435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extDirection w:val="btLr"/>
          </w:tcPr>
          <w:p w14:paraId="2090961D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Регулярно,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" w:type="pct"/>
            <w:textDirection w:val="btLr"/>
          </w:tcPr>
          <w:p w14:paraId="65DBA116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Регулярно,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9" w:type="pct"/>
            <w:textDirection w:val="btLr"/>
          </w:tcPr>
          <w:p w14:paraId="35BFBEEE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Эпизодически,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381" w:type="pct"/>
            <w:textDirection w:val="btLr"/>
          </w:tcPr>
          <w:p w14:paraId="180C868E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Эпизодически,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24A"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24A" w:rsidRPr="001776AE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374" w:type="pct"/>
            <w:textDirection w:val="btLr"/>
          </w:tcPr>
          <w:p w14:paraId="3392C41D" w14:textId="77777777" w:rsidR="00C52B2D" w:rsidRPr="001776AE" w:rsidRDefault="00C52B2D" w:rsidP="003C5A8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осуществлялись</w:t>
            </w:r>
          </w:p>
        </w:tc>
      </w:tr>
      <w:tr w:rsidR="00327F5E" w:rsidRPr="001776AE" w14:paraId="2D7CA481" w14:textId="77777777" w:rsidTr="003C5A85">
        <w:tc>
          <w:tcPr>
            <w:tcW w:w="2958" w:type="pct"/>
          </w:tcPr>
          <w:p w14:paraId="0F076CF8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455" w:type="pct"/>
          </w:tcPr>
          <w:p w14:paraId="2AEC221D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3FE578F8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615E920A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14:paraId="04158292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14:paraId="483ED4F5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F5E" w:rsidRPr="001776AE" w14:paraId="52E3380D" w14:textId="77777777" w:rsidTr="003C5A85">
        <w:tc>
          <w:tcPr>
            <w:tcW w:w="2958" w:type="pct"/>
          </w:tcPr>
          <w:p w14:paraId="21BFB91D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Полиция,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455" w:type="pct"/>
          </w:tcPr>
          <w:p w14:paraId="532D559E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0D3A5E33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133C8F2A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14:paraId="154D006C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14:paraId="4615F19F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F5E" w:rsidRPr="001776AE" w14:paraId="4B356206" w14:textId="77777777" w:rsidTr="003C5A85">
        <w:tc>
          <w:tcPr>
            <w:tcW w:w="2958" w:type="pct"/>
          </w:tcPr>
          <w:p w14:paraId="71EA3C03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455" w:type="pct"/>
          </w:tcPr>
          <w:p w14:paraId="420D3181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0F3109CB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675161BF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14:paraId="381FD4A6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14:paraId="382DAC3D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F5E" w:rsidRPr="001776AE" w14:paraId="32611F04" w14:textId="77777777" w:rsidTr="003C5A85">
        <w:tc>
          <w:tcPr>
            <w:tcW w:w="2958" w:type="pct"/>
          </w:tcPr>
          <w:p w14:paraId="59FE4D0E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455" w:type="pct"/>
          </w:tcPr>
          <w:p w14:paraId="0BDEF9DD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04245CB8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0205B2A0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14:paraId="2FA244F2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14:paraId="7F3BC0D1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7F5E" w:rsidRPr="001776AE" w14:paraId="339BC80B" w14:textId="77777777" w:rsidTr="003C5A85">
        <w:tc>
          <w:tcPr>
            <w:tcW w:w="2958" w:type="pct"/>
          </w:tcPr>
          <w:p w14:paraId="52EFB77D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455" w:type="pct"/>
          </w:tcPr>
          <w:p w14:paraId="515F2AD9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4AFBAB03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33DC664F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14:paraId="294DC4D5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14:paraId="2784FAF1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F5E" w:rsidRPr="001776AE" w14:paraId="7AF11124" w14:textId="77777777" w:rsidTr="003C5A85">
        <w:tc>
          <w:tcPr>
            <w:tcW w:w="2958" w:type="pct"/>
          </w:tcPr>
          <w:p w14:paraId="7A561553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55" w:type="pct"/>
          </w:tcPr>
          <w:p w14:paraId="537D0E5B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7F9CA6FA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37BEB091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14:paraId="29888C4F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14:paraId="767B802C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F5E" w:rsidRPr="001776AE" w14:paraId="402DE786" w14:textId="77777777" w:rsidTr="003C5A85">
        <w:tc>
          <w:tcPr>
            <w:tcW w:w="2958" w:type="pct"/>
          </w:tcPr>
          <w:p w14:paraId="0D2B8758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надзора,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455" w:type="pct"/>
          </w:tcPr>
          <w:p w14:paraId="59F3F8C9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7F9C0B3C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2068034C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14:paraId="51532FE2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14:paraId="7F60D08F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F5E" w:rsidRPr="001776AE" w14:paraId="13872130" w14:textId="77777777" w:rsidTr="003C5A85">
        <w:tc>
          <w:tcPr>
            <w:tcW w:w="2958" w:type="pct"/>
          </w:tcPr>
          <w:p w14:paraId="3C17D6F9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455" w:type="pct"/>
          </w:tcPr>
          <w:p w14:paraId="799ED962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5E067704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3910BC61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14:paraId="5217AC9B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14:paraId="71458834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7F5E" w:rsidRPr="001776AE" w14:paraId="7F541CDD" w14:textId="77777777" w:rsidTr="003C5A85">
        <w:tc>
          <w:tcPr>
            <w:tcW w:w="2958" w:type="pct"/>
          </w:tcPr>
          <w:p w14:paraId="4210F04D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55" w:type="pct"/>
          </w:tcPr>
          <w:p w14:paraId="1EDF86DA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00451A9D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761A9C19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14:paraId="75E36B95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14:paraId="30A32F23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F5E" w:rsidRPr="001776AE" w14:paraId="6314B2F0" w14:textId="77777777" w:rsidTr="003C5A85">
        <w:tc>
          <w:tcPr>
            <w:tcW w:w="2958" w:type="pct"/>
          </w:tcPr>
          <w:p w14:paraId="58E4519B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455" w:type="pct"/>
          </w:tcPr>
          <w:p w14:paraId="4A1B82F2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1C7B5D60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43B9EF16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14:paraId="4F15F635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14:paraId="18933994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F5E" w:rsidRPr="001776AE" w14:paraId="2E7437EA" w14:textId="77777777" w:rsidTr="003C5A85">
        <w:tc>
          <w:tcPr>
            <w:tcW w:w="2958" w:type="pct"/>
          </w:tcPr>
          <w:p w14:paraId="2C2188AA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455" w:type="pct"/>
          </w:tcPr>
          <w:p w14:paraId="1D84B5AE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073A9879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6DF81FA3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14:paraId="62E2AD91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14:paraId="2D298F89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F5E" w:rsidRPr="001776AE" w14:paraId="0D266C87" w14:textId="77777777" w:rsidTr="003C5A85">
        <w:tc>
          <w:tcPr>
            <w:tcW w:w="2958" w:type="pct"/>
          </w:tcPr>
          <w:p w14:paraId="3B91C7E0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55" w:type="pct"/>
          </w:tcPr>
          <w:p w14:paraId="62ADBB3C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3DF4C4FD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7235EFBB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14:paraId="1A3AC043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14:paraId="5AEE9065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27F5E" w:rsidRPr="001776AE" w14:paraId="5B64AEA8" w14:textId="77777777" w:rsidTr="003C5A85">
        <w:tc>
          <w:tcPr>
            <w:tcW w:w="2958" w:type="pct"/>
          </w:tcPr>
          <w:p w14:paraId="161E37DC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торговли,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55" w:type="pct"/>
          </w:tcPr>
          <w:p w14:paraId="2051AAF8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14:paraId="7818C0D6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68AABC4A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14:paraId="7906481C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14:paraId="0109433A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F5E" w:rsidRPr="001776AE" w14:paraId="77A991CC" w14:textId="77777777" w:rsidTr="003C5A85">
        <w:tc>
          <w:tcPr>
            <w:tcW w:w="2958" w:type="pct"/>
          </w:tcPr>
          <w:p w14:paraId="408D51C7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архитектуре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(БТИ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455" w:type="pct"/>
          </w:tcPr>
          <w:p w14:paraId="08871012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40802EAC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108B55CD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14:paraId="4C6760BB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14:paraId="34F6B5CF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F5E" w:rsidRPr="001776AE" w14:paraId="6C9B0CD6" w14:textId="77777777" w:rsidTr="003C5A85">
        <w:tc>
          <w:tcPr>
            <w:tcW w:w="2958" w:type="pct"/>
          </w:tcPr>
          <w:p w14:paraId="3F4B49E0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455" w:type="pct"/>
          </w:tcPr>
          <w:p w14:paraId="465DFF80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14:paraId="1F1FA546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1C1424C1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14:paraId="4BD2CE0A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14:paraId="71372BDF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F5E" w:rsidRPr="001776AE" w14:paraId="07036472" w14:textId="77777777" w:rsidTr="003C5A85">
        <w:tc>
          <w:tcPr>
            <w:tcW w:w="2958" w:type="pct"/>
          </w:tcPr>
          <w:p w14:paraId="13484D47" w14:textId="77777777" w:rsidR="00327F5E" w:rsidRPr="001776AE" w:rsidRDefault="00327F5E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455" w:type="pct"/>
          </w:tcPr>
          <w:p w14:paraId="57C9670C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14:paraId="6483116C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134042D0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14:paraId="234FF297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14:paraId="4D1A5A34" w14:textId="77777777" w:rsidR="00327F5E" w:rsidRPr="001776AE" w:rsidRDefault="00327F5E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14:paraId="28311DF1" w14:textId="77777777" w:rsidR="00C52B2D" w:rsidRPr="001776AE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5666B0" w14:textId="77777777" w:rsidR="00C52B2D" w:rsidRPr="001776AE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31.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Форма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платежа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размер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участников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p w14:paraId="30AE5A5C" w14:textId="77777777" w:rsidR="00C52B2D" w:rsidRPr="001776AE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1103"/>
        <w:gridCol w:w="1966"/>
        <w:gridCol w:w="2298"/>
        <w:gridCol w:w="1647"/>
      </w:tblGrid>
      <w:tr w:rsidR="00C52B2D" w:rsidRPr="001776AE" w14:paraId="0EE136AB" w14:textId="77777777" w:rsidTr="00BB0159">
        <w:trPr>
          <w:tblHeader/>
        </w:trPr>
        <w:tc>
          <w:tcPr>
            <w:tcW w:w="0" w:type="auto"/>
            <w:vMerge w:val="restart"/>
          </w:tcPr>
          <w:p w14:paraId="2BCD4EF8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0" w:type="auto"/>
            <w:gridSpan w:val="4"/>
          </w:tcPr>
          <w:p w14:paraId="7E5B47DF" w14:textId="77777777" w:rsidR="00C52B2D" w:rsidRPr="001776AE" w:rsidRDefault="0095467C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</w:p>
        </w:tc>
      </w:tr>
      <w:tr w:rsidR="00C52B2D" w:rsidRPr="001776AE" w14:paraId="3A17669C" w14:textId="77777777" w:rsidTr="00BB0159">
        <w:trPr>
          <w:tblHeader/>
        </w:trPr>
        <w:tc>
          <w:tcPr>
            <w:tcW w:w="0" w:type="auto"/>
            <w:vMerge/>
          </w:tcPr>
          <w:p w14:paraId="70FAECF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61144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0" w:type="auto"/>
          </w:tcPr>
          <w:p w14:paraId="58538DC8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платежи,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14:paraId="18730F0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Неформальная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0" w:type="auto"/>
          </w:tcPr>
          <w:p w14:paraId="1113F2BC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  <w:p w14:paraId="4553C77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65" w:rsidRPr="001776AE" w14:paraId="672DE408" w14:textId="77777777" w:rsidTr="00BB0159">
        <w:tc>
          <w:tcPr>
            <w:tcW w:w="0" w:type="auto"/>
          </w:tcPr>
          <w:p w14:paraId="2EC854BA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0" w:type="auto"/>
          </w:tcPr>
          <w:p w14:paraId="5667262E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E309EE8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A4D0F36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94D57CB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A65" w:rsidRPr="001776AE" w14:paraId="59733DF2" w14:textId="77777777" w:rsidTr="00BB0159">
        <w:tc>
          <w:tcPr>
            <w:tcW w:w="0" w:type="auto"/>
          </w:tcPr>
          <w:p w14:paraId="6691E637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Полиция,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0" w:type="auto"/>
          </w:tcPr>
          <w:p w14:paraId="0639A79F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6CE037DB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0CBB621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52170DA4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3A65" w:rsidRPr="001776AE" w14:paraId="28536932" w14:textId="77777777" w:rsidTr="00BB0159">
        <w:tc>
          <w:tcPr>
            <w:tcW w:w="0" w:type="auto"/>
          </w:tcPr>
          <w:p w14:paraId="351C3FF0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0" w:type="auto"/>
          </w:tcPr>
          <w:p w14:paraId="17CD978E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453BF35C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7F3E2EB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2552AAF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3A65" w:rsidRPr="001776AE" w14:paraId="16D7883F" w14:textId="77777777" w:rsidTr="00BB0159">
        <w:tc>
          <w:tcPr>
            <w:tcW w:w="0" w:type="auto"/>
          </w:tcPr>
          <w:p w14:paraId="22F7730A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0" w:type="auto"/>
          </w:tcPr>
          <w:p w14:paraId="0A05123D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7F996C32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BD8C9A7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6BCDF84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3A65" w:rsidRPr="001776AE" w14:paraId="505C1539" w14:textId="77777777" w:rsidTr="00BB0159">
        <w:tc>
          <w:tcPr>
            <w:tcW w:w="0" w:type="auto"/>
            <w:shd w:val="clear" w:color="auto" w:fill="auto"/>
          </w:tcPr>
          <w:p w14:paraId="6592A2B0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0" w:type="auto"/>
            <w:shd w:val="clear" w:color="auto" w:fill="auto"/>
          </w:tcPr>
          <w:p w14:paraId="457836EB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DFAE50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32EFDD8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CD0596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A65" w:rsidRPr="001776AE" w14:paraId="2C7BFCBF" w14:textId="77777777" w:rsidTr="00BB0159">
        <w:tc>
          <w:tcPr>
            <w:tcW w:w="0" w:type="auto"/>
            <w:shd w:val="clear" w:color="auto" w:fill="auto"/>
          </w:tcPr>
          <w:p w14:paraId="77A6FB5A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shd w:val="clear" w:color="auto" w:fill="auto"/>
          </w:tcPr>
          <w:p w14:paraId="5C05AF1E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1C02D0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A4DB81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1859397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A65" w:rsidRPr="001776AE" w14:paraId="5509B5DA" w14:textId="77777777" w:rsidTr="00BB0159">
        <w:tc>
          <w:tcPr>
            <w:tcW w:w="0" w:type="auto"/>
          </w:tcPr>
          <w:p w14:paraId="2B9BECA7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надзора,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0" w:type="auto"/>
          </w:tcPr>
          <w:p w14:paraId="17D27E2A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013ECD48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155E339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6FAF805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B3A65" w:rsidRPr="001776AE" w14:paraId="763C3A80" w14:textId="77777777" w:rsidTr="00BB0159">
        <w:tc>
          <w:tcPr>
            <w:tcW w:w="0" w:type="auto"/>
          </w:tcPr>
          <w:p w14:paraId="70924475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0" w:type="auto"/>
          </w:tcPr>
          <w:p w14:paraId="36593BA8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18527F50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FEAED64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2A1DA2F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B3A65" w:rsidRPr="001776AE" w14:paraId="534F1609" w14:textId="77777777" w:rsidTr="00BB0159">
        <w:tc>
          <w:tcPr>
            <w:tcW w:w="0" w:type="auto"/>
            <w:shd w:val="clear" w:color="auto" w:fill="auto"/>
          </w:tcPr>
          <w:p w14:paraId="7F9D433F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0" w:type="auto"/>
            <w:shd w:val="clear" w:color="auto" w:fill="auto"/>
          </w:tcPr>
          <w:p w14:paraId="4F29C6BD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BA2E6F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1940FC5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2DE24B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A65" w:rsidRPr="001776AE" w14:paraId="1E9BBBA3" w14:textId="77777777" w:rsidTr="00BB0159">
        <w:tc>
          <w:tcPr>
            <w:tcW w:w="0" w:type="auto"/>
            <w:shd w:val="clear" w:color="auto" w:fill="auto"/>
          </w:tcPr>
          <w:p w14:paraId="1C0D395A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0" w:type="auto"/>
            <w:shd w:val="clear" w:color="auto" w:fill="auto"/>
          </w:tcPr>
          <w:p w14:paraId="425E029E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B9747D5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AB8773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0783527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A65" w:rsidRPr="001776AE" w14:paraId="216DAC57" w14:textId="77777777" w:rsidTr="00BB0159">
        <w:tc>
          <w:tcPr>
            <w:tcW w:w="0" w:type="auto"/>
            <w:shd w:val="clear" w:color="auto" w:fill="auto"/>
          </w:tcPr>
          <w:p w14:paraId="577A24F8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0" w:type="auto"/>
            <w:shd w:val="clear" w:color="auto" w:fill="auto"/>
          </w:tcPr>
          <w:p w14:paraId="03E931C0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42640E8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94D9EC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79242C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C61" w:rsidRPr="001776AE" w14:paraId="49463758" w14:textId="77777777" w:rsidTr="00BB0159">
        <w:trPr>
          <w:trHeight w:val="1953"/>
        </w:trPr>
        <w:tc>
          <w:tcPr>
            <w:tcW w:w="0" w:type="auto"/>
          </w:tcPr>
          <w:p w14:paraId="07793EEE" w14:textId="77777777" w:rsidR="00575C61" w:rsidRPr="001776AE" w:rsidRDefault="00575C61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FE236" w14:textId="77777777" w:rsidR="00575C61" w:rsidRPr="001776AE" w:rsidRDefault="00575C61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</w:tcPr>
          <w:p w14:paraId="4C4622D5" w14:textId="77777777" w:rsidR="00575C61" w:rsidRPr="001776AE" w:rsidRDefault="00575C61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39B330D4" w14:textId="77777777" w:rsidR="00575C61" w:rsidRPr="001776AE" w:rsidRDefault="00575C61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A64FAA0" w14:textId="77777777" w:rsidR="00575C61" w:rsidRPr="001776AE" w:rsidRDefault="00575C61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EEF9C25" w14:textId="77777777" w:rsidR="00575C61" w:rsidRPr="001776AE" w:rsidRDefault="00575C61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0442B" w:rsidRPr="001776AE" w14:paraId="1634B568" w14:textId="77777777" w:rsidTr="00BB0159">
        <w:tc>
          <w:tcPr>
            <w:tcW w:w="0" w:type="auto"/>
            <w:shd w:val="clear" w:color="auto" w:fill="auto"/>
          </w:tcPr>
          <w:p w14:paraId="25C60735" w14:textId="77777777" w:rsidR="0000442B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390F46BC" w14:textId="77777777" w:rsidR="0000442B" w:rsidRPr="001776AE" w:rsidRDefault="0095467C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2B"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2B"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2B" w:rsidRPr="001776A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2B"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2B"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2B" w:rsidRPr="001776AE">
              <w:rPr>
                <w:rFonts w:ascii="Times New Roman" w:hAnsi="Times New Roman" w:cs="Times New Roman"/>
                <w:sz w:val="24"/>
                <w:szCs w:val="24"/>
              </w:rPr>
              <w:t>торговли,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2B" w:rsidRPr="001776A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2B"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2B"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0" w:type="auto"/>
            <w:shd w:val="clear" w:color="auto" w:fill="auto"/>
          </w:tcPr>
          <w:p w14:paraId="1A1962E8" w14:textId="77777777" w:rsidR="0000442B" w:rsidRPr="001776AE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5AF41221" w14:textId="77777777" w:rsidR="0000442B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0687080" w14:textId="77777777" w:rsidR="0000442B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1B0C9A6" w14:textId="77777777" w:rsidR="0000442B" w:rsidRPr="001776AE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B3A65" w:rsidRPr="001776AE" w14:paraId="7F437EFB" w14:textId="77777777" w:rsidTr="00BB0159">
        <w:tc>
          <w:tcPr>
            <w:tcW w:w="0" w:type="auto"/>
            <w:shd w:val="clear" w:color="auto" w:fill="auto"/>
          </w:tcPr>
          <w:p w14:paraId="7F2010EC" w14:textId="77777777" w:rsidR="00FB3A65" w:rsidRPr="001776AE" w:rsidRDefault="00FB3A6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архитектуре</w:t>
            </w:r>
          </w:p>
        </w:tc>
        <w:tc>
          <w:tcPr>
            <w:tcW w:w="0" w:type="auto"/>
            <w:shd w:val="clear" w:color="auto" w:fill="auto"/>
          </w:tcPr>
          <w:p w14:paraId="0C362C24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548250B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BC1C0CF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30E8650" w14:textId="77777777" w:rsidR="00FB3A65" w:rsidRPr="001776AE" w:rsidRDefault="0000442B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42B" w:rsidRPr="001776AE" w14:paraId="20A61DD8" w14:textId="77777777" w:rsidTr="00BB0159">
        <w:tc>
          <w:tcPr>
            <w:tcW w:w="0" w:type="auto"/>
            <w:shd w:val="clear" w:color="auto" w:fill="auto"/>
          </w:tcPr>
          <w:p w14:paraId="5B6B4DCE" w14:textId="77777777" w:rsidR="0000442B" w:rsidRPr="001776AE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0" w:type="auto"/>
            <w:shd w:val="clear" w:color="auto" w:fill="auto"/>
          </w:tcPr>
          <w:p w14:paraId="3E94C3F5" w14:textId="77777777" w:rsidR="0000442B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2E6BF6" w14:textId="77777777" w:rsidR="0000442B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BF0B407" w14:textId="77777777" w:rsidR="0000442B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374D87" w14:textId="77777777" w:rsidR="0000442B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A05" w:rsidRPr="001776AE" w14:paraId="7DFFE449" w14:textId="77777777" w:rsidTr="00BB0159">
        <w:tc>
          <w:tcPr>
            <w:tcW w:w="0" w:type="auto"/>
            <w:shd w:val="clear" w:color="auto" w:fill="FFFFFF" w:themeFill="background1"/>
          </w:tcPr>
          <w:p w14:paraId="1FD3AD3B" w14:textId="77777777" w:rsidR="007E2A05" w:rsidRPr="001776AE" w:rsidRDefault="007E2A05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0" w:type="auto"/>
            <w:shd w:val="clear" w:color="auto" w:fill="FFFFFF" w:themeFill="background1"/>
          </w:tcPr>
          <w:p w14:paraId="16A96809" w14:textId="77777777" w:rsidR="007E2A05" w:rsidRPr="001776AE" w:rsidRDefault="00AD5B0F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C08CC33" w14:textId="77777777" w:rsidR="007E2A05" w:rsidRPr="001776AE" w:rsidRDefault="00AD5B0F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shd w:val="clear" w:color="auto" w:fill="FFFFFF" w:themeFill="background1"/>
          </w:tcPr>
          <w:p w14:paraId="788EC3CC" w14:textId="77777777" w:rsidR="007E2A05" w:rsidRPr="001776AE" w:rsidRDefault="00AD5B0F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7FA724E" w14:textId="77777777" w:rsidR="007E2A05" w:rsidRPr="001776AE" w:rsidRDefault="00AD5B0F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CE5CF6F" w14:textId="77777777" w:rsidR="00C52B2D" w:rsidRPr="001776AE" w:rsidRDefault="00C52B2D" w:rsidP="00177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3CC88" w14:textId="77777777" w:rsidR="00C52B2D" w:rsidRPr="001776AE" w:rsidRDefault="00575C61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округе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распространены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взятки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рублях,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ответы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попадавшие,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мнению,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коррупционную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ситуацию</w:t>
      </w:r>
      <w:r w:rsidRPr="001776AE">
        <w:rPr>
          <w:rFonts w:ascii="Times New Roman" w:hAnsi="Times New Roman" w:cs="Times New Roman"/>
          <w:sz w:val="24"/>
          <w:szCs w:val="24"/>
        </w:rPr>
        <w:t>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подтверждают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факт,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76D9" w:rsidRPr="001776AE">
        <w:rPr>
          <w:rFonts w:ascii="Times New Roman" w:hAnsi="Times New Roman" w:cs="Times New Roman"/>
          <w:sz w:val="24"/>
          <w:szCs w:val="24"/>
        </w:rPr>
        <w:t>отмечают,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они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чаще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ограничивались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подарками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неформальными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услугами.</w:t>
      </w:r>
    </w:p>
    <w:p w14:paraId="64DA7D3B" w14:textId="77777777" w:rsidR="00D507A3" w:rsidRDefault="00D507A3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33C24" w14:textId="77777777" w:rsidR="00C52B2D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32.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Предъявление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D507A3">
        <w:rPr>
          <w:rFonts w:ascii="Times New Roman" w:hAnsi="Times New Roman" w:cs="Times New Roman"/>
          <w:sz w:val="24"/>
          <w:szCs w:val="24"/>
        </w:rPr>
        <w:t>респондентам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незаконных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требований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p w14:paraId="702706A5" w14:textId="77777777" w:rsidR="00D507A3" w:rsidRPr="001776AE" w:rsidRDefault="00D507A3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4"/>
        <w:gridCol w:w="1046"/>
        <w:gridCol w:w="1196"/>
        <w:gridCol w:w="1188"/>
      </w:tblGrid>
      <w:tr w:rsidR="00C52B2D" w:rsidRPr="001776AE" w14:paraId="58C70F19" w14:textId="77777777" w:rsidTr="003C5A85">
        <w:tc>
          <w:tcPr>
            <w:tcW w:w="3259" w:type="pct"/>
          </w:tcPr>
          <w:p w14:paraId="2436D26B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66330AB1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7" w:type="pct"/>
          </w:tcPr>
          <w:p w14:paraId="4F2E0E81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4" w:type="pct"/>
          </w:tcPr>
          <w:p w14:paraId="34EF3B6A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</w:tr>
      <w:tr w:rsidR="00C52B2D" w:rsidRPr="001776AE" w14:paraId="4279EAAC" w14:textId="77777777" w:rsidTr="003C5A85">
        <w:tc>
          <w:tcPr>
            <w:tcW w:w="3259" w:type="pct"/>
          </w:tcPr>
          <w:p w14:paraId="679B17C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531" w:type="pct"/>
          </w:tcPr>
          <w:p w14:paraId="43EB59F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36E77FE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6A22573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75B939C3" w14:textId="77777777" w:rsidTr="003C5A85">
        <w:tc>
          <w:tcPr>
            <w:tcW w:w="3259" w:type="pct"/>
          </w:tcPr>
          <w:p w14:paraId="5A2C99B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Полиция,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31" w:type="pct"/>
          </w:tcPr>
          <w:p w14:paraId="7C118AB1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4802B59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2AFE380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46D4D50B" w14:textId="77777777" w:rsidTr="003C5A85">
        <w:tc>
          <w:tcPr>
            <w:tcW w:w="3259" w:type="pct"/>
          </w:tcPr>
          <w:p w14:paraId="5DE9F56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31" w:type="pct"/>
          </w:tcPr>
          <w:p w14:paraId="7377A111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4F6AFBAA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5645979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76E8446F" w14:textId="77777777" w:rsidTr="003C5A85">
        <w:tc>
          <w:tcPr>
            <w:tcW w:w="3259" w:type="pct"/>
          </w:tcPr>
          <w:p w14:paraId="6DFDDD6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531" w:type="pct"/>
          </w:tcPr>
          <w:p w14:paraId="3F23095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3E2B0BE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1475667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1EC76F60" w14:textId="77777777" w:rsidTr="003C5A85">
        <w:tc>
          <w:tcPr>
            <w:tcW w:w="3259" w:type="pct"/>
          </w:tcPr>
          <w:p w14:paraId="47963D6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31" w:type="pct"/>
          </w:tcPr>
          <w:p w14:paraId="69BF560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6C54967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041E705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6DB96C3C" w14:textId="77777777" w:rsidTr="003C5A85">
        <w:tc>
          <w:tcPr>
            <w:tcW w:w="3259" w:type="pct"/>
          </w:tcPr>
          <w:p w14:paraId="6408863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31" w:type="pct"/>
          </w:tcPr>
          <w:p w14:paraId="3611219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4A41F671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5F98386C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784672BF" w14:textId="77777777" w:rsidTr="003C5A85">
        <w:tc>
          <w:tcPr>
            <w:tcW w:w="3259" w:type="pct"/>
          </w:tcPr>
          <w:p w14:paraId="7D7A344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надзора,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31" w:type="pct"/>
          </w:tcPr>
          <w:p w14:paraId="54356D9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20B9872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0881D7F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41688544" w14:textId="77777777" w:rsidTr="003C5A85">
        <w:tc>
          <w:tcPr>
            <w:tcW w:w="3259" w:type="pct"/>
          </w:tcPr>
          <w:p w14:paraId="41ACF1B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31" w:type="pct"/>
          </w:tcPr>
          <w:p w14:paraId="22C0C0C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57B09C4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2D6972D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0826DFC1" w14:textId="77777777" w:rsidTr="003C5A85">
        <w:tc>
          <w:tcPr>
            <w:tcW w:w="3259" w:type="pct"/>
          </w:tcPr>
          <w:p w14:paraId="61CD5AA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531" w:type="pct"/>
          </w:tcPr>
          <w:p w14:paraId="1E1B36B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150F155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7EB1DAE1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404AD136" w14:textId="77777777" w:rsidTr="003C5A85">
        <w:tc>
          <w:tcPr>
            <w:tcW w:w="3259" w:type="pct"/>
          </w:tcPr>
          <w:p w14:paraId="5662A5E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531" w:type="pct"/>
          </w:tcPr>
          <w:p w14:paraId="2182C6D7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3112E39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3CB3297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23558554" w14:textId="77777777" w:rsidTr="003C5A85">
        <w:tc>
          <w:tcPr>
            <w:tcW w:w="3259" w:type="pct"/>
          </w:tcPr>
          <w:p w14:paraId="1148DEA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531" w:type="pct"/>
          </w:tcPr>
          <w:p w14:paraId="33939FCA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4165D56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7AB8EC7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4F647FF8" w14:textId="77777777" w:rsidTr="003C5A85">
        <w:tc>
          <w:tcPr>
            <w:tcW w:w="3259" w:type="pct"/>
          </w:tcPr>
          <w:p w14:paraId="22E89C31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14:paraId="50BCD1E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76CC628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19EDB5C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08DF9A4F" w14:textId="77777777" w:rsidTr="003C5A85">
        <w:tc>
          <w:tcPr>
            <w:tcW w:w="3259" w:type="pct"/>
          </w:tcPr>
          <w:p w14:paraId="5D8E28A8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531" w:type="pct"/>
          </w:tcPr>
          <w:p w14:paraId="31BA8D86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5CD4150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4F36EAE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276B1F02" w14:textId="77777777" w:rsidTr="003C5A85">
        <w:tc>
          <w:tcPr>
            <w:tcW w:w="3259" w:type="pct"/>
          </w:tcPr>
          <w:p w14:paraId="052F871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0B5F4924" w14:textId="77777777" w:rsidR="00C52B2D" w:rsidRPr="001776AE" w:rsidRDefault="0095467C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торговли,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1" w:type="pct"/>
          </w:tcPr>
          <w:p w14:paraId="6185A93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5FBA8E1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12E99E5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50FCB331" w14:textId="77777777" w:rsidTr="003C5A85">
        <w:tc>
          <w:tcPr>
            <w:tcW w:w="3259" w:type="pct"/>
          </w:tcPr>
          <w:p w14:paraId="53914F31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архитектуре</w:t>
            </w:r>
          </w:p>
        </w:tc>
        <w:tc>
          <w:tcPr>
            <w:tcW w:w="531" w:type="pct"/>
          </w:tcPr>
          <w:p w14:paraId="0897DEE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454DE33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58124C0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038ED123" w14:textId="77777777" w:rsidTr="003C5A85">
        <w:tc>
          <w:tcPr>
            <w:tcW w:w="3259" w:type="pct"/>
          </w:tcPr>
          <w:p w14:paraId="09732D2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(БТИ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31" w:type="pct"/>
          </w:tcPr>
          <w:p w14:paraId="2298F10A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6063D05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14:paraId="703D87C7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2D" w:rsidRPr="001776AE" w14:paraId="41F2D6C1" w14:textId="77777777" w:rsidTr="003C5A85">
        <w:tc>
          <w:tcPr>
            <w:tcW w:w="3259" w:type="pct"/>
          </w:tcPr>
          <w:p w14:paraId="18F9D84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531" w:type="pct"/>
          </w:tcPr>
          <w:p w14:paraId="43EBB85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14:paraId="450CE968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4" w:type="pct"/>
          </w:tcPr>
          <w:p w14:paraId="1B630CE8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C2585FA" w14:textId="77777777" w:rsidR="00D507A3" w:rsidRPr="001776AE" w:rsidRDefault="00D507A3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195D2" w14:textId="77777777" w:rsidR="00C52B2D" w:rsidRPr="001776AE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33.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Причина,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которой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организация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склонна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оказанию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влияния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должностное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лицо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посредством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осуществления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неформальных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прямых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скрытых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платежей,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p w14:paraId="7A2D767F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20"/>
        <w:gridCol w:w="2534"/>
      </w:tblGrid>
      <w:tr w:rsidR="00C52B2D" w:rsidRPr="001776AE" w14:paraId="3FA23C3D" w14:textId="77777777" w:rsidTr="003C5A85">
        <w:trPr>
          <w:trHeight w:val="565"/>
        </w:trPr>
        <w:tc>
          <w:tcPr>
            <w:tcW w:w="3714" w:type="pct"/>
          </w:tcPr>
          <w:p w14:paraId="3D27E4D7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286" w:type="pct"/>
          </w:tcPr>
          <w:p w14:paraId="3E82EBF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7C6F6A" w:rsidRPr="001776AE" w14:paraId="4D39B4CA" w14:textId="77777777" w:rsidTr="003C5A85">
        <w:tc>
          <w:tcPr>
            <w:tcW w:w="3714" w:type="pct"/>
          </w:tcPr>
          <w:p w14:paraId="4DEDD922" w14:textId="77777777" w:rsidR="007C6F6A" w:rsidRPr="001776AE" w:rsidRDefault="007C6F6A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именно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</w:p>
        </w:tc>
        <w:tc>
          <w:tcPr>
            <w:tcW w:w="1286" w:type="pct"/>
          </w:tcPr>
          <w:p w14:paraId="38AFD98C" w14:textId="77777777" w:rsidR="007C6F6A" w:rsidRPr="001776AE" w:rsidRDefault="00FA0700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6F6A" w:rsidRPr="001776AE" w14:paraId="0F88C21C" w14:textId="77777777" w:rsidTr="003C5A85">
        <w:tc>
          <w:tcPr>
            <w:tcW w:w="3714" w:type="pct"/>
          </w:tcPr>
          <w:p w14:paraId="39D9768F" w14:textId="77777777" w:rsidR="007C6F6A" w:rsidRPr="001776AE" w:rsidRDefault="007C6F6A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коллег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286" w:type="pct"/>
          </w:tcPr>
          <w:p w14:paraId="66A6293C" w14:textId="77777777" w:rsidR="007C6F6A" w:rsidRPr="001776AE" w:rsidRDefault="00FA0700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C6F6A" w:rsidRPr="001776AE" w14:paraId="06542197" w14:textId="77777777" w:rsidTr="003C5A85">
        <w:tc>
          <w:tcPr>
            <w:tcW w:w="3714" w:type="pct"/>
          </w:tcPr>
          <w:p w14:paraId="0C8B6173" w14:textId="77777777" w:rsidR="007C6F6A" w:rsidRPr="001776AE" w:rsidRDefault="007C6F6A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надежнее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(спокойнее,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вернее)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286" w:type="pct"/>
          </w:tcPr>
          <w:p w14:paraId="5A2631DF" w14:textId="77777777" w:rsidR="007C6F6A" w:rsidRPr="001776AE" w:rsidRDefault="00FA0700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F6A"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4994EB5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D6013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34.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Величина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суммы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взятки</w:t>
      </w:r>
      <w:r w:rsidR="00781C1F" w:rsidRPr="001776AE">
        <w:rPr>
          <w:rFonts w:ascii="Times New Roman" w:hAnsi="Times New Roman" w:cs="Times New Roman"/>
          <w:sz w:val="24"/>
          <w:szCs w:val="24"/>
        </w:rPr>
        <w:t>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20"/>
        <w:gridCol w:w="2534"/>
      </w:tblGrid>
      <w:tr w:rsidR="00C52B2D" w:rsidRPr="001776AE" w14:paraId="565B762D" w14:textId="77777777" w:rsidTr="003C5A85">
        <w:tc>
          <w:tcPr>
            <w:tcW w:w="3714" w:type="pct"/>
          </w:tcPr>
          <w:p w14:paraId="470BAF7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взятки</w:t>
            </w:r>
          </w:p>
        </w:tc>
        <w:tc>
          <w:tcPr>
            <w:tcW w:w="1286" w:type="pct"/>
          </w:tcPr>
          <w:p w14:paraId="2656432A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0700" w:rsidRPr="001776AE" w14:paraId="6EF87011" w14:textId="77777777" w:rsidTr="003C5A85">
        <w:tc>
          <w:tcPr>
            <w:tcW w:w="3714" w:type="pct"/>
          </w:tcPr>
          <w:p w14:paraId="0DD186F9" w14:textId="77777777" w:rsidR="00FA0700" w:rsidRPr="001776AE" w:rsidRDefault="00FA0700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86" w:type="pct"/>
          </w:tcPr>
          <w:p w14:paraId="3A33C424" w14:textId="77777777" w:rsidR="00FA0700" w:rsidRPr="001776AE" w:rsidRDefault="00FA0700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A0700" w:rsidRPr="001776AE" w14:paraId="592C2A7C" w14:textId="77777777" w:rsidTr="003C5A85">
        <w:tc>
          <w:tcPr>
            <w:tcW w:w="3714" w:type="pct"/>
          </w:tcPr>
          <w:p w14:paraId="4BF037F5" w14:textId="77777777" w:rsidR="00FA0700" w:rsidRPr="001776AE" w:rsidRDefault="00FA0700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86" w:type="pct"/>
          </w:tcPr>
          <w:p w14:paraId="599F8E8A" w14:textId="77777777" w:rsidR="00FA0700" w:rsidRPr="001776AE" w:rsidRDefault="00FA0700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0700" w:rsidRPr="001776AE" w14:paraId="1277AB54" w14:textId="77777777" w:rsidTr="003C5A85">
        <w:tc>
          <w:tcPr>
            <w:tcW w:w="3714" w:type="pct"/>
          </w:tcPr>
          <w:p w14:paraId="0E66B589" w14:textId="77777777" w:rsidR="00FA0700" w:rsidRPr="001776AE" w:rsidRDefault="00FA0700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86" w:type="pct"/>
          </w:tcPr>
          <w:p w14:paraId="154EFE1F" w14:textId="77777777" w:rsidR="00FA0700" w:rsidRPr="001776AE" w:rsidRDefault="00FA0700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0700" w:rsidRPr="001776AE" w14:paraId="02629F5C" w14:textId="77777777" w:rsidTr="003C5A85">
        <w:tc>
          <w:tcPr>
            <w:tcW w:w="3714" w:type="pct"/>
          </w:tcPr>
          <w:p w14:paraId="13F4749C" w14:textId="77777777" w:rsidR="00FA0700" w:rsidRPr="001776AE" w:rsidRDefault="00FA0700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86" w:type="pct"/>
          </w:tcPr>
          <w:p w14:paraId="242A35E7" w14:textId="77777777" w:rsidR="00FA0700" w:rsidRPr="001776AE" w:rsidRDefault="00FA0700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700" w:rsidRPr="001776AE" w14:paraId="044A49A9" w14:textId="77777777" w:rsidTr="003C5A85">
        <w:tc>
          <w:tcPr>
            <w:tcW w:w="3714" w:type="pct"/>
          </w:tcPr>
          <w:p w14:paraId="1C8847FE" w14:textId="77777777" w:rsidR="00FA0700" w:rsidRPr="001776AE" w:rsidRDefault="00FA0700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pct"/>
          </w:tcPr>
          <w:p w14:paraId="333E9E43" w14:textId="77777777" w:rsidR="00FA0700" w:rsidRPr="001776AE" w:rsidRDefault="00FA0700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700" w:rsidRPr="001776AE" w14:paraId="2A686D15" w14:textId="77777777" w:rsidTr="003C5A85">
        <w:tc>
          <w:tcPr>
            <w:tcW w:w="3714" w:type="pct"/>
          </w:tcPr>
          <w:p w14:paraId="30F8794A" w14:textId="77777777" w:rsidR="00FA0700" w:rsidRPr="001776AE" w:rsidRDefault="00FA0700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  <w:tc>
          <w:tcPr>
            <w:tcW w:w="1286" w:type="pct"/>
          </w:tcPr>
          <w:p w14:paraId="4751DBC2" w14:textId="77777777" w:rsidR="00FA0700" w:rsidRPr="001776AE" w:rsidRDefault="00FA0700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32D7CAC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49540" w14:textId="77777777" w:rsidR="00C52B2D" w:rsidRPr="001776AE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Определение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дохода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деятельности,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которая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среднем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приходится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неформальные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прямые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скрытые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платежи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-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затрудняюсь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ответить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-100%.</w:t>
      </w:r>
    </w:p>
    <w:p w14:paraId="47AE65A9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b/>
          <w:i/>
          <w:sz w:val="24"/>
          <w:szCs w:val="24"/>
        </w:rPr>
        <w:t>Показатель</w:t>
      </w:r>
      <w:r w:rsidR="00954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i/>
          <w:sz w:val="24"/>
          <w:szCs w:val="24"/>
        </w:rPr>
        <w:t>"средняя</w:t>
      </w:r>
      <w:r w:rsidR="00954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i/>
          <w:sz w:val="24"/>
          <w:szCs w:val="24"/>
        </w:rPr>
        <w:t>доля</w:t>
      </w:r>
      <w:r w:rsidR="00954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i/>
          <w:sz w:val="24"/>
          <w:szCs w:val="24"/>
        </w:rPr>
        <w:t>коррупционных</w:t>
      </w:r>
      <w:r w:rsidR="00954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i/>
          <w:sz w:val="24"/>
          <w:szCs w:val="24"/>
        </w:rPr>
        <w:t>издержек</w:t>
      </w:r>
      <w:r w:rsidR="00954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54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i/>
          <w:sz w:val="24"/>
          <w:szCs w:val="24"/>
        </w:rPr>
        <w:t>доходе</w:t>
      </w:r>
      <w:r w:rsidR="00954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954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i/>
          <w:sz w:val="24"/>
          <w:szCs w:val="24"/>
        </w:rPr>
        <w:t>предпринимательской</w:t>
      </w:r>
      <w:r w:rsidR="00954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i/>
          <w:sz w:val="24"/>
          <w:szCs w:val="24"/>
        </w:rPr>
        <w:t>деятельности"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определяемый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среднее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значение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ответов,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первому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варианту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ответа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вопросу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равен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0,01.</w:t>
      </w:r>
    </w:p>
    <w:p w14:paraId="087ED1B8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03D10" w14:textId="77777777" w:rsidR="00C52B2D" w:rsidRPr="001776AE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35.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Известность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информации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величине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20"/>
        <w:gridCol w:w="2534"/>
      </w:tblGrid>
      <w:tr w:rsidR="00C52B2D" w:rsidRPr="001776AE" w14:paraId="64DD068F" w14:textId="77777777" w:rsidTr="003C5A85">
        <w:tc>
          <w:tcPr>
            <w:tcW w:w="3714" w:type="pct"/>
          </w:tcPr>
          <w:p w14:paraId="2F7351A6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взятки</w:t>
            </w:r>
          </w:p>
        </w:tc>
        <w:tc>
          <w:tcPr>
            <w:tcW w:w="1286" w:type="pct"/>
          </w:tcPr>
          <w:p w14:paraId="7610280A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B2D" w:rsidRPr="001776AE" w14:paraId="1E7B131E" w14:textId="77777777" w:rsidTr="003C5A85">
        <w:tc>
          <w:tcPr>
            <w:tcW w:w="3714" w:type="pct"/>
          </w:tcPr>
          <w:p w14:paraId="0E5190C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ясна</w:t>
            </w:r>
          </w:p>
        </w:tc>
        <w:tc>
          <w:tcPr>
            <w:tcW w:w="1286" w:type="pct"/>
          </w:tcPr>
          <w:p w14:paraId="6A2B697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1A606F69" w14:textId="77777777" w:rsidTr="003C5A85">
        <w:tc>
          <w:tcPr>
            <w:tcW w:w="3714" w:type="pct"/>
          </w:tcPr>
          <w:p w14:paraId="7299218A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ясна</w:t>
            </w:r>
          </w:p>
        </w:tc>
        <w:tc>
          <w:tcPr>
            <w:tcW w:w="1286" w:type="pct"/>
          </w:tcPr>
          <w:p w14:paraId="77A89B7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481829C7" w14:textId="77777777" w:rsidTr="003C5A85">
        <w:tc>
          <w:tcPr>
            <w:tcW w:w="3714" w:type="pct"/>
          </w:tcPr>
          <w:p w14:paraId="009EC087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ясна</w:t>
            </w:r>
          </w:p>
        </w:tc>
        <w:tc>
          <w:tcPr>
            <w:tcW w:w="1286" w:type="pct"/>
          </w:tcPr>
          <w:p w14:paraId="654CA30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2B3ADE19" w14:textId="77777777" w:rsidTr="003C5A85">
        <w:tc>
          <w:tcPr>
            <w:tcW w:w="3714" w:type="pct"/>
          </w:tcPr>
          <w:p w14:paraId="6207867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совсем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ясна</w:t>
            </w:r>
          </w:p>
        </w:tc>
        <w:tc>
          <w:tcPr>
            <w:tcW w:w="1286" w:type="pct"/>
          </w:tcPr>
          <w:p w14:paraId="55BF6963" w14:textId="77777777" w:rsidR="00C52B2D" w:rsidRPr="001776AE" w:rsidRDefault="00FA0700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52B2D" w:rsidRPr="001776AE" w14:paraId="4B552CC4" w14:textId="77777777" w:rsidTr="003C5A85">
        <w:tc>
          <w:tcPr>
            <w:tcW w:w="3714" w:type="pct"/>
          </w:tcPr>
          <w:p w14:paraId="0C67247A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1286" w:type="pct"/>
          </w:tcPr>
          <w:p w14:paraId="6BEF030E" w14:textId="77777777" w:rsidR="00C52B2D" w:rsidRPr="001776AE" w:rsidRDefault="00FA0700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</w:tbl>
    <w:p w14:paraId="1DA33EA3" w14:textId="77777777" w:rsidR="003C5A85" w:rsidRDefault="003C5A85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6A81E" w14:textId="77777777" w:rsidR="00C52B2D" w:rsidRPr="001776AE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36.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Ожидание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результата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оказания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влияния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должностное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лицо,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20"/>
        <w:gridCol w:w="2534"/>
      </w:tblGrid>
      <w:tr w:rsidR="00C52B2D" w:rsidRPr="001776AE" w14:paraId="7C35B8E8" w14:textId="77777777" w:rsidTr="003C5A85">
        <w:tc>
          <w:tcPr>
            <w:tcW w:w="3714" w:type="pct"/>
          </w:tcPr>
          <w:p w14:paraId="068C438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6" w:type="pct"/>
          </w:tcPr>
          <w:p w14:paraId="4E06F6C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61F8" w:rsidRPr="001776AE" w14:paraId="760E2234" w14:textId="77777777" w:rsidTr="003C5A85">
        <w:tc>
          <w:tcPr>
            <w:tcW w:w="3714" w:type="pct"/>
          </w:tcPr>
          <w:p w14:paraId="34039837" w14:textId="77777777" w:rsidR="008061F8" w:rsidRPr="001776AE" w:rsidRDefault="008061F8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функционалом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</w:p>
        </w:tc>
        <w:tc>
          <w:tcPr>
            <w:tcW w:w="1286" w:type="pct"/>
          </w:tcPr>
          <w:p w14:paraId="08F33A3E" w14:textId="77777777" w:rsidR="008061F8" w:rsidRPr="001776AE" w:rsidRDefault="008061F8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061F8" w:rsidRPr="001776AE" w14:paraId="72668CBE" w14:textId="77777777" w:rsidTr="003C5A85">
        <w:tc>
          <w:tcPr>
            <w:tcW w:w="3714" w:type="pct"/>
          </w:tcPr>
          <w:p w14:paraId="17432240" w14:textId="77777777" w:rsidR="008061F8" w:rsidRPr="001776AE" w:rsidRDefault="008061F8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286" w:type="pct"/>
          </w:tcPr>
          <w:p w14:paraId="0585A062" w14:textId="77777777" w:rsidR="008061F8" w:rsidRPr="001776AE" w:rsidRDefault="008061F8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061F8" w:rsidRPr="001776AE" w14:paraId="4B88B505" w14:textId="77777777" w:rsidTr="003C5A85">
        <w:tc>
          <w:tcPr>
            <w:tcW w:w="3714" w:type="pct"/>
          </w:tcPr>
          <w:p w14:paraId="63323741" w14:textId="77777777" w:rsidR="008061F8" w:rsidRPr="001776AE" w:rsidRDefault="008061F8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286" w:type="pct"/>
          </w:tcPr>
          <w:p w14:paraId="187E978D" w14:textId="77777777" w:rsidR="008061F8" w:rsidRPr="001776AE" w:rsidRDefault="008061F8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61F8" w:rsidRPr="001776AE" w14:paraId="37CFC07E" w14:textId="77777777" w:rsidTr="003C5A85">
        <w:tc>
          <w:tcPr>
            <w:tcW w:w="3714" w:type="pct"/>
          </w:tcPr>
          <w:p w14:paraId="56954E84" w14:textId="77777777" w:rsidR="008061F8" w:rsidRPr="001776AE" w:rsidRDefault="008061F8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трудностей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286" w:type="pct"/>
          </w:tcPr>
          <w:p w14:paraId="38F205A8" w14:textId="77777777" w:rsidR="008061F8" w:rsidRPr="001776AE" w:rsidRDefault="008061F8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61F8" w:rsidRPr="001776AE" w14:paraId="29ADEBB2" w14:textId="77777777" w:rsidTr="003C5A85">
        <w:tc>
          <w:tcPr>
            <w:tcW w:w="3714" w:type="pct"/>
          </w:tcPr>
          <w:p w14:paraId="38188009" w14:textId="77777777" w:rsidR="008061F8" w:rsidRPr="001776AE" w:rsidRDefault="0095467C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F8" w:rsidRPr="001776AE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F8" w:rsidRPr="001776AE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F8" w:rsidRPr="001776AE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F8"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F8" w:rsidRPr="001776AE">
              <w:rPr>
                <w:rFonts w:ascii="Times New Roman" w:hAnsi="Times New Roman" w:cs="Times New Roman"/>
                <w:sz w:val="24"/>
                <w:szCs w:val="24"/>
              </w:rPr>
              <w:t>гарантируют</w:t>
            </w:r>
          </w:p>
        </w:tc>
        <w:tc>
          <w:tcPr>
            <w:tcW w:w="1286" w:type="pct"/>
          </w:tcPr>
          <w:p w14:paraId="1EF4A014" w14:textId="77777777" w:rsidR="008061F8" w:rsidRPr="001776AE" w:rsidRDefault="008061F8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061F8" w:rsidRPr="001776AE" w14:paraId="58151CD5" w14:textId="77777777" w:rsidTr="003C5A85">
        <w:tc>
          <w:tcPr>
            <w:tcW w:w="3714" w:type="pct"/>
          </w:tcPr>
          <w:p w14:paraId="1037C9A2" w14:textId="77777777" w:rsidR="008061F8" w:rsidRPr="001776AE" w:rsidRDefault="008061F8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1286" w:type="pct"/>
          </w:tcPr>
          <w:p w14:paraId="473F07A5" w14:textId="77777777" w:rsidR="008061F8" w:rsidRPr="001776AE" w:rsidRDefault="008061F8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</w:tbl>
    <w:p w14:paraId="3CFFF3B1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49EBF" w14:textId="77777777" w:rsidR="00C52B2D" w:rsidRPr="001776AE" w:rsidRDefault="003C5A85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респондентов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20"/>
        <w:gridCol w:w="2534"/>
      </w:tblGrid>
      <w:tr w:rsidR="00C52B2D" w:rsidRPr="001776AE" w14:paraId="451188AB" w14:textId="77777777" w:rsidTr="003C5A85">
        <w:tc>
          <w:tcPr>
            <w:tcW w:w="3714" w:type="pct"/>
          </w:tcPr>
          <w:p w14:paraId="77BAF03B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</w:p>
        </w:tc>
        <w:tc>
          <w:tcPr>
            <w:tcW w:w="1286" w:type="pct"/>
          </w:tcPr>
          <w:p w14:paraId="599F086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B2D" w:rsidRPr="001776AE" w14:paraId="1AB0D9AB" w14:textId="77777777" w:rsidTr="003C5A85">
        <w:tc>
          <w:tcPr>
            <w:tcW w:w="3714" w:type="pct"/>
          </w:tcPr>
          <w:p w14:paraId="4CB4E5A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мешает</w:t>
            </w:r>
          </w:p>
        </w:tc>
        <w:tc>
          <w:tcPr>
            <w:tcW w:w="1286" w:type="pct"/>
          </w:tcPr>
          <w:p w14:paraId="52DA45B4" w14:textId="77777777" w:rsidR="00C52B2D" w:rsidRPr="001776AE" w:rsidRDefault="008061F8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52B2D" w:rsidRPr="001776AE" w14:paraId="1D889C2A" w14:textId="77777777" w:rsidTr="003C5A85">
        <w:tc>
          <w:tcPr>
            <w:tcW w:w="3714" w:type="pct"/>
          </w:tcPr>
          <w:p w14:paraId="0D9B2F58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чаще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мешает,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</w:p>
        </w:tc>
        <w:tc>
          <w:tcPr>
            <w:tcW w:w="1286" w:type="pct"/>
          </w:tcPr>
          <w:p w14:paraId="1573FB9E" w14:textId="77777777" w:rsidR="00C52B2D" w:rsidRPr="001776AE" w:rsidRDefault="008061F8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2B2D" w:rsidRPr="001776AE" w14:paraId="4CC26C3A" w14:textId="77777777" w:rsidTr="003C5A85">
        <w:tc>
          <w:tcPr>
            <w:tcW w:w="3714" w:type="pct"/>
          </w:tcPr>
          <w:p w14:paraId="1CDBC0D7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помогает,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мешает</w:t>
            </w:r>
          </w:p>
        </w:tc>
        <w:tc>
          <w:tcPr>
            <w:tcW w:w="1286" w:type="pct"/>
          </w:tcPr>
          <w:p w14:paraId="3581B9D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1BBA2E74" w14:textId="77777777" w:rsidTr="003C5A85">
        <w:tc>
          <w:tcPr>
            <w:tcW w:w="3714" w:type="pct"/>
          </w:tcPr>
          <w:p w14:paraId="59BEDD16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чаще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помогает,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мешает</w:t>
            </w:r>
          </w:p>
        </w:tc>
        <w:tc>
          <w:tcPr>
            <w:tcW w:w="1286" w:type="pct"/>
          </w:tcPr>
          <w:p w14:paraId="0A34840A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1EA89305" w14:textId="77777777" w:rsidTr="003C5A85">
        <w:tc>
          <w:tcPr>
            <w:tcW w:w="3714" w:type="pct"/>
          </w:tcPr>
          <w:p w14:paraId="5094E22B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</w:p>
        </w:tc>
        <w:tc>
          <w:tcPr>
            <w:tcW w:w="1286" w:type="pct"/>
          </w:tcPr>
          <w:p w14:paraId="7AB5772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3CD1FCE6" w14:textId="77777777" w:rsidTr="003C5A85">
        <w:tc>
          <w:tcPr>
            <w:tcW w:w="3714" w:type="pct"/>
          </w:tcPr>
          <w:p w14:paraId="441CF2D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1286" w:type="pct"/>
          </w:tcPr>
          <w:p w14:paraId="259E168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5EDFD992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AA3F5" w14:textId="77777777" w:rsidR="00C52B2D" w:rsidRPr="001776AE" w:rsidRDefault="00C52B2D" w:rsidP="003C5A85">
      <w:pPr>
        <w:pStyle w:val="3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_Toc63238205"/>
      <w:r w:rsidRPr="001776AE">
        <w:rPr>
          <w:rFonts w:ascii="Times New Roman" w:hAnsi="Times New Roman" w:cs="Times New Roman"/>
          <w:sz w:val="24"/>
          <w:szCs w:val="24"/>
        </w:rPr>
        <w:t>2.3.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сфере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муниципальных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закупок</w:t>
      </w:r>
      <w:bookmarkEnd w:id="14"/>
    </w:p>
    <w:p w14:paraId="4960D9C0" w14:textId="77777777" w:rsidR="00781C1F" w:rsidRPr="001776AE" w:rsidRDefault="00781C1F" w:rsidP="003C5A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38E7C3C" w14:textId="77777777" w:rsidR="00C52B2D" w:rsidRPr="001776AE" w:rsidRDefault="008061F8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М</w:t>
      </w:r>
      <w:r w:rsidR="00C52B2D" w:rsidRPr="001776AE">
        <w:rPr>
          <w:rFonts w:ascii="Times New Roman" w:hAnsi="Times New Roman" w:cs="Times New Roman"/>
          <w:sz w:val="24"/>
          <w:szCs w:val="24"/>
        </w:rPr>
        <w:t>асштабность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успешность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бизнеса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напрямую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связано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практикой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участия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закупках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муниципальных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нужд.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частности,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чем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крупнее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организация,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тем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чаще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принимает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участие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подобных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торгах.</w:t>
      </w:r>
    </w:p>
    <w:p w14:paraId="2C40C956" w14:textId="77777777" w:rsidR="00D507A3" w:rsidRDefault="00D507A3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F1C32" w14:textId="77777777" w:rsidR="00BB0159" w:rsidRDefault="00BB0159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A98ECC" w14:textId="77777777" w:rsidR="00BB0159" w:rsidRDefault="00BB0159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D7D96B" w14:textId="77777777" w:rsidR="00BB0159" w:rsidRDefault="00BB0159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8C348" w14:textId="77777777" w:rsidR="00C52B2D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38.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Определение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участников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сфере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закупок,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20"/>
        <w:gridCol w:w="2534"/>
      </w:tblGrid>
      <w:tr w:rsidR="00C52B2D" w:rsidRPr="001776AE" w14:paraId="543D7141" w14:textId="77777777" w:rsidTr="003C5A85">
        <w:tc>
          <w:tcPr>
            <w:tcW w:w="3714" w:type="pct"/>
          </w:tcPr>
          <w:p w14:paraId="4FE86F3B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286" w:type="pct"/>
          </w:tcPr>
          <w:p w14:paraId="23000E9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</w:tr>
      <w:tr w:rsidR="00C52B2D" w:rsidRPr="001776AE" w14:paraId="03840EC6" w14:textId="77777777" w:rsidTr="003C5A85">
        <w:tc>
          <w:tcPr>
            <w:tcW w:w="3714" w:type="pct"/>
          </w:tcPr>
          <w:p w14:paraId="542EAAB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1286" w:type="pct"/>
          </w:tcPr>
          <w:p w14:paraId="1D593CF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09B5589D" w14:textId="77777777" w:rsidTr="003C5A85">
        <w:tc>
          <w:tcPr>
            <w:tcW w:w="3714" w:type="pct"/>
          </w:tcPr>
          <w:p w14:paraId="7C3762E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1286" w:type="pct"/>
          </w:tcPr>
          <w:p w14:paraId="73D9E865" w14:textId="77777777" w:rsidR="00C52B2D" w:rsidRPr="001776AE" w:rsidRDefault="008061F8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B2D" w:rsidRPr="001776AE" w14:paraId="6284327D" w14:textId="77777777" w:rsidTr="003C5A85">
        <w:tc>
          <w:tcPr>
            <w:tcW w:w="3714" w:type="pct"/>
          </w:tcPr>
          <w:p w14:paraId="0D15447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1286" w:type="pct"/>
          </w:tcPr>
          <w:p w14:paraId="03F17E3A" w14:textId="77777777" w:rsidR="00C52B2D" w:rsidRPr="001776AE" w:rsidRDefault="008061F8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2B2D" w:rsidRPr="001776AE" w14:paraId="02FCA5D5" w14:textId="77777777" w:rsidTr="003C5A85">
        <w:tc>
          <w:tcPr>
            <w:tcW w:w="3714" w:type="pct"/>
          </w:tcPr>
          <w:p w14:paraId="0491C0D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6" w:type="pct"/>
          </w:tcPr>
          <w:p w14:paraId="669F293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14:paraId="31728C1C" w14:textId="77777777" w:rsidR="00D507A3" w:rsidRDefault="00D507A3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5DCB4" w14:textId="77777777" w:rsidR="00C52B2D" w:rsidRPr="001776AE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39.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предприятий,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участвовавших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закупках,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получавших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муниципальный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заказ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текущем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году,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52B2D" w:rsidRPr="001776AE" w14:paraId="7AA3C979" w14:textId="77777777" w:rsidTr="003C5A85">
        <w:tc>
          <w:tcPr>
            <w:tcW w:w="1250" w:type="pct"/>
            <w:vMerge w:val="restart"/>
          </w:tcPr>
          <w:p w14:paraId="4EA0974B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(муниципального)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контракта,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заказа</w:t>
            </w:r>
          </w:p>
        </w:tc>
        <w:tc>
          <w:tcPr>
            <w:tcW w:w="3750" w:type="pct"/>
            <w:gridSpan w:val="3"/>
          </w:tcPr>
          <w:p w14:paraId="01D8F10A" w14:textId="77777777" w:rsidR="00C52B2D" w:rsidRPr="001776AE" w:rsidRDefault="0095467C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</w:tr>
      <w:tr w:rsidR="00C52B2D" w:rsidRPr="001776AE" w14:paraId="13CAA260" w14:textId="77777777" w:rsidTr="003C5A85">
        <w:tc>
          <w:tcPr>
            <w:tcW w:w="1250" w:type="pct"/>
            <w:vMerge/>
          </w:tcPr>
          <w:p w14:paraId="787513A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E80DA3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250" w:type="pct"/>
          </w:tcPr>
          <w:p w14:paraId="703F7DD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50" w:type="pct"/>
          </w:tcPr>
          <w:p w14:paraId="4ECC6EFC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507A3" w:rsidRPr="001776AE" w14:paraId="545160F2" w14:textId="77777777" w:rsidTr="003C5A85">
        <w:tc>
          <w:tcPr>
            <w:tcW w:w="1250" w:type="pct"/>
          </w:tcPr>
          <w:p w14:paraId="5FC3F4C5" w14:textId="77777777" w:rsidR="00D507A3" w:rsidRPr="001776AE" w:rsidRDefault="00D507A3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250" w:type="pct"/>
          </w:tcPr>
          <w:p w14:paraId="7B9216BC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2E7F1D17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50" w:type="pct"/>
          </w:tcPr>
          <w:p w14:paraId="5D8BB952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507A3" w:rsidRPr="001776AE" w14:paraId="2C8640AC" w14:textId="77777777" w:rsidTr="003C5A85">
        <w:tc>
          <w:tcPr>
            <w:tcW w:w="1250" w:type="pct"/>
          </w:tcPr>
          <w:p w14:paraId="5100FBCE" w14:textId="77777777" w:rsidR="00D507A3" w:rsidRPr="001776AE" w:rsidRDefault="00D507A3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250" w:type="pct"/>
          </w:tcPr>
          <w:p w14:paraId="2DC8EA26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0FCB8541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50" w:type="pct"/>
          </w:tcPr>
          <w:p w14:paraId="0DC3D31A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507A3" w:rsidRPr="001776AE" w14:paraId="5EFD0FA0" w14:textId="77777777" w:rsidTr="003C5A85">
        <w:tc>
          <w:tcPr>
            <w:tcW w:w="1250" w:type="pct"/>
          </w:tcPr>
          <w:p w14:paraId="356BD11D" w14:textId="77777777" w:rsidR="00D507A3" w:rsidRPr="001776AE" w:rsidRDefault="00D507A3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50" w:type="pct"/>
          </w:tcPr>
          <w:p w14:paraId="04421C15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773BFD3C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pct"/>
          </w:tcPr>
          <w:p w14:paraId="536EDC0F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7A3" w:rsidRPr="001776AE" w14:paraId="06E843AE" w14:textId="77777777" w:rsidTr="003C5A85">
        <w:tc>
          <w:tcPr>
            <w:tcW w:w="1250" w:type="pct"/>
          </w:tcPr>
          <w:p w14:paraId="2D4D67B6" w14:textId="77777777" w:rsidR="00D507A3" w:rsidRPr="001776AE" w:rsidRDefault="00D507A3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pct"/>
          </w:tcPr>
          <w:p w14:paraId="0D906AE4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78616206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0" w:type="pct"/>
          </w:tcPr>
          <w:p w14:paraId="4AFA7F08" w14:textId="77777777" w:rsidR="00D507A3" w:rsidRPr="00D507A3" w:rsidRDefault="00D507A3" w:rsidP="003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14:paraId="177921A9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D13C2" w14:textId="77777777" w:rsidR="00C52B2D" w:rsidRPr="001776AE" w:rsidRDefault="00C52B2D" w:rsidP="003C5A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случае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повторяется,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крупные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компании,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принимающие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участие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закупках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склонны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ситуациям.</w:t>
      </w:r>
    </w:p>
    <w:p w14:paraId="19BBB845" w14:textId="77777777" w:rsidR="00C52B2D" w:rsidRPr="001776AE" w:rsidRDefault="00C52B2D" w:rsidP="003C5A85">
      <w:pPr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40.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Определение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стоимости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муниципального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заказа,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1699"/>
        <w:gridCol w:w="2464"/>
        <w:gridCol w:w="2465"/>
      </w:tblGrid>
      <w:tr w:rsidR="00C52B2D" w:rsidRPr="001776AE" w14:paraId="65158AFB" w14:textId="77777777" w:rsidTr="00BB0159">
        <w:tc>
          <w:tcPr>
            <w:tcW w:w="1637" w:type="pct"/>
            <w:vMerge w:val="restart"/>
          </w:tcPr>
          <w:p w14:paraId="5198EAC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3363" w:type="pct"/>
            <w:gridSpan w:val="3"/>
          </w:tcPr>
          <w:p w14:paraId="7273F1F0" w14:textId="77777777" w:rsidR="00C52B2D" w:rsidRPr="001776AE" w:rsidRDefault="0095467C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</w:tr>
      <w:tr w:rsidR="00C52B2D" w:rsidRPr="001776AE" w14:paraId="0940CCB9" w14:textId="77777777" w:rsidTr="00BB0159">
        <w:tc>
          <w:tcPr>
            <w:tcW w:w="1637" w:type="pct"/>
            <w:vMerge/>
          </w:tcPr>
          <w:p w14:paraId="0681B6B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394A99A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250" w:type="pct"/>
          </w:tcPr>
          <w:p w14:paraId="7DF4ED4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50" w:type="pct"/>
          </w:tcPr>
          <w:p w14:paraId="383FF90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52B2D" w:rsidRPr="001776AE" w14:paraId="7403E8F1" w14:textId="77777777" w:rsidTr="00BB0159">
        <w:tc>
          <w:tcPr>
            <w:tcW w:w="1637" w:type="pct"/>
          </w:tcPr>
          <w:p w14:paraId="15FA868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62" w:type="pct"/>
          </w:tcPr>
          <w:p w14:paraId="470716F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760A127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7B728922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46CD3AD1" w14:textId="77777777" w:rsidTr="00BB0159">
        <w:tc>
          <w:tcPr>
            <w:tcW w:w="1637" w:type="pct"/>
          </w:tcPr>
          <w:p w14:paraId="550C4EA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862" w:type="pct"/>
          </w:tcPr>
          <w:p w14:paraId="543316B1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46FA67F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0F72EBD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2E8C7F49" w14:textId="77777777" w:rsidTr="00BB0159">
        <w:tc>
          <w:tcPr>
            <w:tcW w:w="1637" w:type="pct"/>
          </w:tcPr>
          <w:p w14:paraId="4A563CDE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862" w:type="pct"/>
          </w:tcPr>
          <w:p w14:paraId="6969DB6D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1D13C91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1B15CDF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1F055EAE" w14:textId="77777777" w:rsidTr="00BB0159">
        <w:tc>
          <w:tcPr>
            <w:tcW w:w="1637" w:type="pct"/>
          </w:tcPr>
          <w:p w14:paraId="5EFBF09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15-20%</w:t>
            </w:r>
          </w:p>
        </w:tc>
        <w:tc>
          <w:tcPr>
            <w:tcW w:w="862" w:type="pct"/>
          </w:tcPr>
          <w:p w14:paraId="02494E8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51569F68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032E371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25159D92" w14:textId="77777777" w:rsidTr="00BB0159">
        <w:tc>
          <w:tcPr>
            <w:tcW w:w="1637" w:type="pct"/>
          </w:tcPr>
          <w:p w14:paraId="2C0DF87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862" w:type="pct"/>
          </w:tcPr>
          <w:p w14:paraId="2F01504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6072BC31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2CAA874F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0A376144" w14:textId="77777777" w:rsidTr="00BB0159">
        <w:tc>
          <w:tcPr>
            <w:tcW w:w="1637" w:type="pct"/>
          </w:tcPr>
          <w:p w14:paraId="494AA289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862" w:type="pct"/>
          </w:tcPr>
          <w:p w14:paraId="4F4A39F6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6D9E643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70766CC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424D3C42" w14:textId="77777777" w:rsidTr="00BB0159">
        <w:tc>
          <w:tcPr>
            <w:tcW w:w="1637" w:type="pct"/>
          </w:tcPr>
          <w:p w14:paraId="099B1AE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50-75%</w:t>
            </w:r>
          </w:p>
        </w:tc>
        <w:tc>
          <w:tcPr>
            <w:tcW w:w="862" w:type="pct"/>
          </w:tcPr>
          <w:p w14:paraId="1E633E40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6057D12C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24008078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43EBC034" w14:textId="77777777" w:rsidTr="00BB0159">
        <w:tc>
          <w:tcPr>
            <w:tcW w:w="1637" w:type="pct"/>
          </w:tcPr>
          <w:p w14:paraId="280D807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неофициальные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производятся</w:t>
            </w:r>
          </w:p>
        </w:tc>
        <w:tc>
          <w:tcPr>
            <w:tcW w:w="862" w:type="pct"/>
          </w:tcPr>
          <w:p w14:paraId="290598C4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56C25AA3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0" w:type="pct"/>
          </w:tcPr>
          <w:p w14:paraId="791C0B55" w14:textId="77777777" w:rsidR="00C52B2D" w:rsidRPr="001776AE" w:rsidRDefault="00C52B2D" w:rsidP="003C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14:paraId="46395C56" w14:textId="77777777" w:rsidR="00D507A3" w:rsidRPr="001776AE" w:rsidRDefault="00D507A3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83A18" w14:textId="77777777" w:rsidR="00C52B2D" w:rsidRPr="001776AE" w:rsidRDefault="00C52B2D" w:rsidP="00D63BF0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63238206"/>
      <w:r w:rsidRPr="001776AE">
        <w:rPr>
          <w:rFonts w:ascii="Times New Roman" w:hAnsi="Times New Roman" w:cs="Times New Roman"/>
          <w:sz w:val="24"/>
          <w:szCs w:val="24"/>
        </w:rPr>
        <w:t>2.4.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эффективности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сфере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"деловой"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bookmarkEnd w:id="15"/>
    </w:p>
    <w:p w14:paraId="67F95EF1" w14:textId="77777777" w:rsidR="00781C1F" w:rsidRPr="001776AE" w:rsidRDefault="00781C1F" w:rsidP="00D63BF0">
      <w:pPr>
        <w:rPr>
          <w:rFonts w:ascii="Times New Roman" w:hAnsi="Times New Roman" w:cs="Times New Roman"/>
          <w:sz w:val="24"/>
          <w:szCs w:val="24"/>
        </w:rPr>
      </w:pPr>
    </w:p>
    <w:p w14:paraId="64BC348A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Кроме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этого,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опрошенные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сообщества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B7071" w:rsidRPr="001776AE">
        <w:rPr>
          <w:rFonts w:ascii="Times New Roman" w:hAnsi="Times New Roman" w:cs="Times New Roman"/>
          <w:sz w:val="24"/>
          <w:szCs w:val="24"/>
        </w:rPr>
        <w:t>оценили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781C1F" w:rsidRPr="001776AE">
        <w:rPr>
          <w:rFonts w:ascii="Times New Roman" w:hAnsi="Times New Roman" w:cs="Times New Roman"/>
          <w:sz w:val="24"/>
          <w:szCs w:val="24"/>
        </w:rPr>
        <w:t>деятельност</w:t>
      </w:r>
      <w:r w:rsidR="003B7071" w:rsidRPr="001776AE">
        <w:rPr>
          <w:rFonts w:ascii="Times New Roman" w:hAnsi="Times New Roman" w:cs="Times New Roman"/>
          <w:sz w:val="24"/>
          <w:szCs w:val="24"/>
        </w:rPr>
        <w:t>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B7071"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борьб</w:t>
      </w:r>
      <w:r w:rsidR="003B7071" w:rsidRPr="001776AE">
        <w:rPr>
          <w:rFonts w:ascii="Times New Roman" w:hAnsi="Times New Roman" w:cs="Times New Roman"/>
          <w:sz w:val="24"/>
          <w:szCs w:val="24"/>
        </w:rPr>
        <w:t>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коррупцией.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88F0A" w14:textId="77777777" w:rsidR="00C52B2D" w:rsidRDefault="00C52B2D" w:rsidP="00D63BF0">
      <w:pPr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41.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Информированность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мерах,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которые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принимают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противодействия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</w:p>
    <w:p w14:paraId="4BD4449B" w14:textId="77777777" w:rsidR="00D507A3" w:rsidRPr="001776AE" w:rsidRDefault="00D507A3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C52B2D" w:rsidRPr="001776AE" w14:paraId="067F5CAD" w14:textId="77777777" w:rsidTr="00D63BF0">
        <w:tc>
          <w:tcPr>
            <w:tcW w:w="2500" w:type="pct"/>
          </w:tcPr>
          <w:p w14:paraId="2958BD36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2500" w:type="pct"/>
          </w:tcPr>
          <w:p w14:paraId="4C5F7E5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7A1F" w:rsidRPr="001776AE" w14:paraId="3D0AFFD8" w14:textId="77777777" w:rsidTr="00D63BF0">
        <w:tc>
          <w:tcPr>
            <w:tcW w:w="2500" w:type="pct"/>
          </w:tcPr>
          <w:p w14:paraId="5F1316BD" w14:textId="77777777" w:rsidR="009D7A1F" w:rsidRPr="001776AE" w:rsidRDefault="009D7A1F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известно,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слежу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</w:p>
        </w:tc>
        <w:tc>
          <w:tcPr>
            <w:tcW w:w="2500" w:type="pct"/>
          </w:tcPr>
          <w:p w14:paraId="7A5C2BD8" w14:textId="77777777" w:rsidR="009D7A1F" w:rsidRPr="001776AE" w:rsidRDefault="009D7A1F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D7A1F" w:rsidRPr="001776AE" w14:paraId="21FBA5D8" w14:textId="77777777" w:rsidTr="00D63BF0">
        <w:tc>
          <w:tcPr>
            <w:tcW w:w="2500" w:type="pct"/>
          </w:tcPr>
          <w:p w14:paraId="6A05DD67" w14:textId="77777777" w:rsidR="009D7A1F" w:rsidRPr="001776AE" w:rsidRDefault="009D7A1F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известно,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слежу</w:t>
            </w:r>
          </w:p>
        </w:tc>
        <w:tc>
          <w:tcPr>
            <w:tcW w:w="2500" w:type="pct"/>
          </w:tcPr>
          <w:p w14:paraId="7E0BB3BF" w14:textId="77777777" w:rsidR="009D7A1F" w:rsidRPr="001776AE" w:rsidRDefault="009D7A1F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9D7A1F" w:rsidRPr="001776AE" w14:paraId="49FDBC69" w14:textId="77777777" w:rsidTr="00D63BF0">
        <w:tc>
          <w:tcPr>
            <w:tcW w:w="2500" w:type="pct"/>
          </w:tcPr>
          <w:p w14:paraId="4E1601E5" w14:textId="77777777" w:rsidR="009D7A1F" w:rsidRPr="001776AE" w:rsidRDefault="00ED0C97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что-то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слышал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(слышала),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определенного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</w:p>
        </w:tc>
        <w:tc>
          <w:tcPr>
            <w:tcW w:w="2500" w:type="pct"/>
          </w:tcPr>
          <w:p w14:paraId="3D539166" w14:textId="77777777" w:rsidR="009D7A1F" w:rsidRPr="001776AE" w:rsidRDefault="009D7A1F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D7A1F" w:rsidRPr="001776AE" w14:paraId="4ECABE5A" w14:textId="77777777" w:rsidTr="00D63BF0">
        <w:tc>
          <w:tcPr>
            <w:tcW w:w="2500" w:type="pct"/>
          </w:tcPr>
          <w:p w14:paraId="2631F77D" w14:textId="77777777" w:rsidR="009D7A1F" w:rsidRPr="001776AE" w:rsidRDefault="009D7A1F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2500" w:type="pct"/>
          </w:tcPr>
          <w:p w14:paraId="65F04D1A" w14:textId="77777777" w:rsidR="009D7A1F" w:rsidRPr="001776AE" w:rsidRDefault="009D7A1F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</w:tbl>
    <w:p w14:paraId="52F56FB7" w14:textId="77777777" w:rsidR="00D507A3" w:rsidRDefault="00D507A3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BA456" w14:textId="77777777" w:rsidR="00C52B2D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lastRenderedPageBreak/>
        <w:t>Представителям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сообщества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известны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меры,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предпринимаемые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властью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противодействия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специально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они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отслеживают,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B7071" w:rsidRPr="001776AE">
        <w:rPr>
          <w:rFonts w:ascii="Times New Roman" w:hAnsi="Times New Roman" w:cs="Times New Roman"/>
          <w:sz w:val="24"/>
          <w:szCs w:val="24"/>
        </w:rPr>
        <w:t>4,8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отметивших,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следят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этим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относятся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государственным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компаниям.</w:t>
      </w:r>
    </w:p>
    <w:p w14:paraId="1B6C3D74" w14:textId="77777777" w:rsidR="00D507A3" w:rsidRPr="001776AE" w:rsidRDefault="00D507A3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E4630" w14:textId="77777777" w:rsidR="00C52B2D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42.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эффективности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предпринимаемых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противодействия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p w14:paraId="61575802" w14:textId="77777777" w:rsidR="00D507A3" w:rsidRPr="001776AE" w:rsidRDefault="00D507A3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C52B2D" w:rsidRPr="001776AE" w14:paraId="24CBF809" w14:textId="77777777" w:rsidTr="00D63BF0">
        <w:tc>
          <w:tcPr>
            <w:tcW w:w="2500" w:type="pct"/>
          </w:tcPr>
          <w:p w14:paraId="6ED823E2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2500" w:type="pct"/>
          </w:tcPr>
          <w:p w14:paraId="74E5892A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40E4" w:rsidRPr="001776AE" w14:paraId="4F6005B1" w14:textId="77777777" w:rsidTr="00D63BF0">
        <w:tc>
          <w:tcPr>
            <w:tcW w:w="2500" w:type="pct"/>
          </w:tcPr>
          <w:p w14:paraId="3FF73AC6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  <w:tc>
          <w:tcPr>
            <w:tcW w:w="2500" w:type="pct"/>
          </w:tcPr>
          <w:p w14:paraId="0A969F0A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40E4" w:rsidRPr="001776AE" w14:paraId="32681453" w14:textId="77777777" w:rsidTr="00D63BF0">
        <w:tc>
          <w:tcPr>
            <w:tcW w:w="2500" w:type="pct"/>
          </w:tcPr>
          <w:p w14:paraId="31C746F2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  <w:tc>
          <w:tcPr>
            <w:tcW w:w="2500" w:type="pct"/>
          </w:tcPr>
          <w:p w14:paraId="44F97E1E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0E4" w:rsidRPr="001776AE" w14:paraId="1190F11C" w14:textId="77777777" w:rsidTr="00D63BF0">
        <w:tc>
          <w:tcPr>
            <w:tcW w:w="2500" w:type="pct"/>
          </w:tcPr>
          <w:p w14:paraId="5DE07C4F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неэффективны</w:t>
            </w:r>
          </w:p>
        </w:tc>
        <w:tc>
          <w:tcPr>
            <w:tcW w:w="2500" w:type="pct"/>
          </w:tcPr>
          <w:p w14:paraId="080DB978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0E4" w:rsidRPr="001776AE" w14:paraId="70E4433B" w14:textId="77777777" w:rsidTr="00D63BF0">
        <w:tc>
          <w:tcPr>
            <w:tcW w:w="2500" w:type="pct"/>
          </w:tcPr>
          <w:p w14:paraId="007E81B6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абсолютно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неэффективны</w:t>
            </w:r>
          </w:p>
        </w:tc>
        <w:tc>
          <w:tcPr>
            <w:tcW w:w="2500" w:type="pct"/>
          </w:tcPr>
          <w:p w14:paraId="1042E1FC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0E4" w:rsidRPr="001776AE" w14:paraId="38F956FA" w14:textId="77777777" w:rsidTr="00D63BF0">
        <w:tc>
          <w:tcPr>
            <w:tcW w:w="2500" w:type="pct"/>
          </w:tcPr>
          <w:p w14:paraId="7FF42D19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ухудшают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контрэффективны</w:t>
            </w:r>
            <w:proofErr w:type="spellEnd"/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14:paraId="557307A6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0E4" w:rsidRPr="001776AE" w14:paraId="7B820D94" w14:textId="77777777" w:rsidTr="00D63BF0">
        <w:tc>
          <w:tcPr>
            <w:tcW w:w="2500" w:type="pct"/>
          </w:tcPr>
          <w:p w14:paraId="508A8F55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2500" w:type="pct"/>
          </w:tcPr>
          <w:p w14:paraId="6EA999E6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474FDEE0" w14:textId="77777777" w:rsidR="00C52B2D" w:rsidRPr="001776AE" w:rsidRDefault="00C52B2D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617CE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Эффективность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предпринимаемые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властями,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бизнес-сообщество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оценило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низко,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частности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эффективными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признало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B7071" w:rsidRPr="001776AE">
        <w:rPr>
          <w:rFonts w:ascii="Times New Roman" w:hAnsi="Times New Roman" w:cs="Times New Roman"/>
          <w:sz w:val="24"/>
          <w:szCs w:val="24"/>
        </w:rPr>
        <w:t>3</w:t>
      </w:r>
      <w:r w:rsidRPr="001776AE">
        <w:rPr>
          <w:rFonts w:ascii="Times New Roman" w:hAnsi="Times New Roman" w:cs="Times New Roman"/>
          <w:sz w:val="24"/>
          <w:szCs w:val="24"/>
        </w:rPr>
        <w:t>9,0%,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B7071" w:rsidRPr="001776AE">
        <w:rPr>
          <w:rFonts w:ascii="Times New Roman" w:hAnsi="Times New Roman" w:cs="Times New Roman"/>
          <w:sz w:val="24"/>
          <w:szCs w:val="24"/>
        </w:rPr>
        <w:t>неэффективными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9,0%.</w:t>
      </w:r>
    </w:p>
    <w:p w14:paraId="766C3145" w14:textId="77777777" w:rsidR="00D507A3" w:rsidRDefault="00D507A3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B1270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43.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предпринимаемых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государством,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9"/>
        <w:gridCol w:w="897"/>
        <w:gridCol w:w="897"/>
        <w:gridCol w:w="897"/>
        <w:gridCol w:w="897"/>
        <w:gridCol w:w="1046"/>
        <w:gridCol w:w="741"/>
      </w:tblGrid>
      <w:tr w:rsidR="00C52B2D" w:rsidRPr="001776AE" w14:paraId="50681A93" w14:textId="77777777" w:rsidTr="00D63BF0">
        <w:trPr>
          <w:cantSplit/>
          <w:trHeight w:val="3156"/>
          <w:tblHeader/>
        </w:trPr>
        <w:tc>
          <w:tcPr>
            <w:tcW w:w="2273" w:type="pct"/>
          </w:tcPr>
          <w:p w14:paraId="50EF1B98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extDirection w:val="btLr"/>
          </w:tcPr>
          <w:p w14:paraId="000265F2" w14:textId="77777777" w:rsidR="00C52B2D" w:rsidRPr="001776AE" w:rsidRDefault="00C52B2D" w:rsidP="00D63BF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  <w:tc>
          <w:tcPr>
            <w:tcW w:w="455" w:type="pct"/>
            <w:textDirection w:val="btLr"/>
          </w:tcPr>
          <w:p w14:paraId="770DB294" w14:textId="77777777" w:rsidR="00C52B2D" w:rsidRPr="001776AE" w:rsidRDefault="00C52B2D" w:rsidP="00D63BF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  <w:tc>
          <w:tcPr>
            <w:tcW w:w="455" w:type="pct"/>
            <w:textDirection w:val="btLr"/>
          </w:tcPr>
          <w:p w14:paraId="6388C469" w14:textId="77777777" w:rsidR="00C52B2D" w:rsidRPr="001776AE" w:rsidRDefault="00C52B2D" w:rsidP="00D63BF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неэффективны</w:t>
            </w:r>
          </w:p>
        </w:tc>
        <w:tc>
          <w:tcPr>
            <w:tcW w:w="455" w:type="pct"/>
            <w:textDirection w:val="btLr"/>
          </w:tcPr>
          <w:p w14:paraId="10E3E676" w14:textId="77777777" w:rsidR="00C52B2D" w:rsidRPr="001776AE" w:rsidRDefault="00C52B2D" w:rsidP="00D63BF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Абсолютно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неэффективны</w:t>
            </w:r>
          </w:p>
        </w:tc>
        <w:tc>
          <w:tcPr>
            <w:tcW w:w="531" w:type="pct"/>
            <w:textDirection w:val="btLr"/>
          </w:tcPr>
          <w:p w14:paraId="120CE914" w14:textId="77777777" w:rsidR="00C52B2D" w:rsidRPr="001776AE" w:rsidRDefault="00C52B2D" w:rsidP="00D63BF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Ухудшают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контрэффективны</w:t>
            </w:r>
            <w:proofErr w:type="spellEnd"/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  <w:textDirection w:val="btLr"/>
          </w:tcPr>
          <w:p w14:paraId="14565E30" w14:textId="77777777" w:rsidR="00C52B2D" w:rsidRPr="001776AE" w:rsidRDefault="00C52B2D" w:rsidP="00D63BF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D940E4" w:rsidRPr="001776AE" w14:paraId="4DE0AD56" w14:textId="77777777" w:rsidTr="00D63BF0">
        <w:tc>
          <w:tcPr>
            <w:tcW w:w="2273" w:type="pct"/>
          </w:tcPr>
          <w:p w14:paraId="44D049A7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455" w:type="pct"/>
          </w:tcPr>
          <w:p w14:paraId="05A653C1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14:paraId="58E7BC8C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" w:type="pct"/>
          </w:tcPr>
          <w:p w14:paraId="4D3931DB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5" w:type="pct"/>
          </w:tcPr>
          <w:p w14:paraId="263A8716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</w:tcPr>
          <w:p w14:paraId="2E5D1961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14:paraId="44A37588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40E4" w:rsidRPr="001776AE" w14:paraId="29E6AE47" w14:textId="77777777" w:rsidTr="00D63BF0">
        <w:tc>
          <w:tcPr>
            <w:tcW w:w="2273" w:type="pct"/>
          </w:tcPr>
          <w:p w14:paraId="3F66884B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госструктурами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коммерческими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организациями,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близкие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чиновников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14:paraId="5B878D18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5" w:type="pct"/>
          </w:tcPr>
          <w:p w14:paraId="7A3CC87A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" w:type="pct"/>
          </w:tcPr>
          <w:p w14:paraId="08E3ECB4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" w:type="pct"/>
          </w:tcPr>
          <w:p w14:paraId="2AFC7CF3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" w:type="pct"/>
          </w:tcPr>
          <w:p w14:paraId="33523BA9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14:paraId="74C7A3E0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0E4" w:rsidRPr="001776AE" w14:paraId="48218DD5" w14:textId="77777777" w:rsidTr="00D63BF0">
        <w:tc>
          <w:tcPr>
            <w:tcW w:w="2273" w:type="pct"/>
          </w:tcPr>
          <w:p w14:paraId="11B8B4D6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Регламентирование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подарков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должностным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(запрет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подарка,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подарков,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государства)</w:t>
            </w:r>
          </w:p>
        </w:tc>
        <w:tc>
          <w:tcPr>
            <w:tcW w:w="455" w:type="pct"/>
          </w:tcPr>
          <w:p w14:paraId="75FE1D74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30BCCF52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14:paraId="566A5115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5" w:type="pct"/>
          </w:tcPr>
          <w:p w14:paraId="47B579BB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" w:type="pct"/>
          </w:tcPr>
          <w:p w14:paraId="180BD261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</w:tcPr>
          <w:p w14:paraId="189285BE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40E4" w:rsidRPr="001776AE" w14:paraId="6D9A6200" w14:textId="77777777" w:rsidTr="00D63BF0">
        <w:tc>
          <w:tcPr>
            <w:tcW w:w="2273" w:type="pct"/>
          </w:tcPr>
          <w:p w14:paraId="4A4B0CFA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прозрачности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"электронного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правительства"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(электронные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торги,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виде)</w:t>
            </w:r>
          </w:p>
        </w:tc>
        <w:tc>
          <w:tcPr>
            <w:tcW w:w="455" w:type="pct"/>
          </w:tcPr>
          <w:p w14:paraId="3C3DC28A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5" w:type="pct"/>
          </w:tcPr>
          <w:p w14:paraId="285CFB4E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" w:type="pct"/>
          </w:tcPr>
          <w:p w14:paraId="1221AAA4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309C1E1C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14:paraId="703BEB6A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14:paraId="45C33A24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40E4" w:rsidRPr="001776AE" w14:paraId="5D38C92B" w14:textId="77777777" w:rsidTr="00D63BF0">
        <w:tc>
          <w:tcPr>
            <w:tcW w:w="2273" w:type="pct"/>
          </w:tcPr>
          <w:p w14:paraId="56AE7B8E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прозрачности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этапами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"обезличивания"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предотвращения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контакта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заявителя,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детальной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требуемых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455" w:type="pct"/>
          </w:tcPr>
          <w:p w14:paraId="7EC6E39A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5" w:type="pct"/>
          </w:tcPr>
          <w:p w14:paraId="2F16962A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5" w:type="pct"/>
          </w:tcPr>
          <w:p w14:paraId="108B8F9E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14:paraId="55116961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14:paraId="180484EF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14:paraId="006C7E60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40E4" w:rsidRPr="001776AE" w14:paraId="3C84546A" w14:textId="77777777" w:rsidTr="00D63BF0">
        <w:tc>
          <w:tcPr>
            <w:tcW w:w="2273" w:type="pct"/>
          </w:tcPr>
          <w:p w14:paraId="668A5B79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"одного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окна",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центры,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455" w:type="pct"/>
          </w:tcPr>
          <w:p w14:paraId="64E428FD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5" w:type="pct"/>
          </w:tcPr>
          <w:p w14:paraId="200571AA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" w:type="pct"/>
          </w:tcPr>
          <w:p w14:paraId="0BE654FD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1E57134D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14:paraId="0D8C3CF4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14:paraId="580B1729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40E4" w:rsidRPr="001776AE" w14:paraId="5D961803" w14:textId="77777777" w:rsidTr="00D63BF0">
        <w:tc>
          <w:tcPr>
            <w:tcW w:w="2273" w:type="pct"/>
          </w:tcPr>
          <w:p w14:paraId="3BA73C27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55" w:type="pct"/>
          </w:tcPr>
          <w:p w14:paraId="19BB6F40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14:paraId="46A79DE0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" w:type="pct"/>
          </w:tcPr>
          <w:p w14:paraId="276079FC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3B3489B2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14:paraId="699340A3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14:paraId="51239849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940E4" w:rsidRPr="001776AE" w14:paraId="4081B5BF" w14:textId="77777777" w:rsidTr="00D63BF0">
        <w:tc>
          <w:tcPr>
            <w:tcW w:w="2273" w:type="pct"/>
          </w:tcPr>
          <w:p w14:paraId="62240FB7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ротации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455" w:type="pct"/>
          </w:tcPr>
          <w:p w14:paraId="1C7BDD83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14:paraId="56EDB1FF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14:paraId="77D26172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14:paraId="5CF13C23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14:paraId="2D9CEFF2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" w:type="pct"/>
          </w:tcPr>
          <w:p w14:paraId="78ADD999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940E4" w:rsidRPr="001776AE" w14:paraId="46CC58EF" w14:textId="77777777" w:rsidTr="00D63BF0">
        <w:tc>
          <w:tcPr>
            <w:tcW w:w="2273" w:type="pct"/>
          </w:tcPr>
          <w:p w14:paraId="4B264145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доходами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расходами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455" w:type="pct"/>
          </w:tcPr>
          <w:p w14:paraId="15A2C897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" w:type="pct"/>
          </w:tcPr>
          <w:p w14:paraId="20F5F823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" w:type="pct"/>
          </w:tcPr>
          <w:p w14:paraId="173D21CC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" w:type="pct"/>
          </w:tcPr>
          <w:p w14:paraId="1F4642BD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" w:type="pct"/>
          </w:tcPr>
          <w:p w14:paraId="657B05E7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" w:type="pct"/>
          </w:tcPr>
          <w:p w14:paraId="3B9E666E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0E4" w:rsidRPr="001776AE" w14:paraId="23993ED6" w14:textId="77777777" w:rsidTr="00D63BF0">
        <w:tc>
          <w:tcPr>
            <w:tcW w:w="2273" w:type="pct"/>
          </w:tcPr>
          <w:p w14:paraId="287CB3E6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Ужесточение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коррупцию</w:t>
            </w:r>
          </w:p>
        </w:tc>
        <w:tc>
          <w:tcPr>
            <w:tcW w:w="455" w:type="pct"/>
          </w:tcPr>
          <w:p w14:paraId="530E47AF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5" w:type="pct"/>
          </w:tcPr>
          <w:p w14:paraId="65E0E933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" w:type="pct"/>
          </w:tcPr>
          <w:p w14:paraId="005F4790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14:paraId="6249005B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14:paraId="259F80DF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14:paraId="731FBCC1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0E4" w:rsidRPr="001776AE" w14:paraId="63B32131" w14:textId="77777777" w:rsidTr="00D63BF0">
        <w:tc>
          <w:tcPr>
            <w:tcW w:w="2273" w:type="pct"/>
          </w:tcPr>
          <w:p w14:paraId="490C61FF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зарплат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служащим,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стремились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получению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нелегальных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455" w:type="pct"/>
          </w:tcPr>
          <w:p w14:paraId="7B184DB2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6E69B29A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67F5B168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" w:type="pct"/>
          </w:tcPr>
          <w:p w14:paraId="57A3DF89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1" w:type="pct"/>
          </w:tcPr>
          <w:p w14:paraId="44C3752B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" w:type="pct"/>
          </w:tcPr>
          <w:p w14:paraId="1972C9C4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0E4" w:rsidRPr="001776AE" w14:paraId="5FAC75C3" w14:textId="77777777" w:rsidTr="00D63BF0">
        <w:tc>
          <w:tcPr>
            <w:tcW w:w="2273" w:type="pct"/>
          </w:tcPr>
          <w:p w14:paraId="6A0D4F75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публичное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осуждение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</w:p>
        </w:tc>
        <w:tc>
          <w:tcPr>
            <w:tcW w:w="455" w:type="pct"/>
          </w:tcPr>
          <w:p w14:paraId="1BAE229C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" w:type="pct"/>
          </w:tcPr>
          <w:p w14:paraId="02726BC1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" w:type="pct"/>
          </w:tcPr>
          <w:p w14:paraId="7A9C7D9D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14:paraId="608BDA36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pct"/>
          </w:tcPr>
          <w:p w14:paraId="703F22DB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" w:type="pct"/>
          </w:tcPr>
          <w:p w14:paraId="41291236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0E4" w:rsidRPr="001776AE" w14:paraId="4BCF02CC" w14:textId="77777777" w:rsidTr="00D63BF0">
        <w:tc>
          <w:tcPr>
            <w:tcW w:w="2273" w:type="pct"/>
          </w:tcPr>
          <w:p w14:paraId="762E9300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противостояния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(обеспечение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контактной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коррупцией,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"горячих"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455" w:type="pct"/>
          </w:tcPr>
          <w:p w14:paraId="73CA6D0B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5" w:type="pct"/>
          </w:tcPr>
          <w:p w14:paraId="37C63D8D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5" w:type="pct"/>
          </w:tcPr>
          <w:p w14:paraId="4B341C1E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29279932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14:paraId="6F2CD506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14:paraId="25F53A6C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0E4" w:rsidRPr="001776AE" w14:paraId="3B2AFCE1" w14:textId="77777777" w:rsidTr="00D63BF0">
        <w:tc>
          <w:tcPr>
            <w:tcW w:w="2273" w:type="pct"/>
          </w:tcPr>
          <w:p w14:paraId="5FAB2379" w14:textId="77777777" w:rsidR="00D940E4" w:rsidRPr="001776AE" w:rsidRDefault="00D940E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нетерпимости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455" w:type="pct"/>
          </w:tcPr>
          <w:p w14:paraId="437CD138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5" w:type="pct"/>
          </w:tcPr>
          <w:p w14:paraId="26731947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5" w:type="pct"/>
          </w:tcPr>
          <w:p w14:paraId="289D7AA8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14:paraId="3C774BE9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14:paraId="47A7EB0F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14:paraId="0FF167E2" w14:textId="77777777" w:rsidR="00D940E4" w:rsidRPr="001776AE" w:rsidRDefault="00D940E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7B340AEB" w14:textId="77777777" w:rsidR="00C52B2D" w:rsidRPr="001776AE" w:rsidRDefault="00C52B2D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3C8A4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итогам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предприниматели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разделились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две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группы.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Первая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группа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полагает,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руководство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хочет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может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бороться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проявлениями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территории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однако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иногда,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силу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различного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рода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причин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может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сделать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совокупности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41</w:t>
      </w:r>
      <w:r w:rsidRPr="001776AE">
        <w:rPr>
          <w:rFonts w:ascii="Times New Roman" w:hAnsi="Times New Roman" w:cs="Times New Roman"/>
          <w:sz w:val="24"/>
          <w:szCs w:val="24"/>
        </w:rPr>
        <w:t>,0%).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Вторая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группа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считает,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руководство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имеет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желания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бороться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совокупности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34</w:t>
      </w:r>
      <w:r w:rsidRPr="001776AE">
        <w:rPr>
          <w:rFonts w:ascii="Times New Roman" w:hAnsi="Times New Roman" w:cs="Times New Roman"/>
          <w:sz w:val="24"/>
          <w:szCs w:val="24"/>
        </w:rPr>
        <w:t>,0%).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Однако,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стоит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отметить,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положительные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нацеленности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lastRenderedPageBreak/>
        <w:t>региона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борьбу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все-таки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преобладают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над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отрицательными.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D507A3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D507A3" w:rsidRPr="001776AE">
        <w:rPr>
          <w:rFonts w:ascii="Times New Roman" w:hAnsi="Times New Roman" w:cs="Times New Roman"/>
          <w:sz w:val="24"/>
          <w:szCs w:val="24"/>
        </w:rPr>
        <w:t>частности,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2019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году,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при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проведении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исследования,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респонденты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указали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руководство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региона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может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хочет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бороться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35%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респондентов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66E00" w:rsidRPr="001776AE">
        <w:rPr>
          <w:rFonts w:ascii="Times New Roman" w:hAnsi="Times New Roman" w:cs="Times New Roman"/>
          <w:sz w:val="24"/>
          <w:szCs w:val="24"/>
        </w:rPr>
        <w:t>(+6%).</w:t>
      </w:r>
    </w:p>
    <w:p w14:paraId="3E850B61" w14:textId="77777777" w:rsidR="00D507A3" w:rsidRDefault="00D507A3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24CE0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44.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каким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приведенных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суждений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борьб</w:t>
      </w:r>
      <w:r w:rsidR="00B34ED8" w:rsidRPr="001776AE">
        <w:rPr>
          <w:rFonts w:ascii="Times New Roman" w:hAnsi="Times New Roman" w:cs="Times New Roman"/>
          <w:sz w:val="24"/>
          <w:szCs w:val="24"/>
        </w:rPr>
        <w:t>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34ED8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34ED8" w:rsidRPr="001776AE">
        <w:rPr>
          <w:rFonts w:ascii="Times New Roman" w:hAnsi="Times New Roman" w:cs="Times New Roman"/>
          <w:sz w:val="24"/>
          <w:szCs w:val="24"/>
        </w:rPr>
        <w:t>"деловой"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34ED8" w:rsidRPr="001776AE">
        <w:rPr>
          <w:rFonts w:ascii="Times New Roman" w:hAnsi="Times New Roman" w:cs="Times New Roman"/>
          <w:sz w:val="24"/>
          <w:szCs w:val="24"/>
        </w:rPr>
        <w:t>коррупцией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34ED8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34ED8" w:rsidRPr="001776AE">
        <w:rPr>
          <w:rFonts w:ascii="Times New Roman" w:hAnsi="Times New Roman" w:cs="Times New Roman"/>
          <w:sz w:val="24"/>
          <w:szCs w:val="24"/>
        </w:rPr>
        <w:t>нашем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34ED8" w:rsidRPr="001776AE">
        <w:rPr>
          <w:rFonts w:ascii="Times New Roman" w:hAnsi="Times New Roman" w:cs="Times New Roman"/>
          <w:sz w:val="24"/>
          <w:szCs w:val="24"/>
        </w:rPr>
        <w:t>регионе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34ED8" w:rsidRPr="001776AE">
        <w:rPr>
          <w:rFonts w:ascii="Times New Roman" w:hAnsi="Times New Roman" w:cs="Times New Roman"/>
          <w:sz w:val="24"/>
          <w:szCs w:val="24"/>
        </w:rPr>
        <w:t>в</w:t>
      </w:r>
      <w:r w:rsidRPr="001776AE">
        <w:rPr>
          <w:rFonts w:ascii="Times New Roman" w:hAnsi="Times New Roman" w:cs="Times New Roman"/>
          <w:sz w:val="24"/>
          <w:szCs w:val="24"/>
        </w:rPr>
        <w:t>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согласны</w:t>
      </w:r>
      <w:r w:rsidR="00B34ED8" w:rsidRPr="001776AE">
        <w:rPr>
          <w:rFonts w:ascii="Times New Roman" w:hAnsi="Times New Roman" w:cs="Times New Roman"/>
          <w:sz w:val="24"/>
          <w:szCs w:val="24"/>
        </w:rPr>
        <w:t>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34ED8" w:rsidRPr="001776AE">
        <w:rPr>
          <w:rFonts w:ascii="Times New Roman" w:hAnsi="Times New Roman" w:cs="Times New Roman"/>
          <w:sz w:val="24"/>
          <w:szCs w:val="24"/>
        </w:rPr>
        <w:t>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34ED8" w:rsidRPr="001776AE">
        <w:rPr>
          <w:rFonts w:ascii="Times New Roman" w:hAnsi="Times New Roman" w:cs="Times New Roman"/>
          <w:sz w:val="24"/>
          <w:szCs w:val="24"/>
        </w:rPr>
        <w:t>опрошенных</w:t>
      </w:r>
    </w:p>
    <w:p w14:paraId="061BEF8A" w14:textId="77777777" w:rsidR="00C52B2D" w:rsidRPr="001776AE" w:rsidRDefault="0095467C" w:rsidP="00D6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6"/>
        <w:gridCol w:w="3508"/>
      </w:tblGrid>
      <w:tr w:rsidR="00C52B2D" w:rsidRPr="001776AE" w14:paraId="4E7E57AD" w14:textId="77777777" w:rsidTr="00BB0159">
        <w:tc>
          <w:tcPr>
            <w:tcW w:w="3220" w:type="pct"/>
          </w:tcPr>
          <w:p w14:paraId="78C14384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780" w:type="pct"/>
          </w:tcPr>
          <w:p w14:paraId="29481C9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4ED8" w:rsidRPr="001776AE" w14:paraId="33AE8C03" w14:textId="77777777" w:rsidTr="00BB0159">
        <w:tc>
          <w:tcPr>
            <w:tcW w:w="3220" w:type="pct"/>
          </w:tcPr>
          <w:p w14:paraId="5FF65ADE" w14:textId="77777777" w:rsidR="00B34ED8" w:rsidRPr="001776AE" w:rsidRDefault="00B34ED8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1780" w:type="pct"/>
          </w:tcPr>
          <w:p w14:paraId="0908DA62" w14:textId="77777777" w:rsidR="00B34ED8" w:rsidRPr="001776AE" w:rsidRDefault="00B34ED8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4ED8" w:rsidRPr="001776AE" w14:paraId="7D77DC74" w14:textId="77777777" w:rsidTr="00BB0159">
        <w:tc>
          <w:tcPr>
            <w:tcW w:w="3220" w:type="pct"/>
          </w:tcPr>
          <w:p w14:paraId="4A3E2196" w14:textId="77777777" w:rsidR="00B34ED8" w:rsidRPr="001776AE" w:rsidRDefault="00B34ED8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хочет,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1780" w:type="pct"/>
          </w:tcPr>
          <w:p w14:paraId="4C9B50CE" w14:textId="77777777" w:rsidR="00B34ED8" w:rsidRPr="001776AE" w:rsidRDefault="00B34ED8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4ED8" w:rsidRPr="001776AE" w14:paraId="479AC453" w14:textId="77777777" w:rsidTr="00BB0159">
        <w:tc>
          <w:tcPr>
            <w:tcW w:w="3220" w:type="pct"/>
          </w:tcPr>
          <w:p w14:paraId="7A514460" w14:textId="77777777" w:rsidR="00B34ED8" w:rsidRPr="001776AE" w:rsidRDefault="00B34ED8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может,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1780" w:type="pct"/>
          </w:tcPr>
          <w:p w14:paraId="1AB908FE" w14:textId="77777777" w:rsidR="00B34ED8" w:rsidRPr="001776AE" w:rsidRDefault="00B34ED8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4ED8" w:rsidRPr="001776AE" w14:paraId="5B6758DB" w14:textId="77777777" w:rsidTr="00BB0159">
        <w:tc>
          <w:tcPr>
            <w:tcW w:w="3220" w:type="pct"/>
          </w:tcPr>
          <w:p w14:paraId="176A8C01" w14:textId="77777777" w:rsidR="00B34ED8" w:rsidRPr="001776AE" w:rsidRDefault="00B34ED8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1780" w:type="pct"/>
          </w:tcPr>
          <w:p w14:paraId="6D89D2C2" w14:textId="77777777" w:rsidR="00B34ED8" w:rsidRPr="001776AE" w:rsidRDefault="00B34ED8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4ED8" w:rsidRPr="001776AE" w14:paraId="42D000A8" w14:textId="77777777" w:rsidTr="00BB0159">
        <w:tc>
          <w:tcPr>
            <w:tcW w:w="3220" w:type="pct"/>
          </w:tcPr>
          <w:p w14:paraId="26C8B77B" w14:textId="77777777" w:rsidR="00B34ED8" w:rsidRPr="001776AE" w:rsidRDefault="00B34ED8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1780" w:type="pct"/>
          </w:tcPr>
          <w:p w14:paraId="7D33AF10" w14:textId="77777777" w:rsidR="00B34ED8" w:rsidRPr="001776AE" w:rsidRDefault="00B34ED8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40B61302" w14:textId="77777777" w:rsidR="00C52B2D" w:rsidRPr="001776AE" w:rsidRDefault="00C52B2D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415BC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45.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Изменение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p w14:paraId="4BC29740" w14:textId="77777777" w:rsidR="00C52B2D" w:rsidRPr="001776AE" w:rsidRDefault="00C52B2D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128"/>
      </w:tblGrid>
      <w:tr w:rsidR="00C52B2D" w:rsidRPr="001776AE" w14:paraId="4412A65A" w14:textId="77777777" w:rsidTr="00D507A3">
        <w:trPr>
          <w:tblHeader/>
        </w:trPr>
        <w:tc>
          <w:tcPr>
            <w:tcW w:w="3823" w:type="dxa"/>
          </w:tcPr>
          <w:p w14:paraId="033156CF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DBED89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</w:p>
        </w:tc>
        <w:tc>
          <w:tcPr>
            <w:tcW w:w="1417" w:type="dxa"/>
          </w:tcPr>
          <w:p w14:paraId="0E346C4E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</w:p>
        </w:tc>
        <w:tc>
          <w:tcPr>
            <w:tcW w:w="1418" w:type="dxa"/>
          </w:tcPr>
          <w:p w14:paraId="0C2B940D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</w:p>
        </w:tc>
        <w:tc>
          <w:tcPr>
            <w:tcW w:w="1128" w:type="dxa"/>
          </w:tcPr>
          <w:p w14:paraId="7EDB7489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</w:tr>
      <w:tr w:rsidR="00C52B2D" w:rsidRPr="001776AE" w14:paraId="20EF41DF" w14:textId="77777777" w:rsidTr="004E57DB">
        <w:tc>
          <w:tcPr>
            <w:tcW w:w="3823" w:type="dxa"/>
          </w:tcPr>
          <w:p w14:paraId="1A84AAD5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1559" w:type="dxa"/>
          </w:tcPr>
          <w:p w14:paraId="6E9A629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3C4A042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1944CB6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7F3B4C69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52B2D" w:rsidRPr="001776AE" w14:paraId="394D0D82" w14:textId="77777777" w:rsidTr="004E57DB">
        <w:tc>
          <w:tcPr>
            <w:tcW w:w="3823" w:type="dxa"/>
          </w:tcPr>
          <w:p w14:paraId="15BEC6E1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Полиция,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</w:tcPr>
          <w:p w14:paraId="52E0686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612EA67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1EB72BDD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14:paraId="741A8AD5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52B2D" w:rsidRPr="001776AE" w14:paraId="3F833175" w14:textId="77777777" w:rsidTr="004E57DB">
        <w:tc>
          <w:tcPr>
            <w:tcW w:w="3823" w:type="dxa"/>
          </w:tcPr>
          <w:p w14:paraId="5C0BFF14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559" w:type="dxa"/>
          </w:tcPr>
          <w:p w14:paraId="53458DB6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E5A6B17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5DCB2161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14:paraId="54CC5FC7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52B2D" w:rsidRPr="001776AE" w14:paraId="721B875A" w14:textId="77777777" w:rsidTr="004E57DB">
        <w:tc>
          <w:tcPr>
            <w:tcW w:w="3823" w:type="dxa"/>
          </w:tcPr>
          <w:p w14:paraId="270D1904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1559" w:type="dxa"/>
          </w:tcPr>
          <w:p w14:paraId="3C857B2E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7D36D8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351E8BE5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14:paraId="6FE9A994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52B2D" w:rsidRPr="001776AE" w14:paraId="33D661E5" w14:textId="77777777" w:rsidTr="004E57DB">
        <w:tc>
          <w:tcPr>
            <w:tcW w:w="3823" w:type="dxa"/>
          </w:tcPr>
          <w:p w14:paraId="252479D0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1559" w:type="dxa"/>
          </w:tcPr>
          <w:p w14:paraId="0361EC9E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EBF2AE2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14:paraId="66DD16D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14:paraId="4AC2F24D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52B2D" w:rsidRPr="001776AE" w14:paraId="61C2CAF3" w14:textId="77777777" w:rsidTr="004E57DB">
        <w:tc>
          <w:tcPr>
            <w:tcW w:w="3823" w:type="dxa"/>
          </w:tcPr>
          <w:p w14:paraId="4276539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59" w:type="dxa"/>
          </w:tcPr>
          <w:p w14:paraId="50710FE2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C7B3702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3DF9FC67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3A54C97E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52B2D" w:rsidRPr="001776AE" w14:paraId="7B17FCE4" w14:textId="77777777" w:rsidTr="004E57DB">
        <w:tc>
          <w:tcPr>
            <w:tcW w:w="3823" w:type="dxa"/>
          </w:tcPr>
          <w:p w14:paraId="08F0C6DD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надзора,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1559" w:type="dxa"/>
          </w:tcPr>
          <w:p w14:paraId="1809C60F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9FFE2A6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14:paraId="78A6D2CB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14:paraId="32F1A371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B2D" w:rsidRPr="001776AE" w14:paraId="248BEE13" w14:textId="77777777" w:rsidTr="004E57DB">
        <w:tc>
          <w:tcPr>
            <w:tcW w:w="3823" w:type="dxa"/>
          </w:tcPr>
          <w:p w14:paraId="624DA4A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1559" w:type="dxa"/>
          </w:tcPr>
          <w:p w14:paraId="57B33F69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29492B0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68CC20D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14:paraId="7A15773A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52B2D" w:rsidRPr="001776AE" w14:paraId="482C41B2" w14:textId="77777777" w:rsidTr="004E57DB">
        <w:tc>
          <w:tcPr>
            <w:tcW w:w="3823" w:type="dxa"/>
          </w:tcPr>
          <w:p w14:paraId="2739081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559" w:type="dxa"/>
          </w:tcPr>
          <w:p w14:paraId="51F78B15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09F77BA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20C0DEE8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223436EF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52B2D" w:rsidRPr="001776AE" w14:paraId="34F87DF3" w14:textId="77777777" w:rsidTr="004E57DB">
        <w:tc>
          <w:tcPr>
            <w:tcW w:w="3823" w:type="dxa"/>
          </w:tcPr>
          <w:p w14:paraId="64E11F74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559" w:type="dxa"/>
          </w:tcPr>
          <w:p w14:paraId="2B80A485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1345411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14:paraId="4F89CA2B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741DC416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B2D" w:rsidRPr="001776AE" w14:paraId="0E31EB68" w14:textId="77777777" w:rsidTr="004E57DB">
        <w:tc>
          <w:tcPr>
            <w:tcW w:w="3823" w:type="dxa"/>
          </w:tcPr>
          <w:p w14:paraId="3C0493CB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559" w:type="dxa"/>
          </w:tcPr>
          <w:p w14:paraId="16A69549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FB9D06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14:paraId="667C28A6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44305B78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B2D" w:rsidRPr="001776AE" w14:paraId="5EC7BF57" w14:textId="77777777" w:rsidTr="004E57DB">
        <w:tc>
          <w:tcPr>
            <w:tcW w:w="3823" w:type="dxa"/>
          </w:tcPr>
          <w:p w14:paraId="2C209BF8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559" w:type="dxa"/>
          </w:tcPr>
          <w:p w14:paraId="7A0C52DB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5D38CA0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5FC6B3B5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14:paraId="64E921EF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52B2D" w:rsidRPr="001776AE" w14:paraId="267BB8A8" w14:textId="77777777" w:rsidTr="004E57DB">
        <w:tc>
          <w:tcPr>
            <w:tcW w:w="3823" w:type="dxa"/>
          </w:tcPr>
          <w:p w14:paraId="30044D90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торговли,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59" w:type="dxa"/>
          </w:tcPr>
          <w:p w14:paraId="302068CD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66151FE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3E936F17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14:paraId="39199BD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52B2D" w:rsidRPr="001776AE" w14:paraId="4BFBFF10" w14:textId="77777777" w:rsidTr="004E57DB">
        <w:tc>
          <w:tcPr>
            <w:tcW w:w="3823" w:type="dxa"/>
          </w:tcPr>
          <w:p w14:paraId="7367D80D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архитектуре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(БТИ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559" w:type="dxa"/>
          </w:tcPr>
          <w:p w14:paraId="71D84E7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24688FE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14:paraId="37022B7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14:paraId="6949B6F0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52B2D" w:rsidRPr="001776AE" w14:paraId="6F9EB0FB" w14:textId="77777777" w:rsidTr="004E57DB">
        <w:tc>
          <w:tcPr>
            <w:tcW w:w="3823" w:type="dxa"/>
          </w:tcPr>
          <w:p w14:paraId="1D74D58B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1559" w:type="dxa"/>
          </w:tcPr>
          <w:p w14:paraId="2630E8F9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D666A21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D024D61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14:paraId="7C5F5076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35F87F9A" w14:textId="77777777" w:rsidR="00C52B2D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357C7" w14:textId="77777777" w:rsidR="00BB0159" w:rsidRDefault="00BB0159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B4721" w14:textId="77777777" w:rsidR="00BB0159" w:rsidRDefault="00BB0159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4B505" w14:textId="77777777" w:rsidR="00BB0159" w:rsidRPr="001776AE" w:rsidRDefault="00BB0159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3F883" w14:textId="3D1A4C71" w:rsidR="00C52B2D" w:rsidRPr="001776AE" w:rsidRDefault="00C52B2D" w:rsidP="00D63BF0">
      <w:pPr>
        <w:pStyle w:val="3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_Toc63238207"/>
      <w:r w:rsidRPr="001776AE">
        <w:rPr>
          <w:rFonts w:ascii="Times New Roman" w:hAnsi="Times New Roman" w:cs="Times New Roman"/>
          <w:sz w:val="24"/>
          <w:szCs w:val="24"/>
        </w:rPr>
        <w:t>2.5.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бизнес-сообщества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B0159">
        <w:rPr>
          <w:rFonts w:ascii="Times New Roman" w:hAnsi="Times New Roman" w:cs="Times New Roman"/>
          <w:sz w:val="24"/>
          <w:szCs w:val="24"/>
        </w:rPr>
        <w:t>«</w:t>
      </w:r>
      <w:r w:rsidRPr="001776AE">
        <w:rPr>
          <w:rFonts w:ascii="Times New Roman" w:hAnsi="Times New Roman" w:cs="Times New Roman"/>
          <w:sz w:val="24"/>
          <w:szCs w:val="24"/>
        </w:rPr>
        <w:t>деловой</w:t>
      </w:r>
      <w:r w:rsidR="00BB0159">
        <w:rPr>
          <w:rFonts w:ascii="Times New Roman" w:hAnsi="Times New Roman" w:cs="Times New Roman"/>
          <w:sz w:val="24"/>
          <w:szCs w:val="24"/>
        </w:rPr>
        <w:t>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bookmarkEnd w:id="16"/>
    </w:p>
    <w:p w14:paraId="5FA16A97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31B1D" w14:textId="77777777" w:rsidR="00C52B2D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46.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Определение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причин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возникновения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p w14:paraId="50BC7EEA" w14:textId="77777777" w:rsidR="00BB0159" w:rsidRPr="001776AE" w:rsidRDefault="00BB0159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C52B2D" w:rsidRPr="001776AE" w14:paraId="0DE46D67" w14:textId="77777777" w:rsidTr="004E57DB">
        <w:tc>
          <w:tcPr>
            <w:tcW w:w="8359" w:type="dxa"/>
          </w:tcPr>
          <w:p w14:paraId="16B415D5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986" w:type="dxa"/>
          </w:tcPr>
          <w:p w14:paraId="15B64E3E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AC9" w:rsidRPr="001776AE" w14:paraId="17511457" w14:textId="77777777" w:rsidTr="004E57DB">
        <w:tc>
          <w:tcPr>
            <w:tcW w:w="8359" w:type="dxa"/>
          </w:tcPr>
          <w:p w14:paraId="0F45C9D5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ускорения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разрешений,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лицензий,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14:paraId="035CB9D0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1AC9" w:rsidRPr="001776AE" w14:paraId="2BD9B09C" w14:textId="77777777" w:rsidTr="004E57DB">
        <w:tc>
          <w:tcPr>
            <w:tcW w:w="8359" w:type="dxa"/>
          </w:tcPr>
          <w:p w14:paraId="1C8614CA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обхода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слишком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сложных,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обременительных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(предприятий)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986" w:type="dxa"/>
          </w:tcPr>
          <w:p w14:paraId="5ED85249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1AC9" w:rsidRPr="001776AE" w14:paraId="208B1DD8" w14:textId="77777777" w:rsidTr="004E57DB">
        <w:tc>
          <w:tcPr>
            <w:tcW w:w="8359" w:type="dxa"/>
          </w:tcPr>
          <w:p w14:paraId="59590E56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обхода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невыполнимых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(противоречивых)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986" w:type="dxa"/>
          </w:tcPr>
          <w:p w14:paraId="4887E5E3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1AC9" w:rsidRPr="001776AE" w14:paraId="61F83F75" w14:textId="77777777" w:rsidTr="004E57DB">
        <w:tc>
          <w:tcPr>
            <w:tcW w:w="8359" w:type="dxa"/>
          </w:tcPr>
          <w:p w14:paraId="14049BEC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удается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избежать</w:t>
            </w:r>
          </w:p>
        </w:tc>
        <w:tc>
          <w:tcPr>
            <w:tcW w:w="986" w:type="dxa"/>
          </w:tcPr>
          <w:p w14:paraId="0FDE65E8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AC9" w:rsidRPr="001776AE" w14:paraId="371684D4" w14:textId="77777777" w:rsidTr="004E57DB">
        <w:tc>
          <w:tcPr>
            <w:tcW w:w="8359" w:type="dxa"/>
          </w:tcPr>
          <w:p w14:paraId="0BA764F7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неформальные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  <w:tc>
          <w:tcPr>
            <w:tcW w:w="986" w:type="dxa"/>
          </w:tcPr>
          <w:p w14:paraId="2FD91C11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41AC9" w:rsidRPr="001776AE" w14:paraId="50861211" w14:textId="77777777" w:rsidTr="004E57DB">
        <w:tc>
          <w:tcPr>
            <w:tcW w:w="8359" w:type="dxa"/>
          </w:tcPr>
          <w:p w14:paraId="75F28BE2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986" w:type="dxa"/>
          </w:tcPr>
          <w:p w14:paraId="74ED5941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426FEEF7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F5CEF" w14:textId="77777777" w:rsidR="00C52B2D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Стоит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отметить,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высказывая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свое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факторах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первую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очередь,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отмечают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несовершенство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управления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отсутствию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четкой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прозрачной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структуры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взаимодействия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частного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только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потом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указывают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личные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качества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чиновников</w:t>
      </w:r>
      <w:r w:rsidR="00D507A3">
        <w:rPr>
          <w:rFonts w:ascii="Times New Roman" w:hAnsi="Times New Roman" w:cs="Times New Roman"/>
          <w:sz w:val="24"/>
          <w:szCs w:val="24"/>
        </w:rPr>
        <w:t>.</w:t>
      </w:r>
    </w:p>
    <w:p w14:paraId="430D298C" w14:textId="77777777" w:rsidR="00D507A3" w:rsidRPr="001776AE" w:rsidRDefault="00D507A3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FFA8D6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47.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Основные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причины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распространения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взяточничества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России,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%: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D16CC" w14:textId="77777777" w:rsidR="00C52B2D" w:rsidRPr="001776AE" w:rsidRDefault="0095467C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13"/>
        <w:gridCol w:w="1041"/>
      </w:tblGrid>
      <w:tr w:rsidR="00C52B2D" w:rsidRPr="001776AE" w14:paraId="519DEE92" w14:textId="77777777" w:rsidTr="00D63BF0">
        <w:tc>
          <w:tcPr>
            <w:tcW w:w="4472" w:type="pct"/>
          </w:tcPr>
          <w:p w14:paraId="44607018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28" w:type="pct"/>
          </w:tcPr>
          <w:p w14:paraId="42B9166B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AC9" w:rsidRPr="001776AE" w14:paraId="65F8C4AA" w14:textId="77777777" w:rsidTr="00D63BF0">
        <w:tc>
          <w:tcPr>
            <w:tcW w:w="4472" w:type="pct"/>
          </w:tcPr>
          <w:p w14:paraId="32D63FDD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сложное,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противоречивое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528" w:type="pct"/>
          </w:tcPr>
          <w:p w14:paraId="605CDF8B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1AC9" w:rsidRPr="001776AE" w14:paraId="235EB698" w14:textId="77777777" w:rsidTr="00D63BF0">
        <w:tc>
          <w:tcPr>
            <w:tcW w:w="4472" w:type="pct"/>
          </w:tcPr>
          <w:p w14:paraId="139DA08D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сложившиеся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обществе,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менталитета</w:t>
            </w:r>
          </w:p>
        </w:tc>
        <w:tc>
          <w:tcPr>
            <w:tcW w:w="528" w:type="pct"/>
          </w:tcPr>
          <w:p w14:paraId="2124FF31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1AC9" w:rsidRPr="001776AE" w14:paraId="65C9E17E" w14:textId="77777777" w:rsidTr="00D63BF0">
        <w:tc>
          <w:tcPr>
            <w:tcW w:w="4472" w:type="pct"/>
          </w:tcPr>
          <w:p w14:paraId="038FBD1D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алчность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чиновников,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528" w:type="pct"/>
          </w:tcPr>
          <w:p w14:paraId="3C56B77C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1AC9" w:rsidRPr="001776AE" w14:paraId="0A8E0E54" w14:textId="77777777" w:rsidTr="00D63BF0">
        <w:tc>
          <w:tcPr>
            <w:tcW w:w="4472" w:type="pct"/>
          </w:tcPr>
          <w:p w14:paraId="0CDC89A0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528" w:type="pct"/>
          </w:tcPr>
          <w:p w14:paraId="0398735B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6C85CB3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8EAA3" w14:textId="77777777" w:rsidR="00C52B2D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48.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самом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высоком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уровнях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p w14:paraId="386E3E1D" w14:textId="77777777" w:rsidR="00D507A3" w:rsidRPr="001776AE" w:rsidRDefault="00D507A3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13"/>
        <w:gridCol w:w="1041"/>
      </w:tblGrid>
      <w:tr w:rsidR="00C52B2D" w:rsidRPr="001776AE" w14:paraId="166BDB59" w14:textId="77777777" w:rsidTr="00D63BF0">
        <w:tc>
          <w:tcPr>
            <w:tcW w:w="4472" w:type="pct"/>
          </w:tcPr>
          <w:p w14:paraId="7851C2A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528" w:type="pct"/>
          </w:tcPr>
          <w:p w14:paraId="73A4DAD4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1AC9" w:rsidRPr="001776AE" w14:paraId="25F6AE28" w14:textId="77777777" w:rsidTr="00D63BF0">
        <w:tc>
          <w:tcPr>
            <w:tcW w:w="4472" w:type="pct"/>
          </w:tcPr>
          <w:p w14:paraId="42CAA133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(муниципальный)</w:t>
            </w:r>
          </w:p>
        </w:tc>
        <w:tc>
          <w:tcPr>
            <w:tcW w:w="528" w:type="pct"/>
          </w:tcPr>
          <w:p w14:paraId="72970062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AC9" w:rsidRPr="001776AE" w14:paraId="01D9200F" w14:textId="77777777" w:rsidTr="00D63BF0">
        <w:tc>
          <w:tcPr>
            <w:tcW w:w="4472" w:type="pct"/>
          </w:tcPr>
          <w:p w14:paraId="0384066F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28" w:type="pct"/>
          </w:tcPr>
          <w:p w14:paraId="7AF771E4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AC9" w:rsidRPr="001776AE" w14:paraId="70ABD3C2" w14:textId="77777777" w:rsidTr="00D63BF0">
        <w:tc>
          <w:tcPr>
            <w:tcW w:w="4472" w:type="pct"/>
          </w:tcPr>
          <w:p w14:paraId="01AF860B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28" w:type="pct"/>
          </w:tcPr>
          <w:p w14:paraId="45B5F604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41AC9" w:rsidRPr="001776AE" w14:paraId="39D327C3" w14:textId="77777777" w:rsidTr="00D63BF0">
        <w:tc>
          <w:tcPr>
            <w:tcW w:w="4472" w:type="pct"/>
          </w:tcPr>
          <w:p w14:paraId="0AE7A9A6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528" w:type="pct"/>
          </w:tcPr>
          <w:p w14:paraId="7463F5A1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4A92A7F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D02EFE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49.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информированности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сообщества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ситуациях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целом,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78CA3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13"/>
        <w:gridCol w:w="1041"/>
      </w:tblGrid>
      <w:tr w:rsidR="00C52B2D" w:rsidRPr="001776AE" w14:paraId="61EF8F72" w14:textId="77777777" w:rsidTr="00D63BF0">
        <w:tc>
          <w:tcPr>
            <w:tcW w:w="4472" w:type="pct"/>
          </w:tcPr>
          <w:p w14:paraId="07CAEBD6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528" w:type="pct"/>
          </w:tcPr>
          <w:p w14:paraId="0EC6211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B2D" w:rsidRPr="001776AE" w14:paraId="354712EB" w14:textId="77777777" w:rsidTr="00D63BF0">
        <w:tc>
          <w:tcPr>
            <w:tcW w:w="4472" w:type="pct"/>
          </w:tcPr>
          <w:p w14:paraId="3E5EF56F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(интернет,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телевидение,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радио,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газеты)</w:t>
            </w:r>
          </w:p>
        </w:tc>
        <w:tc>
          <w:tcPr>
            <w:tcW w:w="528" w:type="pct"/>
          </w:tcPr>
          <w:p w14:paraId="5BFA882D" w14:textId="77777777" w:rsidR="00C52B2D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C52B2D" w:rsidRPr="001776AE" w14:paraId="78CC0F3A" w14:textId="77777777" w:rsidTr="00D63BF0">
        <w:tc>
          <w:tcPr>
            <w:tcW w:w="4472" w:type="pct"/>
          </w:tcPr>
          <w:p w14:paraId="02ADA2C8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коллег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528" w:type="pct"/>
          </w:tcPr>
          <w:p w14:paraId="5A4A8B3A" w14:textId="77777777" w:rsidR="00C52B2D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2B2D" w:rsidRPr="001776AE" w14:paraId="598DAFFB" w14:textId="77777777" w:rsidTr="00D63BF0">
        <w:tc>
          <w:tcPr>
            <w:tcW w:w="4472" w:type="pct"/>
          </w:tcPr>
          <w:p w14:paraId="47712F23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подавала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жалобу</w:t>
            </w:r>
          </w:p>
        </w:tc>
        <w:tc>
          <w:tcPr>
            <w:tcW w:w="528" w:type="pct"/>
          </w:tcPr>
          <w:p w14:paraId="5C2A3059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073DD73F" w14:textId="77777777" w:rsidTr="00D63BF0">
        <w:tc>
          <w:tcPr>
            <w:tcW w:w="4472" w:type="pct"/>
          </w:tcPr>
          <w:p w14:paraId="2BA50E5F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528" w:type="pct"/>
          </w:tcPr>
          <w:p w14:paraId="76251259" w14:textId="77777777" w:rsidR="00C52B2D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14:paraId="6A77498D" w14:textId="77777777" w:rsidR="00D507A3" w:rsidRDefault="00D507A3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D92DE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50.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Известность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результата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обращений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жалобой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должностное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лицо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связи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возникновением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органы.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83707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041AC9" w:rsidRPr="001776AE" w14:paraId="1319DF46" w14:textId="77777777" w:rsidTr="004E57DB">
        <w:tc>
          <w:tcPr>
            <w:tcW w:w="8075" w:type="dxa"/>
          </w:tcPr>
          <w:p w14:paraId="6A33BC11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(предприятие,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фирма,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бизнес)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добилась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взятки</w:t>
            </w:r>
          </w:p>
        </w:tc>
        <w:tc>
          <w:tcPr>
            <w:tcW w:w="1270" w:type="dxa"/>
          </w:tcPr>
          <w:p w14:paraId="5DC2BEAD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AC9" w:rsidRPr="001776AE" w14:paraId="04956D54" w14:textId="77777777" w:rsidTr="004E57DB">
        <w:tc>
          <w:tcPr>
            <w:tcW w:w="8075" w:type="dxa"/>
          </w:tcPr>
          <w:p w14:paraId="62972D89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(предприятие,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фирма,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бизнес)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добилась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жалобой</w:t>
            </w:r>
          </w:p>
        </w:tc>
        <w:tc>
          <w:tcPr>
            <w:tcW w:w="1270" w:type="dxa"/>
          </w:tcPr>
          <w:p w14:paraId="5CBAC7F2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1AC9" w:rsidRPr="001776AE" w14:paraId="53312BE3" w14:textId="77777777" w:rsidTr="004E57DB">
        <w:tc>
          <w:tcPr>
            <w:tcW w:w="8075" w:type="dxa"/>
          </w:tcPr>
          <w:p w14:paraId="738FDDE5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(предприятия,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фирмы,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бизнеса)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начались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неприятности,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оказалось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270" w:type="dxa"/>
          </w:tcPr>
          <w:p w14:paraId="714084BD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AC9" w:rsidRPr="001776AE" w14:paraId="049CE6D1" w14:textId="77777777" w:rsidTr="004E57DB">
        <w:tc>
          <w:tcPr>
            <w:tcW w:w="8075" w:type="dxa"/>
          </w:tcPr>
          <w:p w14:paraId="206D8C97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  <w:tc>
          <w:tcPr>
            <w:tcW w:w="1270" w:type="dxa"/>
          </w:tcPr>
          <w:p w14:paraId="25B750A1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124F877E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D9CA8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51.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изменений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соответствующем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5"/>
      </w:tblGrid>
      <w:tr w:rsidR="00C52B2D" w:rsidRPr="001776AE" w14:paraId="42422EA3" w14:textId="77777777" w:rsidTr="004E57DB">
        <w:tc>
          <w:tcPr>
            <w:tcW w:w="3964" w:type="dxa"/>
          </w:tcPr>
          <w:p w14:paraId="753F8F20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62C460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Увеличился</w:t>
            </w:r>
          </w:p>
        </w:tc>
        <w:tc>
          <w:tcPr>
            <w:tcW w:w="1843" w:type="dxa"/>
          </w:tcPr>
          <w:p w14:paraId="42145331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изменился</w:t>
            </w:r>
          </w:p>
        </w:tc>
        <w:tc>
          <w:tcPr>
            <w:tcW w:w="1695" w:type="dxa"/>
          </w:tcPr>
          <w:p w14:paraId="20C8611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Уменьшился</w:t>
            </w:r>
          </w:p>
        </w:tc>
      </w:tr>
      <w:tr w:rsidR="00041AC9" w:rsidRPr="001776AE" w14:paraId="0F64B400" w14:textId="77777777" w:rsidTr="004E57DB">
        <w:tc>
          <w:tcPr>
            <w:tcW w:w="3964" w:type="dxa"/>
          </w:tcPr>
          <w:p w14:paraId="0003F74A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327DB8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населенном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пункте)</w:t>
            </w:r>
          </w:p>
        </w:tc>
        <w:tc>
          <w:tcPr>
            <w:tcW w:w="1843" w:type="dxa"/>
          </w:tcPr>
          <w:p w14:paraId="330DB94A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08A0B16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</w:tcPr>
          <w:p w14:paraId="3AD819DB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1AC9" w:rsidRPr="001776AE" w14:paraId="74D44EBB" w14:textId="77777777" w:rsidTr="004E57DB">
        <w:trPr>
          <w:trHeight w:val="611"/>
        </w:trPr>
        <w:tc>
          <w:tcPr>
            <w:tcW w:w="3964" w:type="dxa"/>
          </w:tcPr>
          <w:p w14:paraId="255A2018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D8E0620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C8D9F17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5" w:type="dxa"/>
          </w:tcPr>
          <w:p w14:paraId="001D084E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41AC9" w:rsidRPr="001776AE" w14:paraId="490F8D0D" w14:textId="77777777" w:rsidTr="004E57DB">
        <w:tc>
          <w:tcPr>
            <w:tcW w:w="3964" w:type="dxa"/>
          </w:tcPr>
          <w:p w14:paraId="0FDD5732" w14:textId="77777777" w:rsidR="00041AC9" w:rsidRPr="001776AE" w:rsidRDefault="00041AC9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</w:p>
        </w:tc>
        <w:tc>
          <w:tcPr>
            <w:tcW w:w="1843" w:type="dxa"/>
          </w:tcPr>
          <w:p w14:paraId="3966D362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38C8359D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14:paraId="73BD87CC" w14:textId="77777777" w:rsidR="00041AC9" w:rsidRPr="001776AE" w:rsidRDefault="00041AC9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74A313F2" w14:textId="17B54BB8" w:rsidR="00C52B2D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11E28" w14:textId="77777777" w:rsidR="00C52B2D" w:rsidRPr="001776AE" w:rsidRDefault="00C52B2D" w:rsidP="00D63BF0">
      <w:pPr>
        <w:pStyle w:val="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_Toc63238208"/>
      <w:r w:rsidRPr="001776AE">
        <w:rPr>
          <w:rFonts w:ascii="Times New Roman" w:hAnsi="Times New Roman" w:cs="Times New Roman"/>
          <w:sz w:val="24"/>
          <w:szCs w:val="24"/>
        </w:rPr>
        <w:t>2.6.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Выводы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«деловой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«коррупции»</w:t>
      </w:r>
      <w:bookmarkEnd w:id="17"/>
    </w:p>
    <w:p w14:paraId="702EA617" w14:textId="77777777" w:rsidR="00781C1F" w:rsidRPr="001776AE" w:rsidRDefault="00781C1F" w:rsidP="00D63BF0">
      <w:pPr>
        <w:rPr>
          <w:rFonts w:ascii="Times New Roman" w:hAnsi="Times New Roman" w:cs="Times New Roman"/>
          <w:sz w:val="24"/>
          <w:szCs w:val="24"/>
        </w:rPr>
      </w:pPr>
    </w:p>
    <w:p w14:paraId="48A6BE16" w14:textId="1C8180B9" w:rsidR="00C52B2D" w:rsidRDefault="00B20C6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Д</w:t>
      </w:r>
      <w:r w:rsidR="0065424A" w:rsidRPr="001776AE">
        <w:rPr>
          <w:rFonts w:ascii="Times New Roman" w:hAnsi="Times New Roman" w:cs="Times New Roman"/>
          <w:sz w:val="24"/>
          <w:szCs w:val="24"/>
        </w:rPr>
        <w:t>анные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результатов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показывают,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мнение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отношении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причин,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порождающих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коррупцию,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расходятся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мнением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других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социальных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групп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хотя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предприниматели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кроме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тех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сфер,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которыми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сталкиваются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обычные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граждане,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имеют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возможность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оценить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характер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взаимоотношений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органами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государственной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власти,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местного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самоуправления,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различными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органами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проверки,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от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которых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зависит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деятельность,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однако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наше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исследование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показывает</w:t>
      </w:r>
      <w:r w:rsidR="00AD35F7" w:rsidRPr="001776AE">
        <w:rPr>
          <w:rFonts w:ascii="Times New Roman" w:hAnsi="Times New Roman" w:cs="Times New Roman"/>
          <w:sz w:val="24"/>
          <w:szCs w:val="24"/>
        </w:rPr>
        <w:t>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представители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бизнес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сообщества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считают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уровень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Ч</w:t>
      </w:r>
      <w:r w:rsidR="0065424A" w:rsidRPr="001776AE">
        <w:rPr>
          <w:rFonts w:ascii="Times New Roman" w:hAnsi="Times New Roman" w:cs="Times New Roman"/>
          <w:sz w:val="24"/>
          <w:szCs w:val="24"/>
        </w:rPr>
        <w:t>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65424A" w:rsidRPr="001776AE">
        <w:rPr>
          <w:rFonts w:ascii="Times New Roman" w:hAnsi="Times New Roman" w:cs="Times New Roman"/>
          <w:sz w:val="24"/>
          <w:szCs w:val="24"/>
        </w:rPr>
        <w:t>округе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AD35F7" w:rsidRPr="001776AE">
        <w:rPr>
          <w:rFonts w:ascii="Times New Roman" w:hAnsi="Times New Roman" w:cs="Times New Roman"/>
          <w:sz w:val="24"/>
          <w:szCs w:val="24"/>
        </w:rPr>
        <w:t>критичным</w:t>
      </w:r>
      <w:r w:rsidR="0065424A" w:rsidRPr="001776AE">
        <w:rPr>
          <w:rFonts w:ascii="Times New Roman" w:hAnsi="Times New Roman" w:cs="Times New Roman"/>
          <w:sz w:val="24"/>
          <w:szCs w:val="24"/>
        </w:rPr>
        <w:t>.</w:t>
      </w:r>
    </w:p>
    <w:p w14:paraId="2F33EF15" w14:textId="77777777" w:rsidR="00BB0159" w:rsidRPr="001776AE" w:rsidRDefault="00BB0159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04"/>
        <w:gridCol w:w="2525"/>
        <w:gridCol w:w="2525"/>
      </w:tblGrid>
      <w:tr w:rsidR="009A7D94" w:rsidRPr="001776AE" w14:paraId="752DE9AB" w14:textId="77777777" w:rsidTr="00D507A3">
        <w:trPr>
          <w:tblHeader/>
        </w:trPr>
        <w:tc>
          <w:tcPr>
            <w:tcW w:w="2438" w:type="pct"/>
          </w:tcPr>
          <w:p w14:paraId="3FD7240A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3B8E6980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81" w:type="pct"/>
          </w:tcPr>
          <w:p w14:paraId="6172337B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9A7D94" w:rsidRPr="001776AE" w14:paraId="74888AB6" w14:textId="77777777" w:rsidTr="009A7D94">
        <w:tc>
          <w:tcPr>
            <w:tcW w:w="2438" w:type="pct"/>
          </w:tcPr>
          <w:p w14:paraId="7D6A4C37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1281" w:type="pct"/>
          </w:tcPr>
          <w:p w14:paraId="71FAC700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pct"/>
          </w:tcPr>
          <w:p w14:paraId="3CB12FEE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7D94" w:rsidRPr="001776AE" w14:paraId="03D74D5B" w14:textId="77777777" w:rsidTr="009A7D94">
        <w:tc>
          <w:tcPr>
            <w:tcW w:w="2438" w:type="pct"/>
          </w:tcPr>
          <w:p w14:paraId="353E4C5F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Полиция,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281" w:type="pct"/>
          </w:tcPr>
          <w:p w14:paraId="3204B3DA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pct"/>
          </w:tcPr>
          <w:p w14:paraId="797475C7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7D94" w:rsidRPr="001776AE" w14:paraId="60DEE653" w14:textId="77777777" w:rsidTr="009A7D94">
        <w:tc>
          <w:tcPr>
            <w:tcW w:w="2438" w:type="pct"/>
          </w:tcPr>
          <w:p w14:paraId="75BF4B7C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281" w:type="pct"/>
          </w:tcPr>
          <w:p w14:paraId="46BFD36D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81" w:type="pct"/>
          </w:tcPr>
          <w:p w14:paraId="481ECE58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D94" w:rsidRPr="001776AE" w14:paraId="6C5E80DE" w14:textId="77777777" w:rsidTr="009A7D94">
        <w:tc>
          <w:tcPr>
            <w:tcW w:w="2438" w:type="pct"/>
          </w:tcPr>
          <w:p w14:paraId="6236EE9E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1281" w:type="pct"/>
          </w:tcPr>
          <w:p w14:paraId="706D15E3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281" w:type="pct"/>
          </w:tcPr>
          <w:p w14:paraId="23ED9449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9A7D94" w:rsidRPr="001776AE" w14:paraId="71C2FCAB" w14:textId="77777777" w:rsidTr="009A7D94">
        <w:tc>
          <w:tcPr>
            <w:tcW w:w="2438" w:type="pct"/>
          </w:tcPr>
          <w:p w14:paraId="0082C860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1281" w:type="pct"/>
          </w:tcPr>
          <w:p w14:paraId="344DCAF1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81" w:type="pct"/>
          </w:tcPr>
          <w:p w14:paraId="276F3EA5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A7D94" w:rsidRPr="001776AE" w14:paraId="05083113" w14:textId="77777777" w:rsidTr="009A7D94">
        <w:tc>
          <w:tcPr>
            <w:tcW w:w="2438" w:type="pct"/>
          </w:tcPr>
          <w:p w14:paraId="60642192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281" w:type="pct"/>
          </w:tcPr>
          <w:p w14:paraId="7C68C06B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pct"/>
          </w:tcPr>
          <w:p w14:paraId="59AAB5AA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D94" w:rsidRPr="001776AE" w14:paraId="0A965ED4" w14:textId="77777777" w:rsidTr="009A7D94">
        <w:tc>
          <w:tcPr>
            <w:tcW w:w="2438" w:type="pct"/>
          </w:tcPr>
          <w:p w14:paraId="264F521D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надзора,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1281" w:type="pct"/>
          </w:tcPr>
          <w:p w14:paraId="4C0DDC74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1" w:type="pct"/>
          </w:tcPr>
          <w:p w14:paraId="4ACF37A4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A7D94" w:rsidRPr="001776AE" w14:paraId="4396EBD2" w14:textId="77777777" w:rsidTr="009A7D94">
        <w:tc>
          <w:tcPr>
            <w:tcW w:w="2438" w:type="pct"/>
          </w:tcPr>
          <w:p w14:paraId="45C0B319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1281" w:type="pct"/>
          </w:tcPr>
          <w:p w14:paraId="0CA395E2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81" w:type="pct"/>
          </w:tcPr>
          <w:p w14:paraId="7AB9C3BC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9A7D94" w:rsidRPr="001776AE" w14:paraId="15C921CD" w14:textId="77777777" w:rsidTr="009A7D94">
        <w:tc>
          <w:tcPr>
            <w:tcW w:w="2438" w:type="pct"/>
          </w:tcPr>
          <w:p w14:paraId="0FE1C01E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281" w:type="pct"/>
          </w:tcPr>
          <w:p w14:paraId="6293F6CB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81" w:type="pct"/>
          </w:tcPr>
          <w:p w14:paraId="616FB6EA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9A7D94" w:rsidRPr="001776AE" w14:paraId="4ADBFCBC" w14:textId="77777777" w:rsidTr="009A7D94">
        <w:tc>
          <w:tcPr>
            <w:tcW w:w="2438" w:type="pct"/>
          </w:tcPr>
          <w:p w14:paraId="60227370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281" w:type="pct"/>
          </w:tcPr>
          <w:p w14:paraId="24B371D8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pct"/>
          </w:tcPr>
          <w:p w14:paraId="1323435D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D94" w:rsidRPr="001776AE" w14:paraId="4C3E1751" w14:textId="77777777" w:rsidTr="009A7D94">
        <w:tc>
          <w:tcPr>
            <w:tcW w:w="2438" w:type="pct"/>
          </w:tcPr>
          <w:p w14:paraId="747B89BE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281" w:type="pct"/>
          </w:tcPr>
          <w:p w14:paraId="426028DF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81" w:type="pct"/>
          </w:tcPr>
          <w:p w14:paraId="7E0CCDBF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A7D94" w:rsidRPr="001776AE" w14:paraId="7735761B" w14:textId="77777777" w:rsidTr="009A7D94">
        <w:tc>
          <w:tcPr>
            <w:tcW w:w="2438" w:type="pct"/>
          </w:tcPr>
          <w:p w14:paraId="05114CE1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81" w:type="pct"/>
          </w:tcPr>
          <w:p w14:paraId="03BF0E09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81" w:type="pct"/>
          </w:tcPr>
          <w:p w14:paraId="538A2EE2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9A7D94" w:rsidRPr="001776AE" w14:paraId="38348620" w14:textId="77777777" w:rsidTr="009A7D94">
        <w:trPr>
          <w:trHeight w:val="1465"/>
        </w:trPr>
        <w:tc>
          <w:tcPr>
            <w:tcW w:w="2438" w:type="pct"/>
          </w:tcPr>
          <w:p w14:paraId="5900DA20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10BCE242" w14:textId="77777777" w:rsidR="009A7D94" w:rsidRPr="001776AE" w:rsidRDefault="0095467C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94"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94"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94" w:rsidRPr="001776A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94"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94"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94" w:rsidRPr="001776AE">
              <w:rPr>
                <w:rFonts w:ascii="Times New Roman" w:hAnsi="Times New Roman" w:cs="Times New Roman"/>
                <w:sz w:val="24"/>
                <w:szCs w:val="24"/>
              </w:rPr>
              <w:t>торговли,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94" w:rsidRPr="001776A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94"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94" w:rsidRPr="001776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81" w:type="pct"/>
          </w:tcPr>
          <w:p w14:paraId="3940AF48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81" w:type="pct"/>
          </w:tcPr>
          <w:p w14:paraId="01912491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7D94" w:rsidRPr="001776AE" w14:paraId="6B522183" w14:textId="77777777" w:rsidTr="009A7D94">
        <w:tc>
          <w:tcPr>
            <w:tcW w:w="2438" w:type="pct"/>
          </w:tcPr>
          <w:p w14:paraId="520A3CFC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архитектуре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(БТИ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281" w:type="pct"/>
          </w:tcPr>
          <w:p w14:paraId="6DD28029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</w:tcPr>
          <w:p w14:paraId="3F8BA552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D94" w:rsidRPr="001776AE" w14:paraId="11E17464" w14:textId="77777777" w:rsidTr="009A7D94">
        <w:tc>
          <w:tcPr>
            <w:tcW w:w="2438" w:type="pct"/>
          </w:tcPr>
          <w:p w14:paraId="48DC9FEA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1281" w:type="pct"/>
          </w:tcPr>
          <w:p w14:paraId="52EFC1A1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81" w:type="pct"/>
          </w:tcPr>
          <w:p w14:paraId="52E40D5C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D94" w:rsidRPr="001776AE" w14:paraId="2D9E7B37" w14:textId="77777777" w:rsidTr="009A7D94">
        <w:tc>
          <w:tcPr>
            <w:tcW w:w="2438" w:type="pct"/>
          </w:tcPr>
          <w:p w14:paraId="113ADE5F" w14:textId="77777777" w:rsidR="009A7D94" w:rsidRPr="001776AE" w:rsidRDefault="009A7D94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1281" w:type="pct"/>
          </w:tcPr>
          <w:p w14:paraId="1A71A547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pct"/>
          </w:tcPr>
          <w:p w14:paraId="14DE4234" w14:textId="77777777" w:rsidR="009A7D94" w:rsidRPr="001776AE" w:rsidRDefault="009A7D94" w:rsidP="00D6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3E9BAE8" w14:textId="77777777" w:rsidR="009A7D94" w:rsidRPr="001776AE" w:rsidRDefault="009A7D94" w:rsidP="00D63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42C87" w14:textId="77777777" w:rsidR="00327F5E" w:rsidRDefault="00327F5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Количество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сделок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уменьшилось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3,5%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сравнению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предыдущим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годом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58,5%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2019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году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55,0%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2020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849A5" w:rsidRPr="001776AE">
        <w:rPr>
          <w:rFonts w:ascii="Times New Roman" w:hAnsi="Times New Roman" w:cs="Times New Roman"/>
          <w:sz w:val="24"/>
          <w:szCs w:val="24"/>
        </w:rPr>
        <w:t>году.</w:t>
      </w:r>
    </w:p>
    <w:p w14:paraId="098CD069" w14:textId="77777777" w:rsidR="006C7913" w:rsidRDefault="006C7913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1CED25" w14:textId="77777777" w:rsidR="00C52B2D" w:rsidRPr="001776AE" w:rsidRDefault="00C52B2D" w:rsidP="00D63BF0">
      <w:pPr>
        <w:pStyle w:val="3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_Toc63238209"/>
      <w:r w:rsidRPr="001776AE">
        <w:rPr>
          <w:rFonts w:ascii="Times New Roman" w:hAnsi="Times New Roman" w:cs="Times New Roman"/>
          <w:sz w:val="24"/>
          <w:szCs w:val="24"/>
        </w:rPr>
        <w:t>Сводная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таблица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показателей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рынка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деловой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округе</w:t>
      </w:r>
      <w:bookmarkEnd w:id="18"/>
    </w:p>
    <w:p w14:paraId="27C25D77" w14:textId="77777777" w:rsidR="00781C1F" w:rsidRPr="001776AE" w:rsidRDefault="00781C1F" w:rsidP="00D63BF0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C52B2D" w:rsidRPr="001776AE" w14:paraId="6068BA31" w14:textId="77777777" w:rsidTr="004E57DB">
        <w:tc>
          <w:tcPr>
            <w:tcW w:w="7792" w:type="dxa"/>
          </w:tcPr>
          <w:p w14:paraId="66885A79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3" w:type="dxa"/>
          </w:tcPr>
          <w:p w14:paraId="1803AF4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C52B2D" w:rsidRPr="001776AE" w14:paraId="7A53199F" w14:textId="77777777" w:rsidTr="004E57DB">
        <w:tc>
          <w:tcPr>
            <w:tcW w:w="7792" w:type="dxa"/>
          </w:tcPr>
          <w:p w14:paraId="2CBBE3D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53" w:type="dxa"/>
          </w:tcPr>
          <w:p w14:paraId="3F2144A4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D0B33" w:rsidRPr="00177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B2D" w:rsidRPr="001776AE" w14:paraId="641EA557" w14:textId="77777777" w:rsidTr="004E57DB">
        <w:tc>
          <w:tcPr>
            <w:tcW w:w="7792" w:type="dxa"/>
          </w:tcPr>
          <w:p w14:paraId="610AE4FE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Чукотском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1553" w:type="dxa"/>
          </w:tcPr>
          <w:p w14:paraId="79FFC467" w14:textId="77777777" w:rsidR="00C52B2D" w:rsidRPr="001776AE" w:rsidRDefault="00AD5B0F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52B2D" w:rsidRPr="001776AE" w14:paraId="330FAE27" w14:textId="77777777" w:rsidTr="004E57DB">
        <w:tc>
          <w:tcPr>
            <w:tcW w:w="7792" w:type="dxa"/>
          </w:tcPr>
          <w:p w14:paraId="06B9F99D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взятки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53" w:type="dxa"/>
          </w:tcPr>
          <w:p w14:paraId="27A9AAF1" w14:textId="77777777" w:rsidR="00C52B2D" w:rsidRPr="001776AE" w:rsidRDefault="008D0B33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52B2D" w:rsidRPr="001776AE" w14:paraId="2D06FC37" w14:textId="77777777" w:rsidTr="004E57DB">
        <w:tc>
          <w:tcPr>
            <w:tcW w:w="7792" w:type="dxa"/>
          </w:tcPr>
          <w:p w14:paraId="7B98D665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издержек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доходе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53" w:type="dxa"/>
          </w:tcPr>
          <w:p w14:paraId="3165E4CB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52B2D" w:rsidRPr="001776AE" w14:paraId="55151C0C" w14:textId="77777777" w:rsidTr="004E57DB">
        <w:tc>
          <w:tcPr>
            <w:tcW w:w="7792" w:type="dxa"/>
          </w:tcPr>
          <w:p w14:paraId="000693DD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коррупционный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53" w:type="dxa"/>
          </w:tcPr>
          <w:p w14:paraId="17633C83" w14:textId="77777777" w:rsidR="00C52B2D" w:rsidRPr="001776AE" w:rsidRDefault="00ED0C97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2B2D" w:rsidRPr="001776AE" w14:paraId="331655F4" w14:textId="77777777" w:rsidTr="004E57DB">
        <w:tc>
          <w:tcPr>
            <w:tcW w:w="7792" w:type="dxa"/>
          </w:tcPr>
          <w:p w14:paraId="25E1D12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553" w:type="dxa"/>
          </w:tcPr>
          <w:p w14:paraId="632239F5" w14:textId="77777777" w:rsidR="00C52B2D" w:rsidRPr="001776AE" w:rsidRDefault="00ED0C97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B2D" w:rsidRPr="001776A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52B2D" w:rsidRPr="001776AE" w14:paraId="324CB46A" w14:textId="77777777" w:rsidTr="004E57DB">
        <w:tc>
          <w:tcPr>
            <w:tcW w:w="7792" w:type="dxa"/>
          </w:tcPr>
          <w:p w14:paraId="7AEC4555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коррупционный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(муниципальных)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553" w:type="dxa"/>
          </w:tcPr>
          <w:p w14:paraId="552CC9F6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0964BB8D" w14:textId="77777777" w:rsidTr="004E57DB">
        <w:tc>
          <w:tcPr>
            <w:tcW w:w="7792" w:type="dxa"/>
          </w:tcPr>
          <w:p w14:paraId="43B21C60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издержек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(муниципальных)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553" w:type="dxa"/>
          </w:tcPr>
          <w:p w14:paraId="22F76EDC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B2D" w:rsidRPr="001776AE" w14:paraId="71576981" w14:textId="77777777" w:rsidTr="004E57DB">
        <w:tc>
          <w:tcPr>
            <w:tcW w:w="7792" w:type="dxa"/>
          </w:tcPr>
          <w:p w14:paraId="787BCA97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53" w:type="dxa"/>
          </w:tcPr>
          <w:p w14:paraId="4017EFCD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C52B2D" w:rsidRPr="001776AE" w14:paraId="4DB00142" w14:textId="77777777" w:rsidTr="004E57DB">
        <w:tc>
          <w:tcPr>
            <w:tcW w:w="7792" w:type="dxa"/>
          </w:tcPr>
          <w:p w14:paraId="4177787E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53" w:type="dxa"/>
          </w:tcPr>
          <w:p w14:paraId="1F5652B7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C52B2D" w:rsidRPr="001776AE" w14:paraId="1C08A473" w14:textId="77777777" w:rsidTr="004E57DB">
        <w:tc>
          <w:tcPr>
            <w:tcW w:w="7792" w:type="dxa"/>
          </w:tcPr>
          <w:p w14:paraId="742D2574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"деловой"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5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553" w:type="dxa"/>
          </w:tcPr>
          <w:p w14:paraId="0302C33D" w14:textId="77777777" w:rsidR="00C52B2D" w:rsidRPr="001776AE" w:rsidRDefault="00C52B2D" w:rsidP="00D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</w:tbl>
    <w:p w14:paraId="1299867B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8D7BB" w14:textId="1B54C8CF" w:rsidR="00C52B2D" w:rsidRPr="001776AE" w:rsidRDefault="00ED0C97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Показатель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B0159">
        <w:rPr>
          <w:rFonts w:ascii="Times New Roman" w:hAnsi="Times New Roman" w:cs="Times New Roman"/>
          <w:sz w:val="24"/>
          <w:szCs w:val="24"/>
        </w:rPr>
        <w:t>«</w:t>
      </w:r>
      <w:r w:rsidRPr="001776AE">
        <w:rPr>
          <w:rFonts w:ascii="Times New Roman" w:hAnsi="Times New Roman" w:cs="Times New Roman"/>
          <w:sz w:val="24"/>
          <w:szCs w:val="24"/>
        </w:rPr>
        <w:t>динамический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индикатор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B0159">
        <w:rPr>
          <w:rFonts w:ascii="Times New Roman" w:hAnsi="Times New Roman" w:cs="Times New Roman"/>
          <w:sz w:val="24"/>
          <w:szCs w:val="24"/>
        </w:rPr>
        <w:t>«</w:t>
      </w:r>
      <w:r w:rsidRPr="001776AE">
        <w:rPr>
          <w:rFonts w:ascii="Times New Roman" w:hAnsi="Times New Roman" w:cs="Times New Roman"/>
          <w:sz w:val="24"/>
          <w:szCs w:val="24"/>
        </w:rPr>
        <w:t>бытовой</w:t>
      </w:r>
      <w:r w:rsidR="00BB0159">
        <w:rPr>
          <w:rFonts w:ascii="Times New Roman" w:hAnsi="Times New Roman" w:cs="Times New Roman"/>
          <w:sz w:val="24"/>
          <w:szCs w:val="24"/>
        </w:rPr>
        <w:t>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субъекте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Российской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B0159">
        <w:rPr>
          <w:rFonts w:ascii="Times New Roman" w:hAnsi="Times New Roman" w:cs="Times New Roman"/>
          <w:sz w:val="24"/>
          <w:szCs w:val="24"/>
        </w:rPr>
        <w:t>Федерации»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0532A" w:rsidRPr="001776AE">
        <w:rPr>
          <w:rFonts w:ascii="Times New Roman" w:hAnsi="Times New Roman" w:cs="Times New Roman"/>
          <w:sz w:val="24"/>
          <w:szCs w:val="24"/>
        </w:rPr>
        <w:t>–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F0532A" w:rsidRPr="001776AE">
        <w:rPr>
          <w:rFonts w:ascii="Times New Roman" w:hAnsi="Times New Roman" w:cs="Times New Roman"/>
          <w:sz w:val="24"/>
          <w:szCs w:val="24"/>
        </w:rPr>
        <w:t>0,</w:t>
      </w:r>
      <w:r w:rsidR="003A3387" w:rsidRPr="001776AE">
        <w:rPr>
          <w:rFonts w:ascii="Times New Roman" w:hAnsi="Times New Roman" w:cs="Times New Roman"/>
          <w:sz w:val="24"/>
          <w:szCs w:val="24"/>
        </w:rPr>
        <w:t>39</w:t>
      </w:r>
    </w:p>
    <w:p w14:paraId="0208D982" w14:textId="2F68FD04" w:rsidR="00F0532A" w:rsidRPr="001776AE" w:rsidRDefault="00F0532A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Показатель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B0159">
        <w:rPr>
          <w:rFonts w:ascii="Times New Roman" w:hAnsi="Times New Roman" w:cs="Times New Roman"/>
          <w:sz w:val="24"/>
          <w:szCs w:val="24"/>
        </w:rPr>
        <w:t>«</w:t>
      </w:r>
      <w:r w:rsidRPr="001776AE">
        <w:rPr>
          <w:rFonts w:ascii="Times New Roman" w:hAnsi="Times New Roman" w:cs="Times New Roman"/>
          <w:sz w:val="24"/>
          <w:szCs w:val="24"/>
        </w:rPr>
        <w:t>динамический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институциональный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индикатор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B0159">
        <w:rPr>
          <w:rFonts w:ascii="Times New Roman" w:hAnsi="Times New Roman" w:cs="Times New Roman"/>
          <w:sz w:val="24"/>
          <w:szCs w:val="24"/>
        </w:rPr>
        <w:t>«</w:t>
      </w:r>
      <w:r w:rsidRPr="001776AE">
        <w:rPr>
          <w:rFonts w:ascii="Times New Roman" w:hAnsi="Times New Roman" w:cs="Times New Roman"/>
          <w:sz w:val="24"/>
          <w:szCs w:val="24"/>
        </w:rPr>
        <w:t>бытовой</w:t>
      </w:r>
      <w:r w:rsidR="00BB0159">
        <w:rPr>
          <w:rFonts w:ascii="Times New Roman" w:hAnsi="Times New Roman" w:cs="Times New Roman"/>
          <w:sz w:val="24"/>
          <w:szCs w:val="24"/>
        </w:rPr>
        <w:t>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субъекте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Российской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B0159">
        <w:rPr>
          <w:rFonts w:ascii="Times New Roman" w:hAnsi="Times New Roman" w:cs="Times New Roman"/>
          <w:sz w:val="24"/>
          <w:szCs w:val="24"/>
        </w:rPr>
        <w:t>Федерации»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–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A3387" w:rsidRPr="001776AE">
        <w:rPr>
          <w:rFonts w:ascii="Times New Roman" w:hAnsi="Times New Roman" w:cs="Times New Roman"/>
          <w:sz w:val="24"/>
          <w:szCs w:val="24"/>
        </w:rPr>
        <w:t>0,93</w:t>
      </w:r>
    </w:p>
    <w:p w14:paraId="288D0906" w14:textId="0E486E54" w:rsidR="00F0532A" w:rsidRPr="001776AE" w:rsidRDefault="00F0532A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Показатель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B0159">
        <w:rPr>
          <w:rFonts w:ascii="Times New Roman" w:hAnsi="Times New Roman" w:cs="Times New Roman"/>
          <w:sz w:val="24"/>
          <w:szCs w:val="24"/>
        </w:rPr>
        <w:t>«</w:t>
      </w:r>
      <w:r w:rsidRPr="001776AE">
        <w:rPr>
          <w:rFonts w:ascii="Times New Roman" w:hAnsi="Times New Roman" w:cs="Times New Roman"/>
          <w:sz w:val="24"/>
          <w:szCs w:val="24"/>
        </w:rPr>
        <w:t>динамический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индекс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противодействия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BB0159">
        <w:rPr>
          <w:rFonts w:ascii="Times New Roman" w:hAnsi="Times New Roman" w:cs="Times New Roman"/>
          <w:sz w:val="24"/>
          <w:szCs w:val="24"/>
        </w:rPr>
        <w:t>«</w:t>
      </w:r>
      <w:r w:rsidRPr="001776AE">
        <w:rPr>
          <w:rFonts w:ascii="Times New Roman" w:hAnsi="Times New Roman" w:cs="Times New Roman"/>
          <w:sz w:val="24"/>
          <w:szCs w:val="24"/>
        </w:rPr>
        <w:t>деловой</w:t>
      </w:r>
      <w:r w:rsidR="00BB0159">
        <w:rPr>
          <w:rFonts w:ascii="Times New Roman" w:hAnsi="Times New Roman" w:cs="Times New Roman"/>
          <w:sz w:val="24"/>
          <w:szCs w:val="24"/>
        </w:rPr>
        <w:t>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субъекте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Российской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Федерации</w:t>
      </w:r>
      <w:r w:rsidR="00BB0159">
        <w:rPr>
          <w:rFonts w:ascii="Times New Roman" w:hAnsi="Times New Roman" w:cs="Times New Roman"/>
          <w:sz w:val="24"/>
          <w:szCs w:val="24"/>
        </w:rPr>
        <w:t>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A3387" w:rsidRPr="001776AE">
        <w:rPr>
          <w:rFonts w:ascii="Times New Roman" w:hAnsi="Times New Roman" w:cs="Times New Roman"/>
          <w:sz w:val="24"/>
          <w:szCs w:val="24"/>
        </w:rPr>
        <w:t>–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3A3387" w:rsidRPr="001776AE">
        <w:rPr>
          <w:rFonts w:ascii="Times New Roman" w:hAnsi="Times New Roman" w:cs="Times New Roman"/>
          <w:sz w:val="24"/>
          <w:szCs w:val="24"/>
        </w:rPr>
        <w:t>0,28</w:t>
      </w:r>
    </w:p>
    <w:p w14:paraId="459FF8E2" w14:textId="77777777" w:rsidR="00F0532A" w:rsidRDefault="00F0532A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07A847" w14:textId="77777777" w:rsidR="00DF4F60" w:rsidRDefault="00DF4F60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F8E3F" w14:textId="77777777" w:rsidR="00DF4F60" w:rsidRDefault="00DF4F60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0FAA7" w14:textId="77777777" w:rsidR="00DF4F60" w:rsidRDefault="00DF4F60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CA493" w14:textId="77777777" w:rsidR="00DF4F60" w:rsidRDefault="00DF4F60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724EF3" w14:textId="77777777" w:rsidR="00DF4F60" w:rsidRDefault="00DF4F60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BBF47" w14:textId="77777777" w:rsidR="00DF4F60" w:rsidRDefault="00DF4F60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60281" w14:textId="77777777" w:rsidR="00DF4F60" w:rsidRDefault="00DF4F60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ABE24" w14:textId="77777777" w:rsidR="00DF4F60" w:rsidRDefault="00DF4F60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ED5C86" w14:textId="77777777" w:rsidR="00DF4F60" w:rsidRPr="001776AE" w:rsidRDefault="00DF4F60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1BCE72" w14:textId="77777777" w:rsidR="00C52B2D" w:rsidRPr="001776AE" w:rsidRDefault="00C52B2D" w:rsidP="00D63BF0">
      <w:pPr>
        <w:pStyle w:val="3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_Toc63238210"/>
      <w:r w:rsidRPr="001776AE">
        <w:rPr>
          <w:rFonts w:ascii="Times New Roman" w:hAnsi="Times New Roman" w:cs="Times New Roman"/>
          <w:sz w:val="24"/>
          <w:szCs w:val="24"/>
        </w:rPr>
        <w:t>3.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Выводы</w:t>
      </w:r>
      <w:bookmarkEnd w:id="19"/>
    </w:p>
    <w:p w14:paraId="36CBA4CF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7E7849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результатам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проведения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социологического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восприятия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населением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предпринимательским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сообществом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распространенности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также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эффективности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работы,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проводимой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можно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сделать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следующие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основные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выводы.</w:t>
      </w:r>
    </w:p>
    <w:p w14:paraId="26C23613" w14:textId="77777777" w:rsidR="00540F4E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1.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Сравнительный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анализ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исследованием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прошлого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показывает,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отмечают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снижение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случаев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1,3%.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73,2%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отмечает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активные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действия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борьбе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коррупцией,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однако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21</w:t>
      </w:r>
      <w:r w:rsidRPr="001776AE">
        <w:rPr>
          <w:rFonts w:ascii="Times New Roman" w:hAnsi="Times New Roman" w:cs="Times New Roman"/>
          <w:sz w:val="24"/>
          <w:szCs w:val="24"/>
        </w:rPr>
        <w:t>,4%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считают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действия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недостаточными,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оставшиеся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5,4%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воздержались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ответа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либо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затруднились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ответить.</w:t>
      </w:r>
    </w:p>
    <w:p w14:paraId="03A138FE" w14:textId="77777777" w:rsidR="00540F4E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Население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считает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свой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коррумпированным.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Напротив,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жители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полагают,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проблемы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«бытовой»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актуальны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других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страны,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встречается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чаще,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округе.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Так,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треть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считает,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уровень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снизился.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Максимальное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снижение,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опрошенных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наблюдается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(около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34,8%).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423B1" w14:textId="77777777" w:rsidR="00540F4E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2.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связи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сложной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2020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(распространением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A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76AE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19)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основная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обращений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2020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году,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результатам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—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это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обращения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социальные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учреждения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учреждения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здравоохранения,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частности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сравнению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2019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годом,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количество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обращений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учреждения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здравоохранения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увеличилось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14,7%.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A18B7" w14:textId="77777777" w:rsidR="00540F4E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общей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сложности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различные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учреждения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разное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время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обращались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опрошенные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респонденты,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половина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опрошенных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(50,6%)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остались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полностью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удовлетворены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последним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посещением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учреждения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получением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услуги,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23,6%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-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частично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удовлетворены.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Совсем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удовлетворены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10,6%,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затруднились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оценить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15,2%.</w:t>
      </w:r>
    </w:p>
    <w:p w14:paraId="4E82EF09" w14:textId="2D03344F" w:rsidR="00540F4E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3.</w:t>
      </w:r>
      <w:r w:rsidR="00DF4F60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2020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показатель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принципиально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взяток,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даже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если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делают»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вырос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+13,1%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отношению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прошлому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году,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можно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расценивать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результат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популяризации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обществе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настроений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повышение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общественного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правосознания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округа.</w:t>
      </w:r>
    </w:p>
    <w:p w14:paraId="1018FBD9" w14:textId="77777777" w:rsidR="00540F4E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основной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результат,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который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возможно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ожидать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дачи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чаще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всего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«ускорение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решения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проблемы»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-50%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опрошенных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2019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сократился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половину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2020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составил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25%.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Таким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образом,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тех,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столкнулся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ситуацией,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воспринимается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средство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ускорения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облегчения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процесса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решения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проблемных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вопросов,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также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способ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упрощения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решения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своего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вопроса,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вынужденная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решения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насущного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вопроса.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Стоит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отметить,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2020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этому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поводу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меняется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лучшую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сторону.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26390" w14:textId="77777777" w:rsidR="00540F4E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Основное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причиной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возникновения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опрошенных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является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учреждении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настаивают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взятках,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дают,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поскольку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надежнее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(спокойнее,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вернее)»,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также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«заранее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известно,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без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обойтись,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исходя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опыта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родных,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знакомых»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есть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именно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люди,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которые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уже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участвовали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ситуациях,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распространяют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информацию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передают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другим.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259D7" w14:textId="77777777" w:rsidR="00540F4E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Выросло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количество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которые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осуждают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сам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факт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также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участников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сделок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17,8%,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уменьшилось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количество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респондентов,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затрудняющихся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оценить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свое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отношений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самому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факту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</w:p>
    <w:p w14:paraId="48AD4E5E" w14:textId="77777777" w:rsidR="00540F4E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Основываясь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полученных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настоящем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исследовании,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можно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заключить,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существующий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уровень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низкий,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этому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способствует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числе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дальность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территории,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небольшое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количество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Также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оценочные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критерии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«абсолютно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честные»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«абсолютно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честные»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высказывают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чаще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люди,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уверенные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своих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оценках,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сталкивающиеся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этими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организациями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(либо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результатами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деятельности)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часто,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примеру,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коммунальные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службы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посчитало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«абсолютно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нечестными»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40,2%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опрошенных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респондентов.</w:t>
      </w:r>
    </w:p>
    <w:p w14:paraId="3BA44E01" w14:textId="77777777" w:rsidR="00AD35F7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lastRenderedPageBreak/>
        <w:t>Проблема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является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актуальной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только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6,8%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опрошенного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населения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отслеживают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информированы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мерах,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которые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ничего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знают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6,8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%,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затруднились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ответить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вопрос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29,4%,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подтверждает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вывод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неактуальности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проблемы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округа.</w:t>
      </w:r>
    </w:p>
    <w:p w14:paraId="674D820E" w14:textId="77777777" w:rsidR="008A5320" w:rsidRPr="001776AE" w:rsidRDefault="008A5320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15EBF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6AE">
        <w:rPr>
          <w:rFonts w:ascii="Times New Roman" w:hAnsi="Times New Roman" w:cs="Times New Roman"/>
          <w:b/>
          <w:sz w:val="24"/>
          <w:szCs w:val="24"/>
        </w:rPr>
        <w:t>По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опроса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предпринимателей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b/>
          <w:sz w:val="24"/>
          <w:szCs w:val="24"/>
        </w:rPr>
        <w:t>округа</w:t>
      </w:r>
    </w:p>
    <w:p w14:paraId="31AC8BD2" w14:textId="77777777" w:rsidR="00540F4E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1.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Бизнес-сообщество,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также,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рядовые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граждане,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достаточно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низко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оценивает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уровень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считает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незначительными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малозначительными.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Количество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коррупционных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сделок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уменьшилось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3,5%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сравнению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предыдущим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годом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58,5%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2019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году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55,0%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2020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году.</w:t>
      </w:r>
    </w:p>
    <w:p w14:paraId="437CC73D" w14:textId="77777777" w:rsidR="00540F4E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2.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определении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основных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причин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первую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очередь,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говорят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сложных,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обременительных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организаций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требований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регулирующих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органов</w:t>
      </w:r>
      <w:r w:rsidR="00540F4E" w:rsidRPr="001776AE">
        <w:rPr>
          <w:rFonts w:ascii="Times New Roman" w:hAnsi="Times New Roman" w:cs="Times New Roman"/>
          <w:sz w:val="24"/>
          <w:szCs w:val="24"/>
        </w:rPr>
        <w:t>.</w:t>
      </w:r>
    </w:p>
    <w:p w14:paraId="24F441BC" w14:textId="77777777" w:rsidR="00540F4E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3.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Результаты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свидетельствуют,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наименее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всего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подвержены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коррупционному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давлению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такие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организации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AE">
        <w:rPr>
          <w:rFonts w:ascii="Times New Roman" w:hAnsi="Times New Roman" w:cs="Times New Roman"/>
          <w:sz w:val="24"/>
          <w:szCs w:val="24"/>
        </w:rPr>
        <w:t>Ростреестр</w:t>
      </w:r>
      <w:proofErr w:type="spellEnd"/>
      <w:r w:rsidRPr="001776AE">
        <w:rPr>
          <w:rFonts w:ascii="Times New Roman" w:hAnsi="Times New Roman" w:cs="Times New Roman"/>
          <w:sz w:val="24"/>
          <w:szCs w:val="24"/>
        </w:rPr>
        <w:t>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Органы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охране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природных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ресурсов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окружающей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среды,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2C">
        <w:rPr>
          <w:rFonts w:ascii="Times New Roman" w:hAnsi="Times New Roman" w:cs="Times New Roman"/>
          <w:sz w:val="24"/>
          <w:szCs w:val="24"/>
        </w:rPr>
        <w:t>Ростехнадхор</w:t>
      </w:r>
      <w:proofErr w:type="spellEnd"/>
      <w:r w:rsidR="00CE612C">
        <w:rPr>
          <w:rFonts w:ascii="Times New Roman" w:hAnsi="Times New Roman" w:cs="Times New Roman"/>
          <w:sz w:val="24"/>
          <w:szCs w:val="24"/>
        </w:rPr>
        <w:t>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ФАС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России.</w:t>
      </w:r>
    </w:p>
    <w:p w14:paraId="498A8337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4.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E73C53" w:rsidRPr="001776AE">
        <w:rPr>
          <w:rFonts w:ascii="Times New Roman" w:hAnsi="Times New Roman" w:cs="Times New Roman"/>
          <w:sz w:val="24"/>
          <w:szCs w:val="24"/>
        </w:rPr>
        <w:t>Компании,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участвовавшие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закупках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муниципальных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нужд,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какие-либо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нарушения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процедуре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проведения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закупок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указывают.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Однако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необходимо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заметить,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предприниматели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принимали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участие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закупках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только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регионального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муниципального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уровня.</w:t>
      </w:r>
    </w:p>
    <w:p w14:paraId="61D8BE7A" w14:textId="77777777" w:rsidR="00E73C53" w:rsidRPr="001776AE" w:rsidRDefault="00E73C53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5</w:t>
      </w:r>
      <w:r w:rsidR="00C52B2D" w:rsidRPr="001776AE">
        <w:rPr>
          <w:rFonts w:ascii="Times New Roman" w:hAnsi="Times New Roman" w:cs="Times New Roman"/>
          <w:sz w:val="24"/>
          <w:szCs w:val="24"/>
        </w:rPr>
        <w:t>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итогам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предприниматели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разделились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две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группы.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Первая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группа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полагает,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руководство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хочет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может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бороться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коррупционными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проявлениями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территории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однако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иногда,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силу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различного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рода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причин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может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этого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сделать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совокупности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41,0%).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Вторая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группа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считает,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руководство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имеет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желания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бороться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совокупности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34,0%).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Однако,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стоит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отметить,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положительные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оценки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нацеленности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власти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борьбу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все-таки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преобладают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над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отрицательными.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частности,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2019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году,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проведении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исследования,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указали,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руководство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региона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может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хочет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бороться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35%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респондентов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(+6%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2020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году).</w:t>
      </w:r>
    </w:p>
    <w:p w14:paraId="531044EE" w14:textId="77777777" w:rsidR="00E73C53" w:rsidRPr="001776AE" w:rsidRDefault="00E73C53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14CE8" w14:textId="77777777" w:rsidR="00C52B2D" w:rsidRPr="001776AE" w:rsidRDefault="00C52B2D" w:rsidP="00D63BF0">
      <w:pPr>
        <w:pStyle w:val="3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_Toc63238211"/>
      <w:r w:rsidRPr="001776AE">
        <w:rPr>
          <w:rFonts w:ascii="Times New Roman" w:hAnsi="Times New Roman" w:cs="Times New Roman"/>
          <w:sz w:val="24"/>
          <w:szCs w:val="24"/>
        </w:rPr>
        <w:t>Рекомендации</w:t>
      </w:r>
      <w:bookmarkEnd w:id="20"/>
    </w:p>
    <w:p w14:paraId="28603015" w14:textId="77777777" w:rsidR="00540F4E" w:rsidRPr="001776AE" w:rsidRDefault="00155C96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Антикоррупционное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воспитание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должно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быть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направлено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предупреждению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любого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проявления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4E" w:rsidRPr="001776AE">
        <w:rPr>
          <w:rFonts w:ascii="Times New Roman" w:hAnsi="Times New Roman" w:cs="Times New Roman"/>
          <w:sz w:val="24"/>
          <w:szCs w:val="24"/>
        </w:rPr>
        <w:t>коррупциооного</w:t>
      </w:r>
      <w:proofErr w:type="spellEnd"/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поведения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мышления.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Изменение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отношения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обществе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негативное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–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один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из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важных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механизмов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борьбы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этим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явлением.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итогам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проведенного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исследования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мы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можем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утверждать,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что,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большая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часть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опрошенных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жителей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Чукотского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автономного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округа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осуждает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поддерживает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такое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явление,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коррупция.</w:t>
      </w:r>
    </w:p>
    <w:p w14:paraId="0D215A44" w14:textId="77777777" w:rsidR="00C52B2D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1.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Вести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постоянную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антикоррупционную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пропаганду,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путем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размещения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региональных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средствах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массовой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информации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мероприятиях,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проводимых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Чукотском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автономном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округе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борьбе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коррупцией,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деятельности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органов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власти,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реальных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масштабах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об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ущербе,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причиняемом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государству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обществу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результате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других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негативных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последствиях,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причинах,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порождающих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коррупцию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целом.</w:t>
      </w:r>
    </w:p>
    <w:p w14:paraId="5390A4DD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3.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Увеличение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числа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плановых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внеплановых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проверок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(муниципальных)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учреждений,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одного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из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самых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эффективных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мнению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населения)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мероприятий.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Расширение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списка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муниципальных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услуг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числе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представителей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бизнес-сообщества),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предоставляемых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дистанционно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электронном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виде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принципу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«одного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окна».</w:t>
      </w:r>
    </w:p>
    <w:p w14:paraId="6F119B08" w14:textId="77777777" w:rsidR="00C52B2D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4.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Принимая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внимание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высокую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долю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граждан,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недостаточно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осведомленных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мерах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противодействию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коррупции,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видится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целесообразным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более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активное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распространение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информации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антикоррупционную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тематику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пропаганду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(в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том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размещение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социальной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рекламы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об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ответственности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за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дачу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получение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взятки,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коммерческий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подкуп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проч.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наиболее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рейтинговых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Pr="001776AE">
        <w:rPr>
          <w:rFonts w:ascii="Times New Roman" w:hAnsi="Times New Roman" w:cs="Times New Roman"/>
          <w:sz w:val="24"/>
          <w:szCs w:val="24"/>
        </w:rPr>
        <w:t>медиа-носителях).</w:t>
      </w:r>
    </w:p>
    <w:p w14:paraId="11757F90" w14:textId="77777777" w:rsidR="00540F4E" w:rsidRPr="001776AE" w:rsidRDefault="00C52B2D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5.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Так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противодействие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тесно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связано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нравственно</w:t>
      </w:r>
      <w:r w:rsidR="00540F4E" w:rsidRPr="001776AE">
        <w:rPr>
          <w:rFonts w:ascii="Times New Roman" w:hAnsi="Times New Roman" w:cs="Times New Roman"/>
          <w:sz w:val="24"/>
          <w:szCs w:val="24"/>
        </w:rPr>
        <w:t>-моральными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нормами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профилактики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коррупции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может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быть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включена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учебную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программу,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даже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если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она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напрямую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не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связана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этими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вопросами.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Такие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понятия,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как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540F4E" w:rsidRPr="001776AE">
        <w:rPr>
          <w:rFonts w:ascii="Times New Roman" w:hAnsi="Times New Roman" w:cs="Times New Roman"/>
          <w:sz w:val="24"/>
          <w:szCs w:val="24"/>
        </w:rPr>
        <w:t>общественное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благо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социальная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справедливость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являются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ключом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борьбе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с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155C96" w:rsidRPr="001776AE">
        <w:rPr>
          <w:rFonts w:ascii="Times New Roman" w:hAnsi="Times New Roman" w:cs="Times New Roman"/>
          <w:sz w:val="24"/>
          <w:szCs w:val="24"/>
        </w:rPr>
        <w:t>коррупцией</w:t>
      </w:r>
      <w:r w:rsidR="00540F4E" w:rsidRPr="001776AE">
        <w:rPr>
          <w:rFonts w:ascii="Times New Roman" w:hAnsi="Times New Roman" w:cs="Times New Roman"/>
          <w:sz w:val="24"/>
          <w:szCs w:val="24"/>
        </w:rPr>
        <w:t>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B8250" w14:textId="77777777" w:rsidR="00C52B2D" w:rsidRPr="001776AE" w:rsidRDefault="00540F4E" w:rsidP="00D63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6.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Принимая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внимание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тот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факт,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что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активное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участие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коммерческих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компаний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процедуре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муниципальных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закупок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напрямую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обусловливает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финансовую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успешность,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важно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проработать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механизм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обучения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участию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государственных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закупках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для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субъектов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малого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и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среднего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1776AE">
        <w:rPr>
          <w:rFonts w:ascii="Times New Roman" w:hAnsi="Times New Roman" w:cs="Times New Roman"/>
          <w:sz w:val="24"/>
          <w:szCs w:val="24"/>
        </w:rPr>
        <w:t>предпринимательства.</w:t>
      </w:r>
      <w:r w:rsidR="009546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2B2D" w:rsidRPr="001776AE" w:rsidSect="008A5320">
      <w:footerReference w:type="default" r:id="rId16"/>
      <w:pgSz w:w="11906" w:h="16838"/>
      <w:pgMar w:top="567" w:right="709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27F95" w14:textId="77777777" w:rsidR="00D538D1" w:rsidRDefault="00D538D1">
      <w:r>
        <w:separator/>
      </w:r>
    </w:p>
  </w:endnote>
  <w:endnote w:type="continuationSeparator" w:id="0">
    <w:p w14:paraId="75F7E888" w14:textId="77777777" w:rsidR="00D538D1" w:rsidRDefault="00D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celsiorFetter-Norma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2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F600E9" w14:textId="77777777" w:rsidR="00D538D1" w:rsidRPr="006C7913" w:rsidRDefault="00D538D1">
        <w:pPr>
          <w:pStyle w:val="ac"/>
          <w:jc w:val="right"/>
          <w:rPr>
            <w:rFonts w:ascii="Times New Roman" w:hAnsi="Times New Roman" w:cs="Times New Roman"/>
          </w:rPr>
        </w:pPr>
        <w:r w:rsidRPr="006C7913">
          <w:rPr>
            <w:rFonts w:ascii="Times New Roman" w:hAnsi="Times New Roman" w:cs="Times New Roman"/>
          </w:rPr>
          <w:fldChar w:fldCharType="begin"/>
        </w:r>
        <w:r w:rsidRPr="006C7913">
          <w:rPr>
            <w:rFonts w:ascii="Times New Roman" w:hAnsi="Times New Roman" w:cs="Times New Roman"/>
          </w:rPr>
          <w:instrText>PAGE   \* MERGEFORMAT</w:instrText>
        </w:r>
        <w:r w:rsidRPr="006C7913">
          <w:rPr>
            <w:rFonts w:ascii="Times New Roman" w:hAnsi="Times New Roman" w:cs="Times New Roman"/>
          </w:rPr>
          <w:fldChar w:fldCharType="separate"/>
        </w:r>
        <w:r w:rsidR="008A5320">
          <w:rPr>
            <w:rFonts w:ascii="Times New Roman" w:hAnsi="Times New Roman" w:cs="Times New Roman"/>
            <w:noProof/>
          </w:rPr>
          <w:t>4</w:t>
        </w:r>
        <w:r w:rsidRPr="006C7913">
          <w:rPr>
            <w:rFonts w:ascii="Times New Roman" w:hAnsi="Times New Roman" w:cs="Times New Roman"/>
          </w:rPr>
          <w:fldChar w:fldCharType="end"/>
        </w:r>
      </w:p>
    </w:sdtContent>
  </w:sdt>
  <w:p w14:paraId="638DD39E" w14:textId="77777777" w:rsidR="00D538D1" w:rsidRDefault="00D538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5489F" w14:textId="77777777" w:rsidR="00D538D1" w:rsidRDefault="00D538D1">
      <w:r>
        <w:separator/>
      </w:r>
    </w:p>
  </w:footnote>
  <w:footnote w:type="continuationSeparator" w:id="0">
    <w:p w14:paraId="65280AAF" w14:textId="77777777" w:rsidR="00D538D1" w:rsidRDefault="00D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067C"/>
    <w:multiLevelType w:val="multilevel"/>
    <w:tmpl w:val="0916FA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6"/>
    <w:rsid w:val="0000442B"/>
    <w:rsid w:val="00014874"/>
    <w:rsid w:val="000178AE"/>
    <w:rsid w:val="00017B7C"/>
    <w:rsid w:val="000411A2"/>
    <w:rsid w:val="00041AC9"/>
    <w:rsid w:val="00046047"/>
    <w:rsid w:val="00071D88"/>
    <w:rsid w:val="000761A1"/>
    <w:rsid w:val="00094A24"/>
    <w:rsid w:val="000A6B77"/>
    <w:rsid w:val="000D3358"/>
    <w:rsid w:val="00100DF5"/>
    <w:rsid w:val="00103120"/>
    <w:rsid w:val="00114930"/>
    <w:rsid w:val="00127CC6"/>
    <w:rsid w:val="00143766"/>
    <w:rsid w:val="00155C96"/>
    <w:rsid w:val="00161DD4"/>
    <w:rsid w:val="001631E0"/>
    <w:rsid w:val="001776AE"/>
    <w:rsid w:val="00251B5A"/>
    <w:rsid w:val="00255013"/>
    <w:rsid w:val="002649D4"/>
    <w:rsid w:val="00276030"/>
    <w:rsid w:val="00286EB3"/>
    <w:rsid w:val="002E2FE7"/>
    <w:rsid w:val="0031148C"/>
    <w:rsid w:val="00322733"/>
    <w:rsid w:val="00327F5E"/>
    <w:rsid w:val="00376612"/>
    <w:rsid w:val="003A3387"/>
    <w:rsid w:val="003B0E94"/>
    <w:rsid w:val="003B4413"/>
    <w:rsid w:val="003B5EFC"/>
    <w:rsid w:val="003B7071"/>
    <w:rsid w:val="003C5A85"/>
    <w:rsid w:val="003D50C2"/>
    <w:rsid w:val="003D7A36"/>
    <w:rsid w:val="003E11CA"/>
    <w:rsid w:val="003E29B1"/>
    <w:rsid w:val="003F5110"/>
    <w:rsid w:val="0041253D"/>
    <w:rsid w:val="00424AB0"/>
    <w:rsid w:val="004677A8"/>
    <w:rsid w:val="00487CB0"/>
    <w:rsid w:val="004A3572"/>
    <w:rsid w:val="004C3E2C"/>
    <w:rsid w:val="004C7213"/>
    <w:rsid w:val="004D280F"/>
    <w:rsid w:val="004E57DB"/>
    <w:rsid w:val="00540F4E"/>
    <w:rsid w:val="005509B3"/>
    <w:rsid w:val="005732ED"/>
    <w:rsid w:val="00575C61"/>
    <w:rsid w:val="005A7F33"/>
    <w:rsid w:val="005D22D3"/>
    <w:rsid w:val="005D3323"/>
    <w:rsid w:val="005E5B44"/>
    <w:rsid w:val="005F72F4"/>
    <w:rsid w:val="00601862"/>
    <w:rsid w:val="006046C9"/>
    <w:rsid w:val="00620687"/>
    <w:rsid w:val="0062211E"/>
    <w:rsid w:val="00645FBF"/>
    <w:rsid w:val="0065424A"/>
    <w:rsid w:val="00664F5F"/>
    <w:rsid w:val="00692D51"/>
    <w:rsid w:val="006C7913"/>
    <w:rsid w:val="006F0A28"/>
    <w:rsid w:val="00717C16"/>
    <w:rsid w:val="007404B1"/>
    <w:rsid w:val="007447DD"/>
    <w:rsid w:val="00781C1F"/>
    <w:rsid w:val="007B2852"/>
    <w:rsid w:val="007B50E1"/>
    <w:rsid w:val="007C15D7"/>
    <w:rsid w:val="007C6F6A"/>
    <w:rsid w:val="007E2A05"/>
    <w:rsid w:val="007F26A8"/>
    <w:rsid w:val="008061F8"/>
    <w:rsid w:val="00813E8B"/>
    <w:rsid w:val="0083277D"/>
    <w:rsid w:val="00846DE2"/>
    <w:rsid w:val="00856233"/>
    <w:rsid w:val="00876F06"/>
    <w:rsid w:val="00892D5E"/>
    <w:rsid w:val="00893191"/>
    <w:rsid w:val="00895480"/>
    <w:rsid w:val="008A5320"/>
    <w:rsid w:val="008A5CD9"/>
    <w:rsid w:val="008C2847"/>
    <w:rsid w:val="008C436E"/>
    <w:rsid w:val="008D0B33"/>
    <w:rsid w:val="008F1A04"/>
    <w:rsid w:val="0095101B"/>
    <w:rsid w:val="0095467C"/>
    <w:rsid w:val="00971B3A"/>
    <w:rsid w:val="00996389"/>
    <w:rsid w:val="009A7D94"/>
    <w:rsid w:val="009B0990"/>
    <w:rsid w:val="009D390B"/>
    <w:rsid w:val="009D7A1F"/>
    <w:rsid w:val="009E160B"/>
    <w:rsid w:val="009E4795"/>
    <w:rsid w:val="00A00A5B"/>
    <w:rsid w:val="00A93A26"/>
    <w:rsid w:val="00A94B21"/>
    <w:rsid w:val="00AC2420"/>
    <w:rsid w:val="00AD35F7"/>
    <w:rsid w:val="00AD45AF"/>
    <w:rsid w:val="00AD5B0F"/>
    <w:rsid w:val="00AE6F40"/>
    <w:rsid w:val="00AF2A0F"/>
    <w:rsid w:val="00B20C6E"/>
    <w:rsid w:val="00B34743"/>
    <w:rsid w:val="00B34ED8"/>
    <w:rsid w:val="00B71945"/>
    <w:rsid w:val="00B8782D"/>
    <w:rsid w:val="00BA702F"/>
    <w:rsid w:val="00BA7F34"/>
    <w:rsid w:val="00BB0159"/>
    <w:rsid w:val="00BC1DA7"/>
    <w:rsid w:val="00BF539F"/>
    <w:rsid w:val="00C2223D"/>
    <w:rsid w:val="00C24654"/>
    <w:rsid w:val="00C26FCD"/>
    <w:rsid w:val="00C52B2D"/>
    <w:rsid w:val="00C6545A"/>
    <w:rsid w:val="00C77397"/>
    <w:rsid w:val="00C849A5"/>
    <w:rsid w:val="00C86AE2"/>
    <w:rsid w:val="00CE0C6E"/>
    <w:rsid w:val="00CE612C"/>
    <w:rsid w:val="00CE770C"/>
    <w:rsid w:val="00D17718"/>
    <w:rsid w:val="00D30097"/>
    <w:rsid w:val="00D33788"/>
    <w:rsid w:val="00D507A3"/>
    <w:rsid w:val="00D50934"/>
    <w:rsid w:val="00D538D1"/>
    <w:rsid w:val="00D57981"/>
    <w:rsid w:val="00D63BF0"/>
    <w:rsid w:val="00D66705"/>
    <w:rsid w:val="00D91CAB"/>
    <w:rsid w:val="00D940E4"/>
    <w:rsid w:val="00DA0041"/>
    <w:rsid w:val="00DA2141"/>
    <w:rsid w:val="00DC4D4B"/>
    <w:rsid w:val="00DC664E"/>
    <w:rsid w:val="00DF4F60"/>
    <w:rsid w:val="00E22D0E"/>
    <w:rsid w:val="00E60702"/>
    <w:rsid w:val="00E611C0"/>
    <w:rsid w:val="00E73C53"/>
    <w:rsid w:val="00E8223D"/>
    <w:rsid w:val="00E92C20"/>
    <w:rsid w:val="00E92FD5"/>
    <w:rsid w:val="00EA74D0"/>
    <w:rsid w:val="00EB1BBD"/>
    <w:rsid w:val="00EC45B0"/>
    <w:rsid w:val="00ED0C97"/>
    <w:rsid w:val="00EF590C"/>
    <w:rsid w:val="00F0532A"/>
    <w:rsid w:val="00F250BF"/>
    <w:rsid w:val="00F53F90"/>
    <w:rsid w:val="00F651C8"/>
    <w:rsid w:val="00F66E00"/>
    <w:rsid w:val="00F676D9"/>
    <w:rsid w:val="00FA0700"/>
    <w:rsid w:val="00FB3A65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C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6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06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206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C6"/>
    <w:rPr>
      <w:rFonts w:asciiTheme="majorHAnsi" w:eastAsiaTheme="majorEastAsia" w:hAnsiTheme="majorHAnsi" w:cstheme="majorBidi"/>
      <w:color w:val="548AB7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B2D"/>
    <w:rPr>
      <w:rFonts w:asciiTheme="majorHAnsi" w:eastAsiaTheme="majorEastAsia" w:hAnsiTheme="majorHAnsi" w:cstheme="majorBidi"/>
      <w:color w:val="548AB7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C5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C52B2D"/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C52B2D"/>
    <w:rPr>
      <w:rFonts w:ascii="Times New Roman" w:hAnsi="Times New Roman" w:cs="Times New Roman"/>
    </w:rPr>
  </w:style>
  <w:style w:type="paragraph" w:styleId="a6">
    <w:name w:val="TOC Heading"/>
    <w:basedOn w:val="1"/>
    <w:next w:val="a"/>
    <w:uiPriority w:val="39"/>
    <w:unhideWhenUsed/>
    <w:qFormat/>
    <w:rsid w:val="00C52B2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52B2D"/>
    <w:pPr>
      <w:spacing w:after="100"/>
    </w:pPr>
  </w:style>
  <w:style w:type="character" w:styleId="a7">
    <w:name w:val="Hyperlink"/>
    <w:basedOn w:val="a0"/>
    <w:uiPriority w:val="99"/>
    <w:unhideWhenUsed/>
    <w:rsid w:val="00C52B2D"/>
    <w:rPr>
      <w:color w:val="F7B61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B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B2D"/>
    <w:rPr>
      <w:rFonts w:ascii="Segoe UI" w:eastAsia="Calibri" w:hAnsi="Segoe UI" w:cs="Segoe UI"/>
      <w:sz w:val="18"/>
      <w:szCs w:val="1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52B2D"/>
    <w:pPr>
      <w:spacing w:after="100"/>
      <w:ind w:left="200"/>
    </w:pPr>
  </w:style>
  <w:style w:type="paragraph" w:styleId="aa">
    <w:name w:val="header"/>
    <w:basedOn w:val="a"/>
    <w:link w:val="ab"/>
    <w:uiPriority w:val="99"/>
    <w:unhideWhenUsed/>
    <w:rsid w:val="00C52B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2B2D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52B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2B2D"/>
    <w:rPr>
      <w:rFonts w:ascii="Calibri" w:eastAsia="Calibri" w:hAnsi="Calibri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687"/>
    <w:rPr>
      <w:rFonts w:asciiTheme="majorHAnsi" w:eastAsiaTheme="majorEastAsia" w:hAnsiTheme="majorHAnsi" w:cstheme="majorBidi"/>
      <w:b/>
      <w:bCs/>
      <w:color w:val="94B6D2" w:themeColor="accent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0687"/>
  </w:style>
  <w:style w:type="paragraph" w:styleId="ae">
    <w:name w:val="Normal (Web)"/>
    <w:basedOn w:val="a"/>
    <w:uiPriority w:val="99"/>
    <w:semiHidden/>
    <w:unhideWhenUsed/>
    <w:rsid w:val="006206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620687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620687"/>
    <w:rPr>
      <w:rFonts w:asciiTheme="majorHAnsi" w:eastAsiaTheme="majorEastAsia" w:hAnsiTheme="majorHAnsi" w:cstheme="majorBidi"/>
      <w:b/>
      <w:bCs/>
      <w:i/>
      <w:iCs/>
      <w:color w:val="94B6D2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0687"/>
    <w:rPr>
      <w:rFonts w:asciiTheme="majorHAnsi" w:eastAsiaTheme="majorEastAsia" w:hAnsiTheme="majorHAnsi" w:cstheme="majorBidi"/>
      <w:color w:val="345C7D" w:themeColor="accent1" w:themeShade="7F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20687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781C1F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C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6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06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206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C6"/>
    <w:rPr>
      <w:rFonts w:asciiTheme="majorHAnsi" w:eastAsiaTheme="majorEastAsia" w:hAnsiTheme="majorHAnsi" w:cstheme="majorBidi"/>
      <w:color w:val="548AB7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B2D"/>
    <w:rPr>
      <w:rFonts w:asciiTheme="majorHAnsi" w:eastAsiaTheme="majorEastAsia" w:hAnsiTheme="majorHAnsi" w:cstheme="majorBidi"/>
      <w:color w:val="548AB7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C5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C52B2D"/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C52B2D"/>
    <w:rPr>
      <w:rFonts w:ascii="Times New Roman" w:hAnsi="Times New Roman" w:cs="Times New Roman"/>
    </w:rPr>
  </w:style>
  <w:style w:type="paragraph" w:styleId="a6">
    <w:name w:val="TOC Heading"/>
    <w:basedOn w:val="1"/>
    <w:next w:val="a"/>
    <w:uiPriority w:val="39"/>
    <w:unhideWhenUsed/>
    <w:qFormat/>
    <w:rsid w:val="00C52B2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52B2D"/>
    <w:pPr>
      <w:spacing w:after="100"/>
    </w:pPr>
  </w:style>
  <w:style w:type="character" w:styleId="a7">
    <w:name w:val="Hyperlink"/>
    <w:basedOn w:val="a0"/>
    <w:uiPriority w:val="99"/>
    <w:unhideWhenUsed/>
    <w:rsid w:val="00C52B2D"/>
    <w:rPr>
      <w:color w:val="F7B61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B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B2D"/>
    <w:rPr>
      <w:rFonts w:ascii="Segoe UI" w:eastAsia="Calibri" w:hAnsi="Segoe UI" w:cs="Segoe UI"/>
      <w:sz w:val="18"/>
      <w:szCs w:val="1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52B2D"/>
    <w:pPr>
      <w:spacing w:after="100"/>
      <w:ind w:left="200"/>
    </w:pPr>
  </w:style>
  <w:style w:type="paragraph" w:styleId="aa">
    <w:name w:val="header"/>
    <w:basedOn w:val="a"/>
    <w:link w:val="ab"/>
    <w:uiPriority w:val="99"/>
    <w:unhideWhenUsed/>
    <w:rsid w:val="00C52B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2B2D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52B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2B2D"/>
    <w:rPr>
      <w:rFonts w:ascii="Calibri" w:eastAsia="Calibri" w:hAnsi="Calibri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687"/>
    <w:rPr>
      <w:rFonts w:asciiTheme="majorHAnsi" w:eastAsiaTheme="majorEastAsia" w:hAnsiTheme="majorHAnsi" w:cstheme="majorBidi"/>
      <w:b/>
      <w:bCs/>
      <w:color w:val="94B6D2" w:themeColor="accent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0687"/>
  </w:style>
  <w:style w:type="paragraph" w:styleId="ae">
    <w:name w:val="Normal (Web)"/>
    <w:basedOn w:val="a"/>
    <w:uiPriority w:val="99"/>
    <w:semiHidden/>
    <w:unhideWhenUsed/>
    <w:rsid w:val="006206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620687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620687"/>
    <w:rPr>
      <w:rFonts w:asciiTheme="majorHAnsi" w:eastAsiaTheme="majorEastAsia" w:hAnsiTheme="majorHAnsi" w:cstheme="majorBidi"/>
      <w:b/>
      <w:bCs/>
      <w:i/>
      <w:iCs/>
      <w:color w:val="94B6D2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0687"/>
    <w:rPr>
      <w:rFonts w:asciiTheme="majorHAnsi" w:eastAsiaTheme="majorEastAsia" w:hAnsiTheme="majorHAnsi" w:cstheme="majorBidi"/>
      <w:color w:val="345C7D" w:themeColor="accent1" w:themeShade="7F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20687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781C1F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совсем не удовлетворен</c:v>
                </c:pt>
                <c:pt idx="3">
                  <c:v>затрудняюсь оценить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50.6</c:v>
                </c:pt>
                <c:pt idx="1">
                  <c:v>23.6</c:v>
                </c:pt>
                <c:pt idx="2">
                  <c:v>10.6</c:v>
                </c:pt>
                <c:pt idx="3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41-4749-9D23-60E0A52A9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5808768"/>
        <c:axId val="130921536"/>
      </c:barChart>
      <c:catAx>
        <c:axId val="235808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921536"/>
        <c:crosses val="autoZero"/>
        <c:auto val="1"/>
        <c:lblAlgn val="ctr"/>
        <c:lblOffset val="100"/>
        <c:noMultiLvlLbl val="0"/>
      </c:catAx>
      <c:valAx>
        <c:axId val="130921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80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0" baseline="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89-4E48-8D5A-A0365FAC5098}"/>
                </c:ext>
              </c:extLst>
            </c:dLbl>
            <c:dLbl>
              <c:idx val="1"/>
              <c:layout>
                <c:manualLayout>
                  <c:x val="0.2533193020683735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89-4E48-8D5A-A0365FAC5098}"/>
                </c:ext>
              </c:extLst>
            </c:dLbl>
            <c:dLbl>
              <c:idx val="2"/>
              <c:layout>
                <c:manualLayout>
                  <c:x val="9.9537037037037118E-2"/>
                  <c:y val="-1.5686274509803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89-4E48-8D5A-A0365FAC50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мне приходилось попадать в такую ситупцию</c:v>
                </c:pt>
                <c:pt idx="1">
                  <c:v>Нет, в такую ситуацию попадать не приходилось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1.2</c:v>
                </c:pt>
                <c:pt idx="1">
                  <c:v>76.599999999999994</c:v>
                </c:pt>
                <c:pt idx="2">
                  <c:v>22.2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AC-4132-93AF-A7213D49A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6741376"/>
        <c:axId val="157747456"/>
      </c:barChart>
      <c:catAx>
        <c:axId val="176741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7747456"/>
        <c:crosses val="autoZero"/>
        <c:auto val="1"/>
        <c:lblAlgn val="ctr"/>
        <c:lblOffset val="100"/>
        <c:noMultiLvlLbl val="0"/>
      </c:catAx>
      <c:valAx>
        <c:axId val="1577474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6741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0"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> Основные требования к проведению социологического опроса в	части "бытовой" коррупции и социологического опроса в части "деловой" коррупции установлены постановлением от 25 мая 2019 г. № 662 «Методика проведения социологическихсследований в целях оценки уровня коррупции в субъектах Российской Федерации».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0379A-D5D6-4E48-A65E-82E13ABC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46</Pages>
  <Words>11605</Words>
  <Characters>66154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УРОВНЯ КОРРУПЦИИ В ЧУКОТСКОМ АВТОНОМНОМ ОКРУГЕ</vt:lpstr>
    </vt:vector>
  </TitlesOfParts>
  <Company>АНО «Чукотка»</Company>
  <LinksUpToDate>false</LinksUpToDate>
  <CharactersWithSpaces>77604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УРОВНЯ КОРРУПЦИИ В ЧУКОТСКОМ АВТОНОМНОМ ОКРУГЕ</dc:title>
  <dc:creator>Самойлова Светлана Анатольевна</dc:creator>
  <cp:lastModifiedBy>Банеева Долгор Цыдыновна</cp:lastModifiedBy>
  <cp:revision>13</cp:revision>
  <cp:lastPrinted>2020-12-06T22:53:00Z</cp:lastPrinted>
  <dcterms:created xsi:type="dcterms:W3CDTF">2021-01-21T23:51:00Z</dcterms:created>
  <dcterms:modified xsi:type="dcterms:W3CDTF">2021-02-05T00:11:00Z</dcterms:modified>
</cp:coreProperties>
</file>