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="Calibri" w:cs="Times New Roman"/>
          <w:szCs w:val="26"/>
        </w:rPr>
        <w:id w:val="-1023706649"/>
        <w:docPartObj>
          <w:docPartGallery w:val="Table of Contents"/>
          <w:docPartUnique/>
        </w:docPartObj>
      </w:sdtPr>
      <w:sdtEndPr>
        <w:rPr>
          <w:bCs/>
          <w:sz w:val="26"/>
        </w:rPr>
      </w:sdtEndPr>
      <w:sdtContent>
        <w:p w14:paraId="6FDA982F" w14:textId="304F046C" w:rsidR="003826F3" w:rsidRPr="003826F3" w:rsidRDefault="003826F3" w:rsidP="003826F3">
          <w:pPr>
            <w:keepNext/>
            <w:keepLines/>
            <w:spacing w:line="259" w:lineRule="auto"/>
            <w:ind w:firstLine="0"/>
            <w:jc w:val="center"/>
            <w:rPr>
              <w:rFonts w:eastAsia="Calibri" w:cs="Times New Roman"/>
              <w:szCs w:val="26"/>
              <w:lang w:val="en-US"/>
            </w:rPr>
          </w:pPr>
        </w:p>
        <w:p w14:paraId="75B29E23" w14:textId="73E91DF8" w:rsidR="00365D5B" w:rsidRPr="00564E8B" w:rsidRDefault="00365D5B" w:rsidP="003826F3">
          <w:pPr>
            <w:keepNext/>
            <w:keepLines/>
            <w:spacing w:line="259" w:lineRule="auto"/>
            <w:ind w:firstLine="0"/>
            <w:jc w:val="center"/>
            <w:rPr>
              <w:rFonts w:eastAsia="Times New Roman" w:cs="Times New Roman"/>
              <w:b/>
              <w:sz w:val="26"/>
              <w:szCs w:val="26"/>
              <w:lang w:eastAsia="ru-RU"/>
            </w:rPr>
          </w:pPr>
          <w:r w:rsidRPr="00564E8B">
            <w:rPr>
              <w:rFonts w:eastAsia="Times New Roman" w:cs="Times New Roman"/>
              <w:b/>
              <w:sz w:val="26"/>
              <w:szCs w:val="26"/>
              <w:lang w:eastAsia="ru-RU"/>
            </w:rPr>
            <w:t>Содержание</w:t>
          </w:r>
        </w:p>
        <w:p w14:paraId="60698C0A" w14:textId="77777777" w:rsidR="00365D5B" w:rsidRPr="00564E8B" w:rsidRDefault="00365D5B" w:rsidP="00D031C2">
          <w:pPr>
            <w:tabs>
              <w:tab w:val="left" w:pos="2127"/>
            </w:tabs>
            <w:spacing w:line="240" w:lineRule="auto"/>
            <w:ind w:firstLine="567"/>
            <w:rPr>
              <w:rFonts w:eastAsia="Calibri" w:cs="Times New Roman"/>
              <w:sz w:val="26"/>
              <w:szCs w:val="26"/>
              <w:lang w:eastAsia="ru-RU"/>
            </w:rPr>
          </w:pPr>
        </w:p>
        <w:p w14:paraId="56408CCB" w14:textId="77777777" w:rsidR="00564E8B" w:rsidRPr="00564E8B" w:rsidRDefault="00365D5B" w:rsidP="00564E8B">
          <w:pPr>
            <w:pStyle w:val="12"/>
            <w:tabs>
              <w:tab w:val="left" w:pos="44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 w:rsidRPr="00564E8B">
            <w:rPr>
              <w:rFonts w:ascii="Times New Roman" w:eastAsia="Calibri" w:hAnsi="Times New Roman" w:cs="Times New Roman"/>
              <w:sz w:val="26"/>
              <w:szCs w:val="26"/>
            </w:rPr>
            <w:fldChar w:fldCharType="begin"/>
          </w:r>
          <w:r w:rsidRPr="00564E8B">
            <w:rPr>
              <w:rFonts w:ascii="Times New Roman" w:eastAsia="Calibri" w:hAnsi="Times New Roman" w:cs="Times New Roman"/>
              <w:sz w:val="26"/>
              <w:szCs w:val="26"/>
            </w:rPr>
            <w:instrText xml:space="preserve"> TOC \o "1-3" \h \z \u </w:instrText>
          </w:r>
          <w:r w:rsidRPr="00564E8B">
            <w:rPr>
              <w:rFonts w:ascii="Times New Roman" w:eastAsia="Calibri" w:hAnsi="Times New Roman" w:cs="Times New Roman"/>
              <w:sz w:val="26"/>
              <w:szCs w:val="26"/>
            </w:rPr>
            <w:fldChar w:fldCharType="separate"/>
          </w:r>
          <w:hyperlink w:anchor="_Toc99626240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Общие положения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_Toc99626240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5661EE4" w14:textId="12070C88" w:rsidR="00564E8B" w:rsidRPr="00564E8B" w:rsidRDefault="005F1837" w:rsidP="00564E8B">
          <w:pPr>
            <w:pStyle w:val="12"/>
            <w:tabs>
              <w:tab w:val="left" w:pos="44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1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2.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Общая характеристика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_Toc99626241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4D3C595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3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3.1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Характеристика энергосистемы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_Toc99626243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4FCC3A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4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3.2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Анализ динамики и структуры потребления электроэнергии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_Toc99626244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F5ACAE0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5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3.3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Структура установленной электрической мощности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_Toc99626245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925CC51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6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3.4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Структура выработки электроэнергии по типам электростанций и видам собственности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_Toc99626246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15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1C0A34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7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3.5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Анализ существующего баланса мощности и электрической энергии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_Toc99626247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16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C05160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8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3.6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Объёмы и структура топливного баланса электростанций и котельных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_Toc99626248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18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FE733D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49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3.7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Единый топливно-энергетический баланс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_Toc99626249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19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5984CCC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2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3.8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Основные характеристики электросетевого хозяйства напряжением 35 кВ и выше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_Toc99626252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C6DDD7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3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3.9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Динамика основных показателей энергоэффективности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_Toc99626253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29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E394FA1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4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3.10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Основные внешние связи энергосистемы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_Toc99626254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30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7B0BB1E" w14:textId="77777777" w:rsidR="00564E8B" w:rsidRPr="00564E8B" w:rsidRDefault="005F1837" w:rsidP="00564E8B">
          <w:pPr>
            <w:pStyle w:val="12"/>
            <w:tabs>
              <w:tab w:val="left" w:pos="44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5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4.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Особенности и проблемы текущего состояния электроэнергетики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_Toc99626255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30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2072977" w14:textId="77777777" w:rsidR="00564E8B" w:rsidRPr="00564E8B" w:rsidRDefault="005F1837" w:rsidP="00564E8B">
          <w:pPr>
            <w:pStyle w:val="12"/>
            <w:tabs>
              <w:tab w:val="left" w:pos="44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6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5.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Основные направления развития электроэнергетики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_Toc99626256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36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7CEA395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7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5.1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Прогноз потребления электрической энергии и максимальных электрических нагрузок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_Toc99626257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36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D664D71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8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5.2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Перспективные балансы мощности и электрической энергии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_Toc99626258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42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B5B860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59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5.3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Перечень планируемых к строительству и выводу из эксплуатации генерирующих мощностей на электростанциях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_Toc99626259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48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E6F09ED" w14:textId="49AF924F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0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5.4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 xml:space="preserve">Развитие электросетевого комплекса энергосистемы Чукотского автономного </w:t>
            </w:r>
            <w:r w:rsidR="007C0535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 xml:space="preserve">  </w:t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_Toc99626260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50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4DC94C6" w14:textId="77777777" w:rsidR="00564E8B" w:rsidRPr="00564E8B" w:rsidRDefault="005F1837" w:rsidP="00564E8B">
          <w:pPr>
            <w:pStyle w:val="12"/>
            <w:tabs>
              <w:tab w:val="left" w:pos="66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1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5.5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Анализ баланса реактивной мощности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_Toc99626261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58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D445B4E" w14:textId="77777777" w:rsidR="00564E8B" w:rsidRPr="00564E8B" w:rsidRDefault="005F1837" w:rsidP="00564E8B">
          <w:pPr>
            <w:pStyle w:val="12"/>
            <w:tabs>
              <w:tab w:val="left" w:pos="440"/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2" w:history="1"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6.</w:t>
            </w:r>
            <w:r w:rsidR="00564E8B" w:rsidRPr="00564E8B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564E8B" w:rsidRPr="00564E8B">
              <w:rPr>
                <w:rStyle w:val="af0"/>
                <w:rFonts w:ascii="Times New Roman" w:hAnsi="Times New Roman" w:cs="Times New Roman"/>
                <w:noProof/>
                <w:sz w:val="26"/>
                <w:szCs w:val="26"/>
              </w:rPr>
              <w:t>Анализ наличия схем теплоснабжения муниципальных образований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_Toc99626262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62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26F7DFA" w14:textId="77777777" w:rsidR="00564E8B" w:rsidRPr="00564E8B" w:rsidRDefault="005F1837" w:rsidP="00564E8B">
          <w:pPr>
            <w:pStyle w:val="12"/>
            <w:tabs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3" w:history="1">
            <w:r w:rsidR="00564E8B" w:rsidRPr="00564E8B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t>Приложения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_Toc99626263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64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40B3F6" w14:textId="77777777" w:rsidR="00564E8B" w:rsidRPr="00564E8B" w:rsidRDefault="005F1837" w:rsidP="00564E8B">
          <w:pPr>
            <w:pStyle w:val="12"/>
            <w:tabs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4" w:history="1">
            <w:r w:rsidR="00564E8B" w:rsidRPr="00564E8B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t>Приложение А. Карта-схема размещения линий электропередачи, подстанций напряжением 35 кВ и выше и электростанций энергосистемы Чукотского автономного округа на 2022-2026 гг.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_Toc99626264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65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44E3E6" w14:textId="77777777" w:rsidR="00564E8B" w:rsidRPr="00564E8B" w:rsidRDefault="005F1837" w:rsidP="00564E8B">
          <w:pPr>
            <w:pStyle w:val="12"/>
            <w:tabs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5" w:history="1">
            <w:r w:rsidR="00564E8B" w:rsidRPr="00564E8B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t>Приложение Б. Перечень подстанций и установленных на них трансформаторов 35-110 кВ энергосистемы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_Toc99626265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69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0E7A807" w14:textId="77777777" w:rsidR="00564E8B" w:rsidRPr="00564E8B" w:rsidRDefault="005F1837" w:rsidP="00564E8B">
          <w:pPr>
            <w:pStyle w:val="12"/>
            <w:tabs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6" w:history="1">
            <w:r w:rsidR="00564E8B" w:rsidRPr="00564E8B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t>Приложение В. Перечень линий электропередачи 35-110 кВ энергосистемы Чукотского автономного округа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_Toc99626266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73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225D43B" w14:textId="77777777" w:rsidR="00564E8B" w:rsidRPr="00564E8B" w:rsidRDefault="005F1837" w:rsidP="00564E8B">
          <w:pPr>
            <w:pStyle w:val="12"/>
            <w:tabs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7" w:history="1">
            <w:r w:rsidR="00564E8B" w:rsidRPr="00564E8B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t>Приложение Г. Результаты расчётов электроэнергетических режимов работы электрической сети напряжением 35 кВ и выше энергосистемы Чукотского автономного округа в табличном виде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_Toc99626267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77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04BC469" w14:textId="77777777" w:rsidR="00564E8B" w:rsidRPr="00564E8B" w:rsidRDefault="005F1837" w:rsidP="00564E8B">
          <w:pPr>
            <w:pStyle w:val="12"/>
            <w:tabs>
              <w:tab w:val="right" w:leader="dot" w:pos="1019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99626268" w:history="1">
            <w:r w:rsidR="00564E8B" w:rsidRPr="00564E8B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t>Приложение Д. Результаты расчётов электроэнергетических режимов работы электрической сети напряжением 35 кВ и выше энергосистемы Чукотского автономного округа в графическом виде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_Toc99626268 \h </w:instrTex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B1473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100</w:t>
            </w:r>
            <w:r w:rsidR="00564E8B" w:rsidRPr="00564E8B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EFC3F27" w14:textId="21B095E5" w:rsidR="00365D5B" w:rsidRPr="00564E8B" w:rsidRDefault="00365D5B" w:rsidP="00564E8B">
          <w:pPr>
            <w:tabs>
              <w:tab w:val="left" w:pos="2127"/>
              <w:tab w:val="right" w:leader="dot" w:pos="10205"/>
            </w:tabs>
            <w:spacing w:line="240" w:lineRule="auto"/>
            <w:ind w:firstLine="567"/>
            <w:rPr>
              <w:rFonts w:eastAsia="Calibri" w:cs="Times New Roman"/>
              <w:bCs/>
              <w:sz w:val="26"/>
              <w:szCs w:val="26"/>
            </w:rPr>
          </w:pPr>
          <w:r w:rsidRPr="00564E8B">
            <w:rPr>
              <w:rFonts w:eastAsia="Calibri" w:cs="Times New Roman"/>
              <w:sz w:val="26"/>
              <w:szCs w:val="26"/>
            </w:rPr>
            <w:fldChar w:fldCharType="end"/>
          </w:r>
        </w:p>
      </w:sdtContent>
    </w:sdt>
    <w:p w14:paraId="2C71827D" w14:textId="7AD14C98" w:rsidR="005B6454" w:rsidRPr="00564E8B" w:rsidRDefault="005B6454">
      <w:pPr>
        <w:rPr>
          <w:b/>
          <w:sz w:val="26"/>
          <w:szCs w:val="26"/>
        </w:rPr>
      </w:pPr>
      <w:r w:rsidRPr="00564E8B">
        <w:rPr>
          <w:b/>
          <w:sz w:val="26"/>
          <w:szCs w:val="26"/>
        </w:rPr>
        <w:br w:type="page"/>
      </w:r>
    </w:p>
    <w:p w14:paraId="1424905F" w14:textId="77777777" w:rsidR="003826F3" w:rsidRDefault="003826F3" w:rsidP="004D2AE3">
      <w:pPr>
        <w:pStyle w:val="a4"/>
        <w:numPr>
          <w:ilvl w:val="0"/>
          <w:numId w:val="23"/>
        </w:numPr>
        <w:spacing w:after="120" w:line="240" w:lineRule="auto"/>
        <w:ind w:left="0" w:firstLine="0"/>
        <w:jc w:val="center"/>
        <w:outlineLvl w:val="0"/>
        <w:rPr>
          <w:rFonts w:cs="Times New Roman"/>
          <w:b/>
          <w:sz w:val="26"/>
          <w:szCs w:val="26"/>
        </w:rPr>
        <w:sectPr w:rsidR="003826F3" w:rsidSect="00CE2D1E">
          <w:footerReference w:type="default" r:id="rId9"/>
          <w:type w:val="nextColumn"/>
          <w:pgSz w:w="11906" w:h="16838"/>
          <w:pgMar w:top="567" w:right="567" w:bottom="1134" w:left="1134" w:header="708" w:footer="708" w:gutter="0"/>
          <w:pgNumType w:start="2"/>
          <w:cols w:space="708"/>
          <w:docGrid w:linePitch="360"/>
        </w:sectPr>
      </w:pPr>
      <w:bookmarkStart w:id="1" w:name="_Toc99626240"/>
    </w:p>
    <w:p w14:paraId="2B4F1C69" w14:textId="0D7672F3" w:rsidR="004E02A0" w:rsidRDefault="004E02A0" w:rsidP="00146104">
      <w:pPr>
        <w:pStyle w:val="a4"/>
        <w:numPr>
          <w:ilvl w:val="0"/>
          <w:numId w:val="23"/>
        </w:numPr>
        <w:tabs>
          <w:tab w:val="left" w:pos="284"/>
        </w:tabs>
        <w:spacing w:line="240" w:lineRule="auto"/>
        <w:ind w:left="0" w:firstLine="0"/>
        <w:jc w:val="center"/>
        <w:outlineLvl w:val="0"/>
        <w:rPr>
          <w:rFonts w:cs="Times New Roman"/>
          <w:b/>
          <w:sz w:val="28"/>
          <w:szCs w:val="28"/>
        </w:rPr>
      </w:pPr>
      <w:r w:rsidRPr="003826F3">
        <w:rPr>
          <w:rFonts w:cs="Times New Roman"/>
          <w:b/>
          <w:sz w:val="28"/>
          <w:szCs w:val="28"/>
        </w:rPr>
        <w:lastRenderedPageBreak/>
        <w:t>Общие положения</w:t>
      </w:r>
      <w:bookmarkEnd w:id="1"/>
    </w:p>
    <w:p w14:paraId="5B660CC0" w14:textId="77777777" w:rsidR="003826F3" w:rsidRPr="003826F3" w:rsidRDefault="003826F3" w:rsidP="00146104">
      <w:pPr>
        <w:pStyle w:val="a4"/>
        <w:tabs>
          <w:tab w:val="left" w:pos="284"/>
        </w:tabs>
        <w:spacing w:line="240" w:lineRule="auto"/>
        <w:ind w:left="0" w:firstLine="0"/>
        <w:outlineLvl w:val="0"/>
        <w:rPr>
          <w:rFonts w:cs="Times New Roman"/>
          <w:b/>
          <w:sz w:val="28"/>
          <w:szCs w:val="28"/>
        </w:rPr>
      </w:pPr>
    </w:p>
    <w:p w14:paraId="1501B759" w14:textId="5F089659" w:rsidR="004E02A0" w:rsidRPr="003826F3" w:rsidRDefault="004E02A0" w:rsidP="00146104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3826F3">
        <w:rPr>
          <w:bCs/>
          <w:color w:val="000000"/>
          <w:sz w:val="28"/>
          <w:szCs w:val="28"/>
        </w:rPr>
        <w:t xml:space="preserve">Схема и программа развития электроэнергетики </w:t>
      </w:r>
      <w:r w:rsidR="00030543" w:rsidRPr="003826F3">
        <w:rPr>
          <w:bCs/>
          <w:color w:val="000000"/>
          <w:sz w:val="28"/>
          <w:szCs w:val="28"/>
        </w:rPr>
        <w:t>Чукотского автономного округа</w:t>
      </w:r>
      <w:r w:rsidRPr="003826F3">
        <w:rPr>
          <w:bCs/>
          <w:color w:val="000000"/>
          <w:sz w:val="28"/>
          <w:szCs w:val="28"/>
        </w:rPr>
        <w:t xml:space="preserve"> на 202</w:t>
      </w:r>
      <w:r w:rsidR="00F41DAE" w:rsidRPr="003826F3">
        <w:rPr>
          <w:bCs/>
          <w:color w:val="000000"/>
          <w:sz w:val="28"/>
          <w:szCs w:val="28"/>
        </w:rPr>
        <w:t>2</w:t>
      </w:r>
      <w:r w:rsidRPr="003826F3">
        <w:rPr>
          <w:bCs/>
          <w:color w:val="000000"/>
          <w:sz w:val="28"/>
          <w:szCs w:val="28"/>
        </w:rPr>
        <w:t>-202</w:t>
      </w:r>
      <w:r w:rsidR="00F41DAE" w:rsidRPr="003826F3">
        <w:rPr>
          <w:bCs/>
          <w:color w:val="000000"/>
          <w:sz w:val="28"/>
          <w:szCs w:val="28"/>
        </w:rPr>
        <w:t>6</w:t>
      </w:r>
      <w:r w:rsidRPr="003826F3">
        <w:rPr>
          <w:bCs/>
          <w:color w:val="000000"/>
          <w:sz w:val="28"/>
          <w:szCs w:val="28"/>
        </w:rPr>
        <w:t xml:space="preserve"> годы (далее – </w:t>
      </w:r>
      <w:r w:rsidR="009862E6" w:rsidRPr="003826F3">
        <w:rPr>
          <w:bCs/>
          <w:color w:val="000000"/>
          <w:sz w:val="28"/>
          <w:szCs w:val="28"/>
        </w:rPr>
        <w:t>СиПР ЧАО</w:t>
      </w:r>
      <w:r w:rsidR="00EE153C" w:rsidRPr="003826F3">
        <w:rPr>
          <w:bCs/>
          <w:color w:val="000000"/>
          <w:sz w:val="28"/>
          <w:szCs w:val="28"/>
        </w:rPr>
        <w:t xml:space="preserve"> на 202</w:t>
      </w:r>
      <w:r w:rsidR="00F41DAE" w:rsidRPr="003826F3">
        <w:rPr>
          <w:bCs/>
          <w:color w:val="000000"/>
          <w:sz w:val="28"/>
          <w:szCs w:val="28"/>
        </w:rPr>
        <w:t>2</w:t>
      </w:r>
      <w:r w:rsidR="00EE153C" w:rsidRPr="003826F3">
        <w:rPr>
          <w:bCs/>
          <w:color w:val="000000"/>
          <w:sz w:val="28"/>
          <w:szCs w:val="28"/>
        </w:rPr>
        <w:t>-202</w:t>
      </w:r>
      <w:r w:rsidR="00F41DAE" w:rsidRPr="003826F3">
        <w:rPr>
          <w:bCs/>
          <w:color w:val="000000"/>
          <w:sz w:val="28"/>
          <w:szCs w:val="28"/>
        </w:rPr>
        <w:t>6</w:t>
      </w:r>
      <w:r w:rsidR="00EE153C" w:rsidRPr="003826F3">
        <w:rPr>
          <w:bCs/>
          <w:color w:val="000000"/>
          <w:sz w:val="28"/>
          <w:szCs w:val="28"/>
        </w:rPr>
        <w:t xml:space="preserve"> гг.</w:t>
      </w:r>
      <w:r w:rsidRPr="003826F3">
        <w:rPr>
          <w:bCs/>
          <w:color w:val="000000"/>
          <w:sz w:val="28"/>
          <w:szCs w:val="28"/>
        </w:rPr>
        <w:t xml:space="preserve">) </w:t>
      </w:r>
      <w:r w:rsidR="00BA1F93" w:rsidRPr="003826F3">
        <w:rPr>
          <w:sz w:val="28"/>
          <w:szCs w:val="28"/>
        </w:rPr>
        <w:t xml:space="preserve">разработана в соответствии с Правилами разработки и утверждения схем и программ перспективного развития электроэнергетики, </w:t>
      </w:r>
      <w:r w:rsidR="00D23FF6" w:rsidRPr="003826F3">
        <w:rPr>
          <w:sz w:val="28"/>
          <w:szCs w:val="28"/>
        </w:rPr>
        <w:t>утверждёнными</w:t>
      </w:r>
      <w:r w:rsidR="00BA1F93" w:rsidRPr="003826F3">
        <w:rPr>
          <w:sz w:val="28"/>
          <w:szCs w:val="28"/>
        </w:rPr>
        <w:t xml:space="preserve"> постановлением Правительства Российской Федерации от 17.10.2009 № 823.</w:t>
      </w:r>
    </w:p>
    <w:p w14:paraId="7DE38494" w14:textId="350E0593" w:rsidR="00BA1F93" w:rsidRPr="003826F3" w:rsidRDefault="00BA1F93" w:rsidP="00146104">
      <w:pPr>
        <w:spacing w:line="240" w:lineRule="auto"/>
        <w:ind w:firstLine="851"/>
        <w:rPr>
          <w:sz w:val="28"/>
          <w:szCs w:val="28"/>
        </w:rPr>
      </w:pPr>
      <w:r w:rsidRPr="003826F3">
        <w:rPr>
          <w:sz w:val="28"/>
          <w:szCs w:val="28"/>
        </w:rPr>
        <w:t xml:space="preserve">Основной целью </w:t>
      </w:r>
      <w:r w:rsidR="00EE153C" w:rsidRPr="003826F3">
        <w:rPr>
          <w:sz w:val="28"/>
          <w:szCs w:val="28"/>
        </w:rPr>
        <w:t>СиПР ЧАО на 202</w:t>
      </w:r>
      <w:r w:rsidR="00F41DAE" w:rsidRPr="003826F3">
        <w:rPr>
          <w:sz w:val="28"/>
          <w:szCs w:val="28"/>
        </w:rPr>
        <w:t>2</w:t>
      </w:r>
      <w:r w:rsidR="00EE153C" w:rsidRPr="003826F3">
        <w:rPr>
          <w:sz w:val="28"/>
          <w:szCs w:val="28"/>
        </w:rPr>
        <w:t>-202</w:t>
      </w:r>
      <w:r w:rsidR="00F41DAE" w:rsidRPr="003826F3">
        <w:rPr>
          <w:sz w:val="28"/>
          <w:szCs w:val="28"/>
        </w:rPr>
        <w:t>6</w:t>
      </w:r>
      <w:r w:rsidR="00EE153C" w:rsidRPr="003826F3">
        <w:rPr>
          <w:sz w:val="28"/>
          <w:szCs w:val="28"/>
        </w:rPr>
        <w:t xml:space="preserve"> гг. </w:t>
      </w:r>
      <w:r w:rsidRPr="003826F3">
        <w:rPr>
          <w:sz w:val="28"/>
          <w:szCs w:val="28"/>
        </w:rPr>
        <w:t xml:space="preserve">является комплексное развитие сетевой инфраструктуры и генерирующих мощностей </w:t>
      </w:r>
      <w:r w:rsidR="00030543" w:rsidRPr="003826F3">
        <w:rPr>
          <w:sz w:val="28"/>
          <w:szCs w:val="28"/>
        </w:rPr>
        <w:t>Чукотского автономного округа</w:t>
      </w:r>
      <w:r w:rsidRPr="003826F3">
        <w:rPr>
          <w:sz w:val="28"/>
          <w:szCs w:val="28"/>
        </w:rPr>
        <w:t>, а также обеспечение удовлетворения долгосрочного и среднесрочного спроса на электрическую энергию и мощность на территории региона.</w:t>
      </w:r>
    </w:p>
    <w:p w14:paraId="1C622B43" w14:textId="3EEC000C" w:rsidR="00BA1F93" w:rsidRDefault="00BA1F93" w:rsidP="00146104">
      <w:pPr>
        <w:spacing w:line="240" w:lineRule="auto"/>
        <w:ind w:firstLine="851"/>
        <w:rPr>
          <w:sz w:val="28"/>
          <w:szCs w:val="28"/>
        </w:rPr>
      </w:pPr>
      <w:r w:rsidRPr="003826F3">
        <w:rPr>
          <w:sz w:val="28"/>
          <w:szCs w:val="28"/>
        </w:rPr>
        <w:t xml:space="preserve">Основными задачами </w:t>
      </w:r>
      <w:r w:rsidR="00EE153C" w:rsidRPr="003826F3">
        <w:rPr>
          <w:bCs/>
          <w:color w:val="000000"/>
          <w:sz w:val="28"/>
          <w:szCs w:val="28"/>
        </w:rPr>
        <w:t>СиПР ЧАО на 202</w:t>
      </w:r>
      <w:r w:rsidR="00F41DAE" w:rsidRPr="003826F3">
        <w:rPr>
          <w:bCs/>
          <w:color w:val="000000"/>
          <w:sz w:val="28"/>
          <w:szCs w:val="28"/>
        </w:rPr>
        <w:t>2</w:t>
      </w:r>
      <w:r w:rsidR="00EE153C" w:rsidRPr="003826F3">
        <w:rPr>
          <w:bCs/>
          <w:color w:val="000000"/>
          <w:sz w:val="28"/>
          <w:szCs w:val="28"/>
        </w:rPr>
        <w:t>-202</w:t>
      </w:r>
      <w:r w:rsidR="00F41DAE" w:rsidRPr="003826F3">
        <w:rPr>
          <w:bCs/>
          <w:color w:val="000000"/>
          <w:sz w:val="28"/>
          <w:szCs w:val="28"/>
        </w:rPr>
        <w:t>6</w:t>
      </w:r>
      <w:r w:rsidR="00EE153C" w:rsidRPr="003826F3">
        <w:rPr>
          <w:bCs/>
          <w:color w:val="000000"/>
          <w:sz w:val="28"/>
          <w:szCs w:val="28"/>
        </w:rPr>
        <w:t xml:space="preserve"> гг</w:t>
      </w:r>
      <w:r w:rsidR="00EE153C" w:rsidRPr="003826F3">
        <w:rPr>
          <w:sz w:val="28"/>
          <w:szCs w:val="28"/>
        </w:rPr>
        <w:t xml:space="preserve">. </w:t>
      </w:r>
      <w:r w:rsidRPr="003826F3">
        <w:rPr>
          <w:sz w:val="28"/>
          <w:szCs w:val="28"/>
        </w:rPr>
        <w:t xml:space="preserve">являются обеспечение </w:t>
      </w:r>
      <w:r w:rsidR="00D23FF6" w:rsidRPr="003826F3">
        <w:rPr>
          <w:sz w:val="28"/>
          <w:szCs w:val="28"/>
        </w:rPr>
        <w:t>надёжного</w:t>
      </w:r>
      <w:r w:rsidRPr="003826F3">
        <w:rPr>
          <w:sz w:val="28"/>
          <w:szCs w:val="28"/>
        </w:rPr>
        <w:t xml:space="preserve"> функционирования энергосистемы </w:t>
      </w:r>
      <w:r w:rsidR="00030543" w:rsidRPr="003826F3">
        <w:rPr>
          <w:sz w:val="28"/>
          <w:szCs w:val="28"/>
        </w:rPr>
        <w:t>Чукотского автономного округа</w:t>
      </w:r>
      <w:r w:rsidRPr="003826F3">
        <w:rPr>
          <w:sz w:val="28"/>
          <w:szCs w:val="28"/>
        </w:rPr>
        <w:t xml:space="preserve"> в среднесрочной перспективе, скоординированное планирование строительства и ввода в эксплуатацию (вывода из эксплуатации) объектов </w:t>
      </w:r>
      <w:r w:rsidR="005B6454" w:rsidRPr="003826F3">
        <w:rPr>
          <w:sz w:val="28"/>
          <w:szCs w:val="28"/>
        </w:rPr>
        <w:t>электро</w:t>
      </w:r>
      <w:r w:rsidRPr="003826F3">
        <w:rPr>
          <w:sz w:val="28"/>
          <w:szCs w:val="28"/>
        </w:rPr>
        <w:t>сетевой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электроэнергетики, а также организаций коммерческой и технологической инфраструктуры отрасли, субъектов электроэнергетики, потребителей электрической энергии и инвесторов.</w:t>
      </w:r>
    </w:p>
    <w:p w14:paraId="0F34698D" w14:textId="77777777" w:rsidR="00146104" w:rsidRPr="003826F3" w:rsidRDefault="00146104" w:rsidP="00146104">
      <w:pPr>
        <w:spacing w:line="240" w:lineRule="auto"/>
        <w:ind w:firstLine="851"/>
        <w:rPr>
          <w:sz w:val="28"/>
          <w:szCs w:val="28"/>
        </w:rPr>
      </w:pPr>
    </w:p>
    <w:p w14:paraId="29BCCF43" w14:textId="59C359E9" w:rsidR="00A126BF" w:rsidRPr="00146104" w:rsidRDefault="004E02A0" w:rsidP="00146104">
      <w:pPr>
        <w:pStyle w:val="a4"/>
        <w:numPr>
          <w:ilvl w:val="0"/>
          <w:numId w:val="23"/>
        </w:numPr>
        <w:tabs>
          <w:tab w:val="left" w:pos="426"/>
        </w:tabs>
        <w:spacing w:line="240" w:lineRule="auto"/>
        <w:ind w:left="0" w:firstLine="142"/>
        <w:contextualSpacing w:val="0"/>
        <w:jc w:val="center"/>
        <w:outlineLvl w:val="0"/>
        <w:rPr>
          <w:rFonts w:cs="Times New Roman"/>
          <w:sz w:val="28"/>
          <w:szCs w:val="28"/>
        </w:rPr>
      </w:pPr>
      <w:bookmarkStart w:id="2" w:name="_Toc99626241"/>
      <w:r w:rsidRPr="002442C6">
        <w:rPr>
          <w:rFonts w:cs="Times New Roman"/>
          <w:b/>
          <w:sz w:val="28"/>
          <w:szCs w:val="28"/>
        </w:rPr>
        <w:t xml:space="preserve">Общая характеристика </w:t>
      </w:r>
      <w:r w:rsidR="00972E83" w:rsidRPr="002442C6">
        <w:rPr>
          <w:rFonts w:cs="Times New Roman"/>
          <w:b/>
          <w:sz w:val="28"/>
          <w:szCs w:val="28"/>
        </w:rPr>
        <w:t>Чукотского автономного округа</w:t>
      </w:r>
      <w:bookmarkEnd w:id="2"/>
    </w:p>
    <w:p w14:paraId="68026342" w14:textId="77777777" w:rsidR="00146104" w:rsidRPr="002442C6" w:rsidRDefault="00146104" w:rsidP="00146104">
      <w:pPr>
        <w:pStyle w:val="a4"/>
        <w:spacing w:line="240" w:lineRule="auto"/>
        <w:ind w:left="142" w:firstLine="0"/>
        <w:contextualSpacing w:val="0"/>
        <w:outlineLvl w:val="0"/>
        <w:rPr>
          <w:rFonts w:cs="Times New Roman"/>
          <w:sz w:val="28"/>
          <w:szCs w:val="28"/>
        </w:rPr>
      </w:pPr>
    </w:p>
    <w:p w14:paraId="65078408" w14:textId="3C5D0679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Чукотский автономный округ расположен на северо-востоке России и относится к Дальневосточному федеральному округу. Он занимает весь Чукотский полуостров, часть материка, а также прибрежные острова. Площадь территории округа довольно значительна - 721,5 тыс. км², что составляет 4,22% территории Российской Федерации. Омывается Беринговым морем Тихого океана, а также Чукотским и Восточно-Сибирским морями Северного Ледовитого океана. На западе и юго-западе граничит с Республикой Саха (Якутия) и Магаданской областью, на юге – с Камчатским краем. Восточная граница округа – морская государственная граница России с </w:t>
      </w:r>
      <w:r w:rsidR="00D23FF6" w:rsidRPr="002442C6">
        <w:rPr>
          <w:sz w:val="28"/>
          <w:szCs w:val="28"/>
        </w:rPr>
        <w:t>Соединёнными</w:t>
      </w:r>
      <w:r w:rsidRPr="002442C6">
        <w:rPr>
          <w:sz w:val="28"/>
          <w:szCs w:val="28"/>
        </w:rPr>
        <w:t xml:space="preserve"> Штатами Америки, отделяющая Чукотский автономный округ от Аляски Беринговым проливом. </w:t>
      </w:r>
    </w:p>
    <w:p w14:paraId="6C611533" w14:textId="0C205438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На территории округа находятся крайние точки России: восточная точка – остров Ратманова, восточная континентальная точка – мыс </w:t>
      </w:r>
      <w:r w:rsidR="00D23FF6" w:rsidRPr="002442C6">
        <w:rPr>
          <w:sz w:val="28"/>
          <w:szCs w:val="28"/>
        </w:rPr>
        <w:t>Дежнёва</w:t>
      </w:r>
      <w:r w:rsidRPr="002442C6">
        <w:rPr>
          <w:sz w:val="28"/>
          <w:szCs w:val="28"/>
        </w:rPr>
        <w:t xml:space="preserve">. Около половины территории расположено за Полярным кругом, а вся территория относится к землям Крайнего Севера, вследствие чего для округа характерны экстремальные и дискомфортные для проживания природно-климатические условия. </w:t>
      </w:r>
    </w:p>
    <w:p w14:paraId="63772DC0" w14:textId="77777777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Климат суровый, преимущественно субарктический, на побережьях – морской, во внутренних районах – резко континентальный. Продолжительность зимы до 10 месяцев в году. Среднегодовые температуры </w:t>
      </w:r>
      <w:r w:rsidRPr="002442C6">
        <w:rPr>
          <w:sz w:val="28"/>
          <w:szCs w:val="28"/>
        </w:rPr>
        <w:lastRenderedPageBreak/>
        <w:t xml:space="preserve">воздуха Чукотского автономного округа глубоко отрицательные, понижающиеся с юга на север от - 4°С до - 12°С. Продолжительность солнечного сияния 1,5-2,5 месяца в год. </w:t>
      </w:r>
    </w:p>
    <w:p w14:paraId="6E231210" w14:textId="1601F214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Преобладает горный рельеф местности, повсеместно</w:t>
      </w:r>
      <w:r w:rsidR="006B0AFD" w:rsidRPr="002442C6">
        <w:rPr>
          <w:sz w:val="28"/>
          <w:szCs w:val="28"/>
        </w:rPr>
        <w:t xml:space="preserve"> распространена вечная мерзлота</w:t>
      </w:r>
      <w:r w:rsidRPr="002442C6">
        <w:rPr>
          <w:sz w:val="28"/>
          <w:szCs w:val="28"/>
        </w:rPr>
        <w:t>. Более половины площадей округа занимают тундры и пустыни. Крупнейшие реки – Анадырь, Омолон, Великая, Большой и Малый Анюй, Амгуэма.</w:t>
      </w:r>
    </w:p>
    <w:p w14:paraId="5278DE8E" w14:textId="0D2B77F6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По плотности населения (0,07 чел./км</w:t>
      </w:r>
      <w:r w:rsidRPr="002442C6">
        <w:rPr>
          <w:sz w:val="28"/>
          <w:szCs w:val="28"/>
          <w:vertAlign w:val="superscript"/>
        </w:rPr>
        <w:t>2</w:t>
      </w:r>
      <w:r w:rsidRPr="002442C6">
        <w:rPr>
          <w:sz w:val="28"/>
          <w:szCs w:val="28"/>
        </w:rPr>
        <w:t>) Чукотский автономный округ занимает последнее место среди всех субъектов Российской Федерации. По данным территориального органа Федеральной службы государственной статистики численность постоя</w:t>
      </w:r>
      <w:r w:rsidR="00FE2BD1" w:rsidRPr="002442C6">
        <w:rPr>
          <w:sz w:val="28"/>
          <w:szCs w:val="28"/>
        </w:rPr>
        <w:t>нного населения на 1 января 2022</w:t>
      </w:r>
      <w:r w:rsidRPr="002442C6">
        <w:rPr>
          <w:sz w:val="28"/>
          <w:szCs w:val="28"/>
        </w:rPr>
        <w:t xml:space="preserve"> года составила 50,3 тыс. человек, в том числе городское население 71,5%, сельское – 28,5%. Население города Анадырь, являющегося административным центром округа, – 15,8 тыс. человек.</w:t>
      </w:r>
    </w:p>
    <w:p w14:paraId="4D70E038" w14:textId="5A20A536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В насто</w:t>
      </w:r>
      <w:r w:rsidR="006B0AFD" w:rsidRPr="002442C6">
        <w:rPr>
          <w:sz w:val="28"/>
          <w:szCs w:val="28"/>
        </w:rPr>
        <w:t xml:space="preserve">ящее время в состав Чукотского </w:t>
      </w:r>
      <w:r w:rsidRPr="002442C6">
        <w:rPr>
          <w:sz w:val="28"/>
          <w:szCs w:val="28"/>
        </w:rPr>
        <w:t xml:space="preserve">автономного округа входят: четыре городских округа (Анадырь, Эгвекинот, Певек, Провиденский), три муниципальных района (Анадырский, Билибинский, Чукотский), три городских поселения, 20 сельских поселений. </w:t>
      </w:r>
    </w:p>
    <w:p w14:paraId="2F5C24F4" w14:textId="5F5E323A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Основная часть </w:t>
      </w:r>
      <w:r w:rsidR="00D23FF6" w:rsidRPr="002442C6">
        <w:rPr>
          <w:sz w:val="28"/>
          <w:szCs w:val="28"/>
        </w:rPr>
        <w:t>населённых</w:t>
      </w:r>
      <w:r w:rsidRPr="002442C6">
        <w:rPr>
          <w:sz w:val="28"/>
          <w:szCs w:val="28"/>
        </w:rPr>
        <w:t xml:space="preserve"> пунктов сконцентрирована вокруг морских портов и расположена на побережье морей. </w:t>
      </w:r>
    </w:p>
    <w:p w14:paraId="7D0263F4" w14:textId="1ADBF218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Автомобильные дороги, расположенные в Чукотском автономном округе</w:t>
      </w:r>
      <w:r w:rsidR="00EE14F0" w:rsidRPr="002442C6">
        <w:rPr>
          <w:sz w:val="28"/>
          <w:szCs w:val="28"/>
        </w:rPr>
        <w:t>,</w:t>
      </w:r>
      <w:r w:rsidRPr="002442C6">
        <w:rPr>
          <w:sz w:val="28"/>
          <w:szCs w:val="28"/>
        </w:rPr>
        <w:t xml:space="preserve"> носят локальный характер и </w:t>
      </w:r>
      <w:r w:rsidR="00FE4053" w:rsidRPr="002442C6">
        <w:rPr>
          <w:sz w:val="28"/>
          <w:szCs w:val="28"/>
        </w:rPr>
        <w:t>соединения между собой не имеют.</w:t>
      </w:r>
      <w:r w:rsidRPr="002442C6">
        <w:rPr>
          <w:sz w:val="28"/>
          <w:szCs w:val="28"/>
        </w:rPr>
        <w:t xml:space="preserve"> Межрегиональные, а также межмуниципальные маршруты в округе отсутствуют. </w:t>
      </w:r>
    </w:p>
    <w:p w14:paraId="5FC17423" w14:textId="77777777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Единственным круглогодичным видом транспорта является воздушный, обеспечивающий перевозку пассажиров и грузов как внутри округа, так и за его пределами.</w:t>
      </w:r>
    </w:p>
    <w:p w14:paraId="6F0A9B94" w14:textId="2B53BCC0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Большая часть генеральных грузов, промышленных и продовольственных товаров завозится в округ в навигационный период на весь год. Навигация</w:t>
      </w:r>
      <w:r w:rsidR="00BB1ACE" w:rsidRPr="002442C6">
        <w:rPr>
          <w:sz w:val="28"/>
          <w:szCs w:val="28"/>
        </w:rPr>
        <w:t xml:space="preserve"> в портах Чукотки носит сезонный</w:t>
      </w:r>
      <w:r w:rsidRPr="002442C6">
        <w:rPr>
          <w:sz w:val="28"/>
          <w:szCs w:val="28"/>
        </w:rPr>
        <w:t xml:space="preserve"> характер. В среднем навигационный период на Чукотке длится около </w:t>
      </w:r>
      <w:r w:rsidR="00C15BBC" w:rsidRPr="002442C6">
        <w:rPr>
          <w:sz w:val="28"/>
          <w:szCs w:val="28"/>
        </w:rPr>
        <w:t>четырёх</w:t>
      </w:r>
      <w:r w:rsidRPr="002442C6">
        <w:rPr>
          <w:sz w:val="28"/>
          <w:szCs w:val="28"/>
        </w:rPr>
        <w:t>-пяти месяцев.</w:t>
      </w:r>
      <w:r w:rsidR="006B0AFD" w:rsidRPr="002442C6">
        <w:rPr>
          <w:sz w:val="28"/>
          <w:szCs w:val="28"/>
        </w:rPr>
        <w:t xml:space="preserve"> </w:t>
      </w:r>
      <w:r w:rsidRPr="002442C6">
        <w:rPr>
          <w:sz w:val="28"/>
          <w:szCs w:val="28"/>
        </w:rPr>
        <w:t>Морская транспортная схема Чукотского автономного округа включает пять морских портов: Анадырь, Беринговский, Эгвекинот, Провидения, Певек.</w:t>
      </w:r>
    </w:p>
    <w:p w14:paraId="7E763E6F" w14:textId="3D075E6F" w:rsidR="004E508E" w:rsidRPr="002442C6" w:rsidRDefault="004E508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Экономика Чукотского автономного округа ориентирована в основном на использование месторождений полезных ископаемых при сохранении традиционных форм хозяйствования коренного населения. Наибольший вклад в валовой региональный продукт вносит промышленное производство. В настоящее время основными отраслями промышленности округа являются: добывающая промышленность и цветная металлургия, электроэнергетика, пищевая промышленность. В сельском хозяйстве основными видами деятельности являются оленеводство, рыболовство и морской зверобойный промысел.</w:t>
      </w:r>
    </w:p>
    <w:p w14:paraId="19461845" w14:textId="77777777" w:rsidR="004E508E" w:rsidRPr="002442C6" w:rsidRDefault="004E508E" w:rsidP="00146104">
      <w:pPr>
        <w:widowControl w:val="0"/>
        <w:tabs>
          <w:tab w:val="left" w:pos="3195"/>
        </w:tabs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Несмотря на слабую геологическую изученность Чукотского автономного округа, его разведанный минерально-сырьевой потенциал </w:t>
      </w:r>
      <w:r w:rsidRPr="002442C6">
        <w:rPr>
          <w:sz w:val="28"/>
          <w:szCs w:val="28"/>
        </w:rPr>
        <w:lastRenderedPageBreak/>
        <w:t xml:space="preserve">считается одним из самых высоких на Дальнем Востоке. Наличие крупных запасов полезных ископаемых в автономном округе определило доминирование здесь добывающей промышленности. В недрах округа залегают месторождения золота, олова, серебра, меди, вольфрама, ртути, металлов платиновой группы, угля, нефти, газа и других полезных ископаемых. </w:t>
      </w:r>
    </w:p>
    <w:p w14:paraId="70575604" w14:textId="10D98C00" w:rsidR="004E508E" w:rsidRPr="002442C6" w:rsidRDefault="004E508E" w:rsidP="00146104">
      <w:pPr>
        <w:widowControl w:val="0"/>
        <w:tabs>
          <w:tab w:val="left" w:pos="3195"/>
        </w:tabs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Важную роль в развитии экономики округа играет зо</w:t>
      </w:r>
      <w:r w:rsidR="0093676A" w:rsidRPr="002442C6">
        <w:rPr>
          <w:sz w:val="28"/>
          <w:szCs w:val="28"/>
        </w:rPr>
        <w:t xml:space="preserve">лотодобывающая промышленность. </w:t>
      </w:r>
      <w:r w:rsidRPr="002442C6">
        <w:rPr>
          <w:sz w:val="28"/>
          <w:szCs w:val="28"/>
        </w:rPr>
        <w:t xml:space="preserve">В настоящее время разрабатываются пять месторождений рудного золота: Купол и Валунистое, Каральвеем, Двойное и Майское. </w:t>
      </w:r>
    </w:p>
    <w:p w14:paraId="618BC73F" w14:textId="3F308B01" w:rsidR="004E508E" w:rsidRPr="002442C6" w:rsidRDefault="004E508E" w:rsidP="00146104">
      <w:pPr>
        <w:widowControl w:val="0"/>
        <w:tabs>
          <w:tab w:val="left" w:pos="3195"/>
        </w:tabs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В округе </w:t>
      </w:r>
      <w:r w:rsidR="005B6454" w:rsidRPr="002442C6">
        <w:rPr>
          <w:sz w:val="28"/>
          <w:szCs w:val="28"/>
        </w:rPr>
        <w:t xml:space="preserve">в активной фазе находится разработка </w:t>
      </w:r>
      <w:r w:rsidRPr="002442C6">
        <w:rPr>
          <w:sz w:val="28"/>
          <w:szCs w:val="28"/>
        </w:rPr>
        <w:t>дв</w:t>
      </w:r>
      <w:r w:rsidR="005B6454" w:rsidRPr="002442C6">
        <w:rPr>
          <w:sz w:val="28"/>
          <w:szCs w:val="28"/>
        </w:rPr>
        <w:t>ух</w:t>
      </w:r>
      <w:r w:rsidRPr="002442C6">
        <w:rPr>
          <w:sz w:val="28"/>
          <w:szCs w:val="28"/>
        </w:rPr>
        <w:t xml:space="preserve"> золоторудных месторождени</w:t>
      </w:r>
      <w:r w:rsidR="005B6454" w:rsidRPr="002442C6">
        <w:rPr>
          <w:sz w:val="28"/>
          <w:szCs w:val="28"/>
        </w:rPr>
        <w:t>й</w:t>
      </w:r>
      <w:r w:rsidRPr="002442C6">
        <w:rPr>
          <w:sz w:val="28"/>
          <w:szCs w:val="28"/>
        </w:rPr>
        <w:t xml:space="preserve"> – Кекур</w:t>
      </w:r>
      <w:r w:rsidR="005B6454" w:rsidRPr="002442C6">
        <w:rPr>
          <w:sz w:val="28"/>
          <w:szCs w:val="28"/>
        </w:rPr>
        <w:t>ы</w:t>
      </w:r>
      <w:r w:rsidRPr="002442C6">
        <w:rPr>
          <w:sz w:val="28"/>
          <w:szCs w:val="28"/>
        </w:rPr>
        <w:t xml:space="preserve"> и Клен</w:t>
      </w:r>
      <w:r w:rsidR="005B6454" w:rsidRPr="002442C6">
        <w:rPr>
          <w:sz w:val="28"/>
          <w:szCs w:val="28"/>
        </w:rPr>
        <w:t>а.</w:t>
      </w:r>
      <w:r w:rsidR="00055FBA" w:rsidRPr="002442C6">
        <w:rPr>
          <w:sz w:val="28"/>
          <w:szCs w:val="28"/>
        </w:rPr>
        <w:t xml:space="preserve"> На месторождении Кекура </w:t>
      </w:r>
      <w:r w:rsidR="00C15BBC" w:rsidRPr="002442C6">
        <w:rPr>
          <w:sz w:val="28"/>
          <w:szCs w:val="28"/>
        </w:rPr>
        <w:t>ведётся</w:t>
      </w:r>
      <w:r w:rsidR="00055FBA" w:rsidRPr="002442C6">
        <w:rPr>
          <w:sz w:val="28"/>
          <w:szCs w:val="28"/>
        </w:rPr>
        <w:t xml:space="preserve"> строительство основных производственных объектов, на месторождении Клен ведутся геолого-разведочные работы.</w:t>
      </w:r>
    </w:p>
    <w:p w14:paraId="4A679606" w14:textId="39F9DDB1" w:rsidR="004E508E" w:rsidRPr="002442C6" w:rsidRDefault="004E508E" w:rsidP="00146104">
      <w:pPr>
        <w:widowControl w:val="0"/>
        <w:tabs>
          <w:tab w:val="left" w:pos="3195"/>
        </w:tabs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Создание горнопромышленного комплекса на базе месторождений Баимской рудной зоны является одним из самых масштабных проектов по добыче природных ресурсов в России. </w:t>
      </w:r>
      <w:r w:rsidR="00E056C4" w:rsidRPr="002442C6">
        <w:rPr>
          <w:sz w:val="28"/>
          <w:szCs w:val="28"/>
        </w:rPr>
        <w:t>Освоение</w:t>
      </w:r>
      <w:r w:rsidRPr="002442C6">
        <w:rPr>
          <w:sz w:val="28"/>
          <w:szCs w:val="28"/>
        </w:rPr>
        <w:t xml:space="preserve"> месторождений меди, золота, серебра и молибдена Баимской площади предполагает </w:t>
      </w:r>
      <w:r w:rsidR="00E056C4" w:rsidRPr="002442C6">
        <w:rPr>
          <w:sz w:val="28"/>
          <w:szCs w:val="28"/>
        </w:rPr>
        <w:t>раз</w:t>
      </w:r>
      <w:r w:rsidRPr="002442C6">
        <w:rPr>
          <w:sz w:val="28"/>
          <w:szCs w:val="28"/>
        </w:rPr>
        <w:t xml:space="preserve">работку двух месторождений: Песчанка (медно-порфировое месторождение, находящееся в центральной части Баимской лицензионной площади) и Находкинское рудное поле (группа медно-порфировых и эпитермальных золото-серебряных рудопроявлений в южной части Баимской лицензионной площади). Ресурсы месторождения по кодексу JORC оцениваются в 9,5 млн. тонн меди (при среднем содержании 0,43%) и 513,2 тонн золота (при среднем содержании 0,23 г/т.). Строительство Баимского ГОК планируется осуществить в 2023-2026 годы, запуск первой очереди (переработка 30 млн. тонн руды в год) </w:t>
      </w:r>
      <w:r w:rsidR="00B72385" w:rsidRPr="002442C6">
        <w:rPr>
          <w:sz w:val="28"/>
          <w:szCs w:val="28"/>
        </w:rPr>
        <w:t>–</w:t>
      </w:r>
      <w:r w:rsidRPr="002442C6">
        <w:rPr>
          <w:sz w:val="28"/>
          <w:szCs w:val="28"/>
        </w:rPr>
        <w:t xml:space="preserve"> в 2026 году. </w:t>
      </w:r>
    </w:p>
    <w:p w14:paraId="02F351BB" w14:textId="77777777" w:rsidR="004E508E" w:rsidRPr="002442C6" w:rsidRDefault="004E508E" w:rsidP="00146104">
      <w:pPr>
        <w:widowControl w:val="0"/>
        <w:tabs>
          <w:tab w:val="left" w:pos="3195"/>
        </w:tabs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Из топливно-энергетических полезных ископаемых на территории автономного округа осуществляется добыча угля и природного газа.</w:t>
      </w:r>
    </w:p>
    <w:p w14:paraId="4B93157A" w14:textId="34A13862" w:rsidR="004E508E" w:rsidRPr="002442C6" w:rsidRDefault="004E508E" w:rsidP="00146104">
      <w:pPr>
        <w:widowControl w:val="0"/>
        <w:tabs>
          <w:tab w:val="left" w:pos="3195"/>
        </w:tabs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На сегодня в округе действует угледобывающее предприятие ОАО «Шахта «Угольная», отрабатывающее запасы буроугольного месторождения Анадырское, и угледобывающее предприятие ООО «Берингпромуголь», отрабатывающее запасы месторождений Беринговского каменноугольного бассейна. </w:t>
      </w:r>
    </w:p>
    <w:p w14:paraId="0A284EAE" w14:textId="6FBD64AE" w:rsidR="004E508E" w:rsidRPr="002442C6" w:rsidRDefault="00BD7E1E" w:rsidP="00146104">
      <w:pPr>
        <w:widowControl w:val="0"/>
        <w:tabs>
          <w:tab w:val="left" w:pos="3195"/>
        </w:tabs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ООО «Берингпромуголь» планирует</w:t>
      </w:r>
      <w:r w:rsidR="004E508E" w:rsidRPr="002442C6">
        <w:rPr>
          <w:sz w:val="28"/>
          <w:szCs w:val="28"/>
        </w:rPr>
        <w:t xml:space="preserve"> увеличить экспорт коксующегося угля с месторождения Фандюшкинское поле до двух миллионов тонн в год. Для этого потребуется существенная реконструкция морского порта Беринговский.</w:t>
      </w:r>
    </w:p>
    <w:p w14:paraId="248B2592" w14:textId="53299503" w:rsidR="004E02A0" w:rsidRPr="00564E8B" w:rsidRDefault="004E508E" w:rsidP="00146104">
      <w:pPr>
        <w:widowControl w:val="0"/>
        <w:tabs>
          <w:tab w:val="left" w:pos="3195"/>
        </w:tabs>
        <w:spacing w:line="240" w:lineRule="auto"/>
        <w:ind w:firstLine="851"/>
        <w:rPr>
          <w:b/>
          <w:sz w:val="26"/>
          <w:szCs w:val="26"/>
        </w:rPr>
      </w:pPr>
      <w:r w:rsidRPr="002442C6">
        <w:rPr>
          <w:sz w:val="28"/>
          <w:szCs w:val="28"/>
        </w:rPr>
        <w:t xml:space="preserve">На территории Чукотского автономного округа эксплуатируется одно газовое месторождение – Западно-Озерное, расположенное в Анадырском районе. Добычу газа осуществляет ООО «Сибнефть-Чукотка». </w:t>
      </w:r>
      <w:r w:rsidR="008670D3" w:rsidRPr="002442C6">
        <w:rPr>
          <w:sz w:val="28"/>
          <w:szCs w:val="28"/>
        </w:rPr>
        <w:t xml:space="preserve">Анадырская ТЭЦ и Анадырская ГМТЭС </w:t>
      </w:r>
      <w:r w:rsidRPr="002442C6">
        <w:rPr>
          <w:sz w:val="28"/>
          <w:szCs w:val="28"/>
        </w:rPr>
        <w:t>в городе Анадыре явля</w:t>
      </w:r>
      <w:r w:rsidR="008670D3" w:rsidRPr="002442C6">
        <w:rPr>
          <w:sz w:val="28"/>
          <w:szCs w:val="28"/>
        </w:rPr>
        <w:t>ю</w:t>
      </w:r>
      <w:r w:rsidRPr="002442C6">
        <w:rPr>
          <w:sz w:val="28"/>
          <w:szCs w:val="28"/>
        </w:rPr>
        <w:t>тся потребител</w:t>
      </w:r>
      <w:r w:rsidR="008670D3" w:rsidRPr="002442C6">
        <w:rPr>
          <w:sz w:val="28"/>
          <w:szCs w:val="28"/>
        </w:rPr>
        <w:t>я</w:t>
      </w:r>
      <w:r w:rsidRPr="002442C6">
        <w:rPr>
          <w:sz w:val="28"/>
          <w:szCs w:val="28"/>
        </w:rPr>
        <w:t>м</w:t>
      </w:r>
      <w:r w:rsidR="008670D3" w:rsidRPr="002442C6">
        <w:rPr>
          <w:sz w:val="28"/>
          <w:szCs w:val="28"/>
        </w:rPr>
        <w:t>и</w:t>
      </w:r>
      <w:r w:rsidRPr="002442C6">
        <w:rPr>
          <w:sz w:val="28"/>
          <w:szCs w:val="28"/>
        </w:rPr>
        <w:t xml:space="preserve"> газа Западно-Озерного месторождения (ежегодный уровень планового потребления составляет </w:t>
      </w:r>
      <w:r w:rsidR="008670D3" w:rsidRPr="002442C6">
        <w:rPr>
          <w:sz w:val="28"/>
          <w:szCs w:val="28"/>
        </w:rPr>
        <w:t>порядка 62</w:t>
      </w:r>
      <w:r w:rsidRPr="002442C6">
        <w:rPr>
          <w:sz w:val="28"/>
          <w:szCs w:val="28"/>
        </w:rPr>
        <w:t xml:space="preserve"> млн. м3). </w:t>
      </w:r>
      <w:r w:rsidR="004E02A0" w:rsidRPr="00564E8B">
        <w:rPr>
          <w:b/>
          <w:sz w:val="26"/>
          <w:szCs w:val="26"/>
        </w:rPr>
        <w:br w:type="page"/>
      </w:r>
    </w:p>
    <w:p w14:paraId="092D1E8B" w14:textId="3987809C" w:rsidR="0048099E" w:rsidRDefault="0048099E" w:rsidP="00146104">
      <w:pPr>
        <w:pStyle w:val="a4"/>
        <w:numPr>
          <w:ilvl w:val="0"/>
          <w:numId w:val="23"/>
        </w:numPr>
        <w:tabs>
          <w:tab w:val="left" w:pos="426"/>
        </w:tabs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3" w:name="_Toc99626242"/>
      <w:r w:rsidRPr="002442C6">
        <w:rPr>
          <w:rFonts w:cs="Times New Roman"/>
          <w:b/>
          <w:sz w:val="28"/>
          <w:szCs w:val="28"/>
        </w:rPr>
        <w:lastRenderedPageBreak/>
        <w:t xml:space="preserve">Анализ существующего состояния электроэнергетики </w:t>
      </w:r>
      <w:r w:rsidR="00972E83" w:rsidRPr="002442C6">
        <w:rPr>
          <w:rFonts w:cs="Times New Roman"/>
          <w:b/>
          <w:sz w:val="28"/>
          <w:szCs w:val="28"/>
        </w:rPr>
        <w:t>Чукотского автономного округа</w:t>
      </w:r>
      <w:r w:rsidRPr="002442C6">
        <w:rPr>
          <w:rFonts w:cs="Times New Roman"/>
          <w:b/>
          <w:sz w:val="28"/>
          <w:szCs w:val="28"/>
        </w:rPr>
        <w:t xml:space="preserve"> за 2</w:t>
      </w:r>
      <w:r w:rsidR="00355589" w:rsidRPr="002442C6">
        <w:rPr>
          <w:rFonts w:cs="Times New Roman"/>
          <w:b/>
          <w:sz w:val="28"/>
          <w:szCs w:val="28"/>
        </w:rPr>
        <w:t>0</w:t>
      </w:r>
      <w:r w:rsidRPr="002442C6">
        <w:rPr>
          <w:rFonts w:cs="Times New Roman"/>
          <w:b/>
          <w:sz w:val="28"/>
          <w:szCs w:val="28"/>
        </w:rPr>
        <w:t>1</w:t>
      </w:r>
      <w:r w:rsidR="00F41DAE" w:rsidRPr="002442C6">
        <w:rPr>
          <w:rFonts w:cs="Times New Roman"/>
          <w:b/>
          <w:sz w:val="28"/>
          <w:szCs w:val="28"/>
        </w:rPr>
        <w:t>7</w:t>
      </w:r>
      <w:r w:rsidR="00972E83" w:rsidRPr="002442C6">
        <w:rPr>
          <w:rFonts w:cs="Times New Roman"/>
          <w:b/>
          <w:sz w:val="28"/>
          <w:szCs w:val="28"/>
        </w:rPr>
        <w:t>-202</w:t>
      </w:r>
      <w:r w:rsidR="00F41DAE" w:rsidRPr="002442C6">
        <w:rPr>
          <w:rFonts w:cs="Times New Roman"/>
          <w:b/>
          <w:sz w:val="28"/>
          <w:szCs w:val="28"/>
        </w:rPr>
        <w:t>1</w:t>
      </w:r>
      <w:r w:rsidRPr="002442C6">
        <w:rPr>
          <w:rFonts w:cs="Times New Roman"/>
          <w:b/>
          <w:sz w:val="28"/>
          <w:szCs w:val="28"/>
        </w:rPr>
        <w:t xml:space="preserve"> г</w:t>
      </w:r>
      <w:r w:rsidR="00D8532C" w:rsidRPr="002442C6">
        <w:rPr>
          <w:rFonts w:cs="Times New Roman"/>
          <w:b/>
          <w:sz w:val="28"/>
          <w:szCs w:val="28"/>
        </w:rPr>
        <w:t>г.</w:t>
      </w:r>
      <w:bookmarkEnd w:id="3"/>
    </w:p>
    <w:p w14:paraId="150F8EA7" w14:textId="77777777" w:rsidR="002442C6" w:rsidRPr="002442C6" w:rsidRDefault="002442C6" w:rsidP="002442C6">
      <w:pPr>
        <w:pStyle w:val="a4"/>
        <w:spacing w:line="240" w:lineRule="auto"/>
        <w:ind w:left="0" w:firstLine="0"/>
        <w:contextualSpacing w:val="0"/>
        <w:outlineLvl w:val="0"/>
        <w:rPr>
          <w:rFonts w:cs="Times New Roman"/>
          <w:b/>
          <w:sz w:val="28"/>
          <w:szCs w:val="28"/>
        </w:rPr>
      </w:pPr>
    </w:p>
    <w:p w14:paraId="22F97F6F" w14:textId="7D23CEF4" w:rsidR="003F39C0" w:rsidRDefault="0048099E" w:rsidP="00146104">
      <w:pPr>
        <w:pStyle w:val="a4"/>
        <w:numPr>
          <w:ilvl w:val="1"/>
          <w:numId w:val="23"/>
        </w:numPr>
        <w:tabs>
          <w:tab w:val="left" w:pos="142"/>
        </w:tabs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4" w:name="_Toc99626243"/>
      <w:r w:rsidRPr="002442C6">
        <w:rPr>
          <w:rFonts w:cs="Times New Roman"/>
          <w:b/>
          <w:sz w:val="28"/>
          <w:szCs w:val="28"/>
        </w:rPr>
        <w:t>Характеристика энергосистемы</w:t>
      </w:r>
      <w:bookmarkEnd w:id="4"/>
    </w:p>
    <w:p w14:paraId="10E06713" w14:textId="77777777" w:rsidR="002442C6" w:rsidRPr="002442C6" w:rsidRDefault="002442C6" w:rsidP="002442C6">
      <w:pPr>
        <w:pStyle w:val="a4"/>
        <w:tabs>
          <w:tab w:val="left" w:pos="142"/>
        </w:tabs>
        <w:spacing w:line="240" w:lineRule="auto"/>
        <w:ind w:left="0" w:firstLine="0"/>
        <w:contextualSpacing w:val="0"/>
        <w:outlineLvl w:val="0"/>
        <w:rPr>
          <w:rFonts w:cs="Times New Roman"/>
          <w:b/>
          <w:sz w:val="28"/>
          <w:szCs w:val="28"/>
        </w:rPr>
      </w:pPr>
    </w:p>
    <w:p w14:paraId="3F2E88BA" w14:textId="3B575732" w:rsidR="00E575DE" w:rsidRPr="002442C6" w:rsidRDefault="00195062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Электроснабжение потребителей Чукотского автономного округа осуществляется от э</w:t>
      </w:r>
      <w:r w:rsidR="00E575DE" w:rsidRPr="002442C6">
        <w:rPr>
          <w:sz w:val="28"/>
          <w:szCs w:val="28"/>
        </w:rPr>
        <w:t>нергосистем</w:t>
      </w:r>
      <w:r w:rsidRPr="002442C6">
        <w:rPr>
          <w:sz w:val="28"/>
          <w:szCs w:val="28"/>
        </w:rPr>
        <w:t>ы</w:t>
      </w:r>
      <w:r w:rsidR="00E575DE" w:rsidRPr="002442C6">
        <w:rPr>
          <w:sz w:val="28"/>
          <w:szCs w:val="28"/>
        </w:rPr>
        <w:t xml:space="preserve"> Чукотского автономного округа</w:t>
      </w:r>
      <w:r w:rsidRPr="002442C6">
        <w:rPr>
          <w:sz w:val="28"/>
          <w:szCs w:val="28"/>
        </w:rPr>
        <w:t xml:space="preserve"> и децентрализованных генерирующих источников.</w:t>
      </w:r>
      <w:r w:rsidR="00E575DE" w:rsidRPr="002442C6">
        <w:rPr>
          <w:sz w:val="28"/>
          <w:szCs w:val="28"/>
        </w:rPr>
        <w:t xml:space="preserve"> </w:t>
      </w:r>
      <w:r w:rsidRPr="002442C6">
        <w:rPr>
          <w:sz w:val="28"/>
          <w:szCs w:val="28"/>
        </w:rPr>
        <w:t xml:space="preserve">Энергосистема Чукотского </w:t>
      </w:r>
      <w:r w:rsidR="002E7213" w:rsidRPr="002442C6">
        <w:rPr>
          <w:sz w:val="28"/>
          <w:szCs w:val="28"/>
        </w:rPr>
        <w:t>автономного округа</w:t>
      </w:r>
      <w:r w:rsidRPr="002442C6">
        <w:rPr>
          <w:sz w:val="28"/>
          <w:szCs w:val="28"/>
        </w:rPr>
        <w:t xml:space="preserve"> </w:t>
      </w:r>
      <w:r w:rsidR="005D2B5F" w:rsidRPr="002442C6">
        <w:rPr>
          <w:sz w:val="28"/>
          <w:szCs w:val="28"/>
        </w:rPr>
        <w:t>работа</w:t>
      </w:r>
      <w:r w:rsidRPr="002442C6">
        <w:rPr>
          <w:sz w:val="28"/>
          <w:szCs w:val="28"/>
        </w:rPr>
        <w:t>ет</w:t>
      </w:r>
      <w:r w:rsidR="005D2B5F" w:rsidRPr="002442C6">
        <w:rPr>
          <w:sz w:val="28"/>
          <w:szCs w:val="28"/>
        </w:rPr>
        <w:t xml:space="preserve"> изолированно и осуществляет электроснабжение потребителей Чукотского автономного округа и п. Черский Республики Саха (Якутия). </w:t>
      </w:r>
      <w:r w:rsidR="00E575DE" w:rsidRPr="002442C6">
        <w:rPr>
          <w:sz w:val="28"/>
          <w:szCs w:val="28"/>
        </w:rPr>
        <w:t xml:space="preserve">В составе </w:t>
      </w:r>
      <w:r w:rsidR="005D2B5F" w:rsidRPr="002442C6">
        <w:rPr>
          <w:sz w:val="28"/>
          <w:szCs w:val="28"/>
        </w:rPr>
        <w:t xml:space="preserve">энергосистемы Чукотского </w:t>
      </w:r>
      <w:r w:rsidR="002E7213" w:rsidRPr="002442C6">
        <w:rPr>
          <w:sz w:val="28"/>
          <w:szCs w:val="28"/>
        </w:rPr>
        <w:t>автономного округа</w:t>
      </w:r>
      <w:r w:rsidR="00E575DE" w:rsidRPr="002442C6">
        <w:rPr>
          <w:sz w:val="28"/>
          <w:szCs w:val="28"/>
        </w:rPr>
        <w:t xml:space="preserve"> изолированно друг от друга </w:t>
      </w:r>
      <w:r w:rsidR="007C4B29" w:rsidRPr="002442C6">
        <w:rPr>
          <w:sz w:val="28"/>
          <w:szCs w:val="28"/>
        </w:rPr>
        <w:t xml:space="preserve">функционируют </w:t>
      </w:r>
      <w:r w:rsidR="00E575DE" w:rsidRPr="002442C6">
        <w:rPr>
          <w:sz w:val="28"/>
          <w:szCs w:val="28"/>
        </w:rPr>
        <w:t xml:space="preserve">три энергоузла: </w:t>
      </w:r>
      <w:r w:rsidR="007C4B29" w:rsidRPr="002442C6">
        <w:rPr>
          <w:sz w:val="28"/>
          <w:szCs w:val="28"/>
        </w:rPr>
        <w:t xml:space="preserve">Чаун-Билибинский, </w:t>
      </w:r>
      <w:r w:rsidR="00E575DE" w:rsidRPr="002442C6">
        <w:rPr>
          <w:sz w:val="28"/>
          <w:szCs w:val="28"/>
        </w:rPr>
        <w:t>Анадырский</w:t>
      </w:r>
      <w:r w:rsidR="007C4B29" w:rsidRPr="002442C6">
        <w:rPr>
          <w:sz w:val="28"/>
          <w:szCs w:val="28"/>
        </w:rPr>
        <w:t xml:space="preserve"> и</w:t>
      </w:r>
      <w:r w:rsidR="00E575DE" w:rsidRPr="002442C6">
        <w:rPr>
          <w:sz w:val="28"/>
          <w:szCs w:val="28"/>
        </w:rPr>
        <w:t xml:space="preserve"> Эгвекинотский</w:t>
      </w:r>
      <w:r w:rsidR="007C4B29" w:rsidRPr="002442C6">
        <w:rPr>
          <w:sz w:val="28"/>
          <w:szCs w:val="28"/>
        </w:rPr>
        <w:t xml:space="preserve">. </w:t>
      </w:r>
    </w:p>
    <w:p w14:paraId="77402215" w14:textId="41BAA9F7" w:rsidR="00E575DE" w:rsidRPr="002442C6" w:rsidRDefault="007C4B29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В Чаун-Билибинском энергорайоне электроснабжение потребителей осуществляется электростанциями АО «Концерн Росэнергоатом» (Билибинская АЭС и </w:t>
      </w:r>
      <w:r w:rsidR="00E575DE" w:rsidRPr="002442C6">
        <w:rPr>
          <w:sz w:val="28"/>
          <w:szCs w:val="28"/>
        </w:rPr>
        <w:t>плавучая атомная теплоэлектростанция «Академик Ломоносов»</w:t>
      </w:r>
      <w:r w:rsidR="008A37CB" w:rsidRPr="002442C6">
        <w:rPr>
          <w:sz w:val="28"/>
          <w:szCs w:val="28"/>
        </w:rPr>
        <w:t xml:space="preserve"> (далее – ПАТЭС)</w:t>
      </w:r>
      <w:r w:rsidR="00E575DE" w:rsidRPr="002442C6">
        <w:rPr>
          <w:sz w:val="28"/>
          <w:szCs w:val="28"/>
        </w:rPr>
        <w:t xml:space="preserve"> </w:t>
      </w:r>
      <w:r w:rsidRPr="002442C6">
        <w:rPr>
          <w:sz w:val="28"/>
          <w:szCs w:val="28"/>
        </w:rPr>
        <w:t>и</w:t>
      </w:r>
      <w:r w:rsidR="00E575DE" w:rsidRPr="002442C6">
        <w:rPr>
          <w:sz w:val="28"/>
          <w:szCs w:val="28"/>
        </w:rPr>
        <w:t xml:space="preserve"> АО</w:t>
      </w:r>
      <w:r w:rsidR="008A37CB" w:rsidRPr="002442C6">
        <w:rPr>
          <w:sz w:val="28"/>
          <w:szCs w:val="28"/>
        </w:rPr>
        <w:t> </w:t>
      </w:r>
      <w:r w:rsidR="00E575DE" w:rsidRPr="002442C6">
        <w:rPr>
          <w:sz w:val="28"/>
          <w:szCs w:val="28"/>
        </w:rPr>
        <w:t>«Чукотэнерго»</w:t>
      </w:r>
      <w:r w:rsidRPr="002442C6">
        <w:rPr>
          <w:sz w:val="28"/>
          <w:szCs w:val="28"/>
        </w:rPr>
        <w:t xml:space="preserve"> (Чаунская ТЭЦ); в Анадырском энергорайоне – от электростанции АО</w:t>
      </w:r>
      <w:r w:rsidR="008A37CB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 xml:space="preserve">«Чукотэнерго» Анадырской ТЭЦ и эксплуатируемой АО «Чукотэнерго» на условиях аренды Анадырской газомоторной ТЭЦ (ГМТЭЦ); в Эгвекинотском энергорайоне - от электростанции АО «Чукотэнерго» Эгвекинотской ГРЭС. </w:t>
      </w:r>
    </w:p>
    <w:p w14:paraId="03D1D820" w14:textId="31173A54" w:rsidR="008A37CB" w:rsidRPr="002442C6" w:rsidRDefault="008A37CB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Чаунская ТЭЦ, Билибинская АЭС и ПАТЭС в г. Певеке соединены </w:t>
      </w:r>
      <w:r w:rsidR="001A1185" w:rsidRPr="002442C6">
        <w:rPr>
          <w:sz w:val="28"/>
          <w:szCs w:val="28"/>
        </w:rPr>
        <w:t>одной</w:t>
      </w:r>
      <w:r w:rsidR="00E056C4" w:rsidRPr="002442C6">
        <w:rPr>
          <w:sz w:val="28"/>
          <w:szCs w:val="28"/>
        </w:rPr>
        <w:t xml:space="preserve"> одноцепной</w:t>
      </w:r>
      <w:r w:rsidR="001A1185" w:rsidRPr="002442C6">
        <w:rPr>
          <w:sz w:val="28"/>
          <w:szCs w:val="28"/>
        </w:rPr>
        <w:t xml:space="preserve"> </w:t>
      </w:r>
      <w:r w:rsidRPr="002442C6">
        <w:rPr>
          <w:sz w:val="28"/>
          <w:szCs w:val="28"/>
        </w:rPr>
        <w:t xml:space="preserve">ВЛ 110 кВ и работают параллельно в составе Чаун-Билибинского энергоузла. В составе Анадырского энергоузла параллельно работают по </w:t>
      </w:r>
      <w:r w:rsidR="001A1185" w:rsidRPr="002442C6">
        <w:rPr>
          <w:sz w:val="28"/>
          <w:szCs w:val="28"/>
        </w:rPr>
        <w:t xml:space="preserve">электрической </w:t>
      </w:r>
      <w:r w:rsidRPr="002442C6">
        <w:rPr>
          <w:sz w:val="28"/>
          <w:szCs w:val="28"/>
        </w:rPr>
        <w:t xml:space="preserve">сети </w:t>
      </w:r>
      <w:r w:rsidR="001A1185" w:rsidRPr="002442C6">
        <w:rPr>
          <w:sz w:val="28"/>
          <w:szCs w:val="28"/>
        </w:rPr>
        <w:t xml:space="preserve">напряжением 35 </w:t>
      </w:r>
      <w:r w:rsidRPr="002442C6">
        <w:rPr>
          <w:sz w:val="28"/>
          <w:szCs w:val="28"/>
        </w:rPr>
        <w:t>кВ Анадырская ТЭЦ и Анадырская ГМТЭЦ. Эгвекинотская ГРЭС является единственным генерирующим источником в Эгвекинотском энергоузле.</w:t>
      </w:r>
    </w:p>
    <w:p w14:paraId="245CFB00" w14:textId="31A167A5" w:rsidR="008A37CB" w:rsidRPr="002442C6" w:rsidRDefault="008A37CB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В зоне децентрализованного электроснабжения осуществляют деятельность ГП</w:t>
      </w:r>
      <w:r w:rsidR="00195062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>ЧАО</w:t>
      </w:r>
      <w:r w:rsidR="00195062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>«Чукоткоммунхоз», МП ЖКХ Билибинского муниципального района, МУП</w:t>
      </w:r>
      <w:r w:rsidR="00195062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>ЖКХ</w:t>
      </w:r>
      <w:r w:rsidR="00195062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>«Иультинское» и МП «Чаунское районное коммунальное хозяйство»,</w:t>
      </w:r>
      <w:r w:rsidRPr="002442C6">
        <w:rPr>
          <w:bCs/>
          <w:sz w:val="28"/>
          <w:szCs w:val="28"/>
        </w:rPr>
        <w:t xml:space="preserve"> </w:t>
      </w:r>
      <w:r w:rsidRPr="002442C6">
        <w:rPr>
          <w:sz w:val="28"/>
          <w:szCs w:val="28"/>
        </w:rPr>
        <w:t>МУП</w:t>
      </w:r>
      <w:r w:rsidR="00195062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 xml:space="preserve">«Айсберг», ООО «Электро-Инчоун». </w:t>
      </w:r>
    </w:p>
    <w:p w14:paraId="1C5E1E1E" w14:textId="77777777" w:rsidR="001A1185" w:rsidRPr="002442C6" w:rsidRDefault="001A1185" w:rsidP="002442C6">
      <w:pPr>
        <w:widowControl w:val="0"/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14:paraId="4F277CCE" w14:textId="38EBD610" w:rsidR="002B3558" w:rsidRPr="002442C6" w:rsidRDefault="002B3558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b/>
          <w:sz w:val="28"/>
          <w:szCs w:val="28"/>
        </w:rPr>
      </w:pPr>
      <w:r w:rsidRPr="002442C6">
        <w:rPr>
          <w:b/>
          <w:sz w:val="28"/>
          <w:szCs w:val="28"/>
        </w:rPr>
        <w:t>Электросетевые компании</w:t>
      </w:r>
    </w:p>
    <w:p w14:paraId="5661F762" w14:textId="7652ADB4" w:rsidR="008A37CB" w:rsidRPr="002442C6" w:rsidRDefault="008A37CB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Основной электросетевой компанией на территории Чукотского автономного округа является АО «Чукотэнерго», осуществляющее передачу и распределение электрической энергии, а также</w:t>
      </w:r>
      <w:r w:rsidR="001A1185" w:rsidRPr="002442C6">
        <w:rPr>
          <w:sz w:val="28"/>
          <w:szCs w:val="28"/>
        </w:rPr>
        <w:t xml:space="preserve"> обеспечивающее</w:t>
      </w:r>
      <w:r w:rsidRPr="002442C6">
        <w:rPr>
          <w:sz w:val="28"/>
          <w:szCs w:val="28"/>
        </w:rPr>
        <w:t xml:space="preserve"> технологическое присоединению к </w:t>
      </w:r>
      <w:r w:rsidR="001A1185" w:rsidRPr="002442C6">
        <w:rPr>
          <w:sz w:val="28"/>
          <w:szCs w:val="28"/>
        </w:rPr>
        <w:t xml:space="preserve">электрической </w:t>
      </w:r>
      <w:r w:rsidRPr="002442C6">
        <w:rPr>
          <w:sz w:val="28"/>
          <w:szCs w:val="28"/>
        </w:rPr>
        <w:t>сет</w:t>
      </w:r>
      <w:r w:rsidR="001A1185" w:rsidRPr="002442C6">
        <w:rPr>
          <w:sz w:val="28"/>
          <w:szCs w:val="28"/>
        </w:rPr>
        <w:t>и</w:t>
      </w:r>
      <w:r w:rsidRPr="002442C6">
        <w:rPr>
          <w:sz w:val="28"/>
          <w:szCs w:val="28"/>
        </w:rPr>
        <w:t xml:space="preserve"> 0,4-110 кВ новых потребителей. Обслуживание электросетевых объектов, находящихся в эксплуатации (в том числе в аренде) АО «Чукотэнерго», осуществляют:</w:t>
      </w:r>
    </w:p>
    <w:p w14:paraId="075C51B5" w14:textId="5CDED464" w:rsidR="008A37CB" w:rsidRPr="002442C6" w:rsidRDefault="008A37CB" w:rsidP="00146104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>филиал АО «Чукотэнерго» Северные электрические сети, состоящий из центральной базы в г. Билибино (Билибинский РЭС), Чаунского РЭС в городском округе Певеке и Зеленомысского участка электрических сетей в п.</w:t>
      </w:r>
      <w:r w:rsidR="001A1185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>Черский Республики Саха (Якутия);</w:t>
      </w:r>
    </w:p>
    <w:p w14:paraId="7BB73DD4" w14:textId="77777777" w:rsidR="008A37CB" w:rsidRPr="002442C6" w:rsidRDefault="008A37CB" w:rsidP="00146104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lastRenderedPageBreak/>
        <w:t xml:space="preserve">ОП АО «Чукотэнерго» Анадырская ТЭЦ; </w:t>
      </w:r>
    </w:p>
    <w:p w14:paraId="3FCBED3F" w14:textId="77777777" w:rsidR="008A37CB" w:rsidRPr="002442C6" w:rsidRDefault="008A37CB" w:rsidP="00146104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>филиал АО «Чукотэнерго» Эгвекинотская ГРЭС.</w:t>
      </w:r>
    </w:p>
    <w:p w14:paraId="07D0676D" w14:textId="77777777" w:rsidR="00BB0CE0" w:rsidRPr="002442C6" w:rsidRDefault="00BB0CE0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На обслуживании АО «Чукотэнерго» находятся: 154 подстанции классом напряжения 6 (10) кВ и выше (из них на балансе АО «Чукотэнерго» – 96 подстанций), 1480 км линий электропередачи классом напряжения 0,4-110 кВ (из них на балансе АО «Чукотэнерго» – 1256,3 км). Мощность трансформаторных подстанций на балансе АО «Чукотэнерго» составляет 288,087 МВА.</w:t>
      </w:r>
    </w:p>
    <w:p w14:paraId="111963D8" w14:textId="5B4B7A98" w:rsidR="008A37CB" w:rsidRPr="002442C6" w:rsidRDefault="008A37CB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ГП ЧАО «Чукоткоммунхоз» осуществля</w:t>
      </w:r>
      <w:r w:rsidR="002B3558" w:rsidRPr="002442C6">
        <w:rPr>
          <w:sz w:val="28"/>
          <w:szCs w:val="28"/>
        </w:rPr>
        <w:t>ет</w:t>
      </w:r>
      <w:r w:rsidRPr="002442C6">
        <w:rPr>
          <w:sz w:val="28"/>
          <w:szCs w:val="28"/>
        </w:rPr>
        <w:t xml:space="preserve"> передач</w:t>
      </w:r>
      <w:r w:rsidR="002B3558" w:rsidRPr="002442C6">
        <w:rPr>
          <w:sz w:val="28"/>
          <w:szCs w:val="28"/>
        </w:rPr>
        <w:t>у</w:t>
      </w:r>
      <w:r w:rsidRPr="002442C6">
        <w:rPr>
          <w:sz w:val="28"/>
          <w:szCs w:val="28"/>
        </w:rPr>
        <w:t xml:space="preserve"> и распределени</w:t>
      </w:r>
      <w:r w:rsidR="002B3558" w:rsidRPr="002442C6">
        <w:rPr>
          <w:sz w:val="28"/>
          <w:szCs w:val="28"/>
        </w:rPr>
        <w:t>е</w:t>
      </w:r>
      <w:r w:rsidRPr="002442C6">
        <w:rPr>
          <w:sz w:val="28"/>
          <w:szCs w:val="28"/>
        </w:rPr>
        <w:t xml:space="preserve"> электрической энергии потребителям, а также эксплуатацию и ремонт электрических сетей территориально обособленных сельских поселений в округе. В зоне обслуживания ГП ЧАО «Чукоткоммунхоз» находится </w:t>
      </w:r>
      <w:smartTag w:uri="urn:schemas-microsoft-com:office:smarttags" w:element="metricconverter">
        <w:smartTagPr>
          <w:attr w:name="ProductID" w:val="508,2 км"/>
        </w:smartTagPr>
        <w:r w:rsidRPr="002442C6">
          <w:rPr>
            <w:sz w:val="28"/>
            <w:szCs w:val="28"/>
          </w:rPr>
          <w:t>508,2 км</w:t>
        </w:r>
      </w:smartTag>
      <w:r w:rsidRPr="002442C6">
        <w:rPr>
          <w:sz w:val="28"/>
          <w:szCs w:val="28"/>
        </w:rPr>
        <w:t xml:space="preserve"> линий электропередач</w:t>
      </w:r>
      <w:r w:rsidR="001A1185" w:rsidRPr="002442C6">
        <w:rPr>
          <w:sz w:val="28"/>
          <w:szCs w:val="28"/>
        </w:rPr>
        <w:t>и (</w:t>
      </w:r>
      <w:r w:rsidRPr="002442C6">
        <w:rPr>
          <w:sz w:val="28"/>
          <w:szCs w:val="28"/>
        </w:rPr>
        <w:t>ВЛ 35 кВ – 14,476</w:t>
      </w:r>
      <w:r w:rsidR="001A1185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>км, КЛ</w:t>
      </w:r>
      <w:r w:rsidR="002B3558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>35</w:t>
      </w:r>
      <w:r w:rsidR="002B3558" w:rsidRPr="002442C6">
        <w:rPr>
          <w:sz w:val="28"/>
          <w:szCs w:val="28"/>
        </w:rPr>
        <w:t> </w:t>
      </w:r>
      <w:r w:rsidRPr="002442C6">
        <w:rPr>
          <w:sz w:val="28"/>
          <w:szCs w:val="28"/>
        </w:rPr>
        <w:t xml:space="preserve">кВ – </w:t>
      </w:r>
      <w:smartTag w:uri="urn:schemas-microsoft-com:office:smarttags" w:element="metricconverter">
        <w:smartTagPr>
          <w:attr w:name="ProductID" w:val="27,308 км"/>
        </w:smartTagPr>
        <w:r w:rsidRPr="002442C6">
          <w:rPr>
            <w:sz w:val="28"/>
            <w:szCs w:val="28"/>
          </w:rPr>
          <w:t>27,308 км</w:t>
        </w:r>
        <w:r w:rsidR="001A1185" w:rsidRPr="002442C6">
          <w:rPr>
            <w:sz w:val="28"/>
            <w:szCs w:val="28"/>
          </w:rPr>
          <w:t>)</w:t>
        </w:r>
      </w:smartTag>
      <w:r w:rsidRPr="002442C6">
        <w:rPr>
          <w:sz w:val="28"/>
          <w:szCs w:val="28"/>
        </w:rPr>
        <w:t>, а также три трансформаторных подстанции 35 кВ суммарной мощностью 25,6 МВА.</w:t>
      </w:r>
    </w:p>
    <w:p w14:paraId="16180307" w14:textId="1CF5773B" w:rsidR="008A37CB" w:rsidRPr="002442C6" w:rsidRDefault="008A37CB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МУП «Айсберг» осуществляет передачу и распределение электрической энергии потребителям в </w:t>
      </w:r>
      <w:r w:rsidR="00C15BBC" w:rsidRPr="002442C6">
        <w:rPr>
          <w:sz w:val="28"/>
          <w:szCs w:val="28"/>
        </w:rPr>
        <w:t>сёлах</w:t>
      </w:r>
      <w:r w:rsidRPr="002442C6">
        <w:rPr>
          <w:sz w:val="28"/>
          <w:szCs w:val="28"/>
        </w:rPr>
        <w:t xml:space="preserve"> Чукотского муниципального района. В зоне обслуживания находятся </w:t>
      </w:r>
      <w:smartTag w:uri="urn:schemas-microsoft-com:office:smarttags" w:element="metricconverter">
        <w:smartTagPr>
          <w:attr w:name="ProductID" w:val="53 км"/>
        </w:smartTagPr>
        <w:r w:rsidRPr="002442C6">
          <w:rPr>
            <w:sz w:val="28"/>
            <w:szCs w:val="28"/>
          </w:rPr>
          <w:t>53 км</w:t>
        </w:r>
      </w:smartTag>
      <w:r w:rsidRPr="002442C6">
        <w:rPr>
          <w:sz w:val="28"/>
          <w:szCs w:val="28"/>
        </w:rPr>
        <w:t xml:space="preserve"> линий электропередач</w:t>
      </w:r>
      <w:r w:rsidR="001A1185" w:rsidRPr="002442C6">
        <w:rPr>
          <w:sz w:val="28"/>
          <w:szCs w:val="28"/>
        </w:rPr>
        <w:t>и</w:t>
      </w:r>
      <w:r w:rsidRPr="002442C6">
        <w:rPr>
          <w:sz w:val="28"/>
          <w:szCs w:val="28"/>
        </w:rPr>
        <w:t xml:space="preserve"> </w:t>
      </w:r>
      <w:r w:rsidR="001A1185" w:rsidRPr="002442C6">
        <w:rPr>
          <w:sz w:val="28"/>
          <w:szCs w:val="28"/>
        </w:rPr>
        <w:t>(</w:t>
      </w:r>
      <w:r w:rsidRPr="002442C6">
        <w:rPr>
          <w:sz w:val="28"/>
          <w:szCs w:val="28"/>
        </w:rPr>
        <w:t xml:space="preserve">напряжением 0,4 кВ – </w:t>
      </w:r>
      <w:smartTag w:uri="urn:schemas-microsoft-com:office:smarttags" w:element="metricconverter">
        <w:smartTagPr>
          <w:attr w:name="ProductID" w:val="38,8 км"/>
        </w:smartTagPr>
        <w:r w:rsidRPr="002442C6">
          <w:rPr>
            <w:sz w:val="28"/>
            <w:szCs w:val="28"/>
          </w:rPr>
          <w:t>38,8 км</w:t>
        </w:r>
      </w:smartTag>
      <w:r w:rsidRPr="002442C6">
        <w:rPr>
          <w:sz w:val="28"/>
          <w:szCs w:val="28"/>
        </w:rPr>
        <w:t xml:space="preserve"> и напряжением 6 кВ – </w:t>
      </w:r>
      <w:smartTag w:uri="urn:schemas-microsoft-com:office:smarttags" w:element="metricconverter">
        <w:smartTagPr>
          <w:attr w:name="ProductID" w:val="15,2 км"/>
        </w:smartTagPr>
        <w:r w:rsidRPr="002442C6">
          <w:rPr>
            <w:sz w:val="28"/>
            <w:szCs w:val="28"/>
          </w:rPr>
          <w:t>15,2 км</w:t>
        </w:r>
      </w:smartTag>
      <w:r w:rsidR="001A1185" w:rsidRPr="002442C6">
        <w:rPr>
          <w:sz w:val="28"/>
          <w:szCs w:val="28"/>
        </w:rPr>
        <w:t>),</w:t>
      </w:r>
      <w:r w:rsidRPr="002442C6">
        <w:rPr>
          <w:sz w:val="28"/>
          <w:szCs w:val="28"/>
        </w:rPr>
        <w:t xml:space="preserve"> три ТП 04/6 кВ общей мощностью 5,78 МВт, восемнадцать ТП 6/0,4 кВ суммарной мощностью 12,64 МВА.</w:t>
      </w:r>
    </w:p>
    <w:p w14:paraId="3238E7CE" w14:textId="1C97ABC1" w:rsidR="008A37CB" w:rsidRPr="002442C6" w:rsidRDefault="008A37CB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МУП ЖКХ «Иультинское» осуществляет передачу и распределение электрической энергии потребителям в </w:t>
      </w:r>
      <w:r w:rsidR="00C15BBC" w:rsidRPr="002442C6">
        <w:rPr>
          <w:sz w:val="28"/>
          <w:szCs w:val="28"/>
        </w:rPr>
        <w:t>сёлах</w:t>
      </w:r>
      <w:r w:rsidRPr="002442C6">
        <w:rPr>
          <w:sz w:val="28"/>
          <w:szCs w:val="28"/>
        </w:rPr>
        <w:t xml:space="preserve"> городского округа Эгвекинот. В зоне обслуживания находятся </w:t>
      </w:r>
      <w:smartTag w:uri="urn:schemas-microsoft-com:office:smarttags" w:element="metricconverter">
        <w:smartTagPr>
          <w:attr w:name="ProductID" w:val="42,9 км"/>
        </w:smartTagPr>
        <w:r w:rsidRPr="002442C6">
          <w:rPr>
            <w:sz w:val="28"/>
            <w:szCs w:val="28"/>
          </w:rPr>
          <w:t>42,9 км</w:t>
        </w:r>
      </w:smartTag>
      <w:r w:rsidRPr="002442C6">
        <w:rPr>
          <w:sz w:val="28"/>
          <w:szCs w:val="28"/>
        </w:rPr>
        <w:t xml:space="preserve"> линий электропередач</w:t>
      </w:r>
      <w:r w:rsidR="001A1185" w:rsidRPr="002442C6">
        <w:rPr>
          <w:sz w:val="28"/>
          <w:szCs w:val="28"/>
        </w:rPr>
        <w:t>и</w:t>
      </w:r>
      <w:r w:rsidRPr="002442C6">
        <w:rPr>
          <w:sz w:val="28"/>
          <w:szCs w:val="28"/>
        </w:rPr>
        <w:t xml:space="preserve"> </w:t>
      </w:r>
      <w:r w:rsidR="001A1185" w:rsidRPr="002442C6">
        <w:rPr>
          <w:sz w:val="28"/>
          <w:szCs w:val="28"/>
        </w:rPr>
        <w:t>(</w:t>
      </w:r>
      <w:r w:rsidRPr="002442C6">
        <w:rPr>
          <w:sz w:val="28"/>
          <w:szCs w:val="28"/>
        </w:rPr>
        <w:t xml:space="preserve">напряжением 0,4 кВ </w:t>
      </w:r>
      <w:smartTag w:uri="urn:schemas-microsoft-com:office:smarttags" w:element="metricconverter">
        <w:smartTagPr>
          <w:attr w:name="ProductID" w:val="36,7 км"/>
        </w:smartTagPr>
        <w:r w:rsidRPr="002442C6">
          <w:rPr>
            <w:sz w:val="28"/>
            <w:szCs w:val="28"/>
          </w:rPr>
          <w:t>36,7 км</w:t>
        </w:r>
      </w:smartTag>
      <w:r w:rsidRPr="002442C6">
        <w:rPr>
          <w:sz w:val="28"/>
          <w:szCs w:val="28"/>
        </w:rPr>
        <w:t xml:space="preserve"> и напряжением 6-10 кВ – </w:t>
      </w:r>
      <w:smartTag w:uri="urn:schemas-microsoft-com:office:smarttags" w:element="metricconverter">
        <w:smartTagPr>
          <w:attr w:name="ProductID" w:val="6,2 км"/>
        </w:smartTagPr>
        <w:r w:rsidRPr="002442C6">
          <w:rPr>
            <w:sz w:val="28"/>
            <w:szCs w:val="28"/>
          </w:rPr>
          <w:t>6,2 км</w:t>
        </w:r>
      </w:smartTag>
      <w:r w:rsidR="001A1185" w:rsidRPr="002442C6">
        <w:rPr>
          <w:sz w:val="28"/>
          <w:szCs w:val="28"/>
        </w:rPr>
        <w:t>),</w:t>
      </w:r>
      <w:r w:rsidRPr="002442C6">
        <w:rPr>
          <w:sz w:val="28"/>
          <w:szCs w:val="28"/>
        </w:rPr>
        <w:t xml:space="preserve"> семь ТП 6/0,4 кВ и семь ТП 10/0,4 кВ </w:t>
      </w:r>
      <w:r w:rsidR="002B3558" w:rsidRPr="002442C6">
        <w:rPr>
          <w:sz w:val="28"/>
          <w:szCs w:val="28"/>
        </w:rPr>
        <w:t>суммарной</w:t>
      </w:r>
      <w:r w:rsidRPr="002442C6">
        <w:rPr>
          <w:sz w:val="28"/>
          <w:szCs w:val="28"/>
        </w:rPr>
        <w:t xml:space="preserve"> мощностью 6,4 МВА.</w:t>
      </w:r>
    </w:p>
    <w:p w14:paraId="18430E04" w14:textId="77777777" w:rsidR="001A1185" w:rsidRPr="002442C6" w:rsidRDefault="001A1185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b/>
          <w:sz w:val="28"/>
          <w:szCs w:val="28"/>
        </w:rPr>
      </w:pPr>
    </w:p>
    <w:p w14:paraId="4A7FEB85" w14:textId="287B20A3" w:rsidR="002B3558" w:rsidRPr="002442C6" w:rsidRDefault="002B3558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b/>
          <w:sz w:val="28"/>
          <w:szCs w:val="28"/>
        </w:rPr>
      </w:pPr>
      <w:r w:rsidRPr="002442C6">
        <w:rPr>
          <w:b/>
          <w:sz w:val="28"/>
          <w:szCs w:val="28"/>
        </w:rPr>
        <w:t>Сбытовые компании</w:t>
      </w:r>
    </w:p>
    <w:p w14:paraId="169FE675" w14:textId="35B33C6B" w:rsidR="002B3558" w:rsidRPr="002442C6" w:rsidRDefault="002B3558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Функции по сбыту электрической энергии на территории Чукотского </w:t>
      </w:r>
      <w:r w:rsidR="001A1185" w:rsidRPr="002442C6">
        <w:rPr>
          <w:sz w:val="28"/>
          <w:szCs w:val="28"/>
        </w:rPr>
        <w:t>автономного округа</w:t>
      </w:r>
      <w:r w:rsidRPr="002442C6">
        <w:rPr>
          <w:sz w:val="28"/>
          <w:szCs w:val="28"/>
        </w:rPr>
        <w:t xml:space="preserve"> осуществляют:</w:t>
      </w:r>
    </w:p>
    <w:p w14:paraId="357D87F0" w14:textId="6C8C92CC" w:rsidR="002B3558" w:rsidRPr="002442C6" w:rsidRDefault="002B3558" w:rsidP="00A6211C">
      <w:pPr>
        <w:pStyle w:val="a4"/>
        <w:widowControl w:val="0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ГП ЧАО «Чукоткоммунхоз» – в </w:t>
      </w:r>
      <w:r w:rsidR="00C15BBC" w:rsidRPr="002442C6">
        <w:rPr>
          <w:sz w:val="28"/>
          <w:szCs w:val="28"/>
        </w:rPr>
        <w:t>населённых</w:t>
      </w:r>
      <w:r w:rsidRPr="002442C6">
        <w:rPr>
          <w:sz w:val="28"/>
          <w:szCs w:val="28"/>
        </w:rPr>
        <w:t xml:space="preserve"> пунктах Анадырского района и Провиденского городского округа;</w:t>
      </w:r>
    </w:p>
    <w:p w14:paraId="2BD4DFD9" w14:textId="131A80F6" w:rsidR="002B3558" w:rsidRPr="002442C6" w:rsidRDefault="002B3558" w:rsidP="00A6211C">
      <w:pPr>
        <w:pStyle w:val="a4"/>
        <w:widowControl w:val="0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МП ЖКХ Билибинского муниципального района – в </w:t>
      </w:r>
      <w:r w:rsidR="00C15BBC" w:rsidRPr="002442C6">
        <w:rPr>
          <w:sz w:val="28"/>
          <w:szCs w:val="28"/>
        </w:rPr>
        <w:t>населённых</w:t>
      </w:r>
      <w:r w:rsidRPr="002442C6">
        <w:rPr>
          <w:sz w:val="28"/>
          <w:szCs w:val="28"/>
        </w:rPr>
        <w:t xml:space="preserve"> пунктах Билибинского района;</w:t>
      </w:r>
    </w:p>
    <w:p w14:paraId="209C639F" w14:textId="17EB2AB3" w:rsidR="002B3558" w:rsidRPr="002442C6" w:rsidRDefault="002B3558" w:rsidP="00A6211C">
      <w:pPr>
        <w:pStyle w:val="a4"/>
        <w:widowControl w:val="0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МП «Чаунское районное коммунальное хозяйство» – в </w:t>
      </w:r>
      <w:r w:rsidR="00C15BBC" w:rsidRPr="002442C6">
        <w:rPr>
          <w:sz w:val="28"/>
          <w:szCs w:val="28"/>
        </w:rPr>
        <w:t>населённых</w:t>
      </w:r>
      <w:r w:rsidRPr="002442C6">
        <w:rPr>
          <w:sz w:val="28"/>
          <w:szCs w:val="28"/>
        </w:rPr>
        <w:t xml:space="preserve"> пунктах городского округа Певек;</w:t>
      </w:r>
    </w:p>
    <w:p w14:paraId="2AA691CC" w14:textId="52C0F231" w:rsidR="002B3558" w:rsidRPr="002442C6" w:rsidRDefault="002B3558" w:rsidP="00A6211C">
      <w:pPr>
        <w:pStyle w:val="a4"/>
        <w:widowControl w:val="0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МУП «Иультинское ЖКХ» – в </w:t>
      </w:r>
      <w:r w:rsidR="00C15BBC" w:rsidRPr="002442C6">
        <w:rPr>
          <w:sz w:val="28"/>
          <w:szCs w:val="28"/>
        </w:rPr>
        <w:t>населённых</w:t>
      </w:r>
      <w:r w:rsidRPr="002442C6">
        <w:rPr>
          <w:sz w:val="28"/>
          <w:szCs w:val="28"/>
        </w:rPr>
        <w:t xml:space="preserve"> пунктах городского округа Эгвекинот;</w:t>
      </w:r>
    </w:p>
    <w:p w14:paraId="5333FA14" w14:textId="47954E60" w:rsidR="002B3558" w:rsidRPr="002442C6" w:rsidRDefault="002B3558" w:rsidP="00A6211C">
      <w:pPr>
        <w:pStyle w:val="a4"/>
        <w:widowControl w:val="0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МУП «Айсберг» – в </w:t>
      </w:r>
      <w:r w:rsidR="00C15BBC" w:rsidRPr="002442C6">
        <w:rPr>
          <w:sz w:val="28"/>
          <w:szCs w:val="28"/>
        </w:rPr>
        <w:t>населённых</w:t>
      </w:r>
      <w:r w:rsidRPr="002442C6">
        <w:rPr>
          <w:sz w:val="28"/>
          <w:szCs w:val="28"/>
        </w:rPr>
        <w:t xml:space="preserve"> пунктах Чукотского района;</w:t>
      </w:r>
    </w:p>
    <w:p w14:paraId="0C0DA93C" w14:textId="748BC737" w:rsidR="002B3558" w:rsidRPr="002442C6" w:rsidRDefault="002B3558" w:rsidP="00A6211C">
      <w:pPr>
        <w:pStyle w:val="a4"/>
        <w:widowControl w:val="0"/>
        <w:numPr>
          <w:ilvl w:val="0"/>
          <w:numId w:val="3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442C6">
        <w:rPr>
          <w:sz w:val="28"/>
          <w:szCs w:val="28"/>
        </w:rPr>
        <w:t>ООО «Электро-Инчоун» – в селе Инчоун Чукотского района.</w:t>
      </w:r>
    </w:p>
    <w:p w14:paraId="5146A9B3" w14:textId="77777777" w:rsidR="002B3558" w:rsidRPr="002442C6" w:rsidRDefault="002B3558" w:rsidP="00146104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>АО «Чукотэнерго» реализует электрическую энергию юридическим и физическим лицам в городах Анадыре и Билибино, в п. Эгвекинот и г. Певеке.</w:t>
      </w:r>
    </w:p>
    <w:p w14:paraId="726869A6" w14:textId="7D454653" w:rsidR="00E575DE" w:rsidRDefault="00E575DE" w:rsidP="00146104">
      <w:pPr>
        <w:widowControl w:val="0"/>
        <w:spacing w:line="240" w:lineRule="auto"/>
        <w:ind w:firstLine="851"/>
        <w:rPr>
          <w:sz w:val="28"/>
          <w:szCs w:val="28"/>
        </w:rPr>
      </w:pPr>
      <w:r w:rsidRPr="002442C6">
        <w:rPr>
          <w:sz w:val="28"/>
          <w:szCs w:val="28"/>
        </w:rPr>
        <w:t xml:space="preserve">На территории Чукотского автономного округа функционирует розничный рынок электрической энергии (мощности), регулируемый требованиями Федерального закона от 26 марта 2003 года № 35-ФЗ «Об </w:t>
      </w:r>
      <w:r w:rsidRPr="002442C6">
        <w:rPr>
          <w:sz w:val="28"/>
          <w:szCs w:val="28"/>
        </w:rPr>
        <w:lastRenderedPageBreak/>
        <w:t xml:space="preserve">электроэнергетике» и Постановлением Правительства Российской Федерации от 4 мая 2012 года № 442 «О функционировании розничных рынков электрической энергии, полном и (или) частичном ограничении режима потребления электрической энергии». Участники розничного рынка электрической энергии (мощности) представлены в таблице </w:t>
      </w:r>
      <w:r w:rsidR="00695429" w:rsidRPr="002442C6">
        <w:rPr>
          <w:sz w:val="28"/>
          <w:szCs w:val="28"/>
        </w:rPr>
        <w:t>3.1.</w:t>
      </w:r>
      <w:r w:rsidRPr="002442C6">
        <w:rPr>
          <w:sz w:val="28"/>
          <w:szCs w:val="28"/>
        </w:rPr>
        <w:t>1.</w:t>
      </w:r>
    </w:p>
    <w:p w14:paraId="328B2676" w14:textId="77777777" w:rsidR="00A6211C" w:rsidRPr="00A6211C" w:rsidRDefault="00A6211C" w:rsidP="00146104">
      <w:pPr>
        <w:widowControl w:val="0"/>
        <w:spacing w:line="240" w:lineRule="auto"/>
        <w:ind w:firstLine="851"/>
        <w:rPr>
          <w:sz w:val="16"/>
          <w:szCs w:val="16"/>
        </w:rPr>
      </w:pPr>
    </w:p>
    <w:p w14:paraId="57C49C6C" w14:textId="03A4B3B1" w:rsidR="00E575DE" w:rsidRDefault="00E575DE" w:rsidP="00A6211C">
      <w:pPr>
        <w:widowControl w:val="0"/>
        <w:spacing w:line="240" w:lineRule="auto"/>
        <w:ind w:firstLine="0"/>
        <w:rPr>
          <w:sz w:val="28"/>
          <w:szCs w:val="28"/>
        </w:rPr>
      </w:pPr>
      <w:r w:rsidRPr="002442C6">
        <w:rPr>
          <w:sz w:val="28"/>
          <w:szCs w:val="28"/>
        </w:rPr>
        <w:t xml:space="preserve">Таблица </w:t>
      </w:r>
      <w:r w:rsidR="00695429" w:rsidRPr="002442C6">
        <w:rPr>
          <w:sz w:val="28"/>
          <w:szCs w:val="28"/>
        </w:rPr>
        <w:t>3.1.</w:t>
      </w:r>
      <w:r w:rsidRPr="002442C6">
        <w:rPr>
          <w:sz w:val="28"/>
          <w:szCs w:val="28"/>
        </w:rPr>
        <w:t>1</w:t>
      </w:r>
      <w:r w:rsidR="00695429" w:rsidRPr="002442C6">
        <w:rPr>
          <w:sz w:val="28"/>
          <w:szCs w:val="28"/>
        </w:rPr>
        <w:t xml:space="preserve"> –</w:t>
      </w:r>
      <w:r w:rsidRPr="002442C6">
        <w:rPr>
          <w:sz w:val="28"/>
          <w:szCs w:val="28"/>
        </w:rPr>
        <w:t xml:space="preserve"> </w:t>
      </w:r>
      <w:r w:rsidR="00D031C2" w:rsidRPr="002442C6">
        <w:rPr>
          <w:sz w:val="28"/>
          <w:szCs w:val="28"/>
        </w:rPr>
        <w:t>Участники</w:t>
      </w:r>
      <w:r w:rsidRPr="002442C6">
        <w:rPr>
          <w:sz w:val="28"/>
          <w:szCs w:val="28"/>
        </w:rPr>
        <w:t xml:space="preserve"> розничного рынка электрической энергии (мощности) на территории Чукотского автономного округа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4277"/>
        <w:gridCol w:w="2376"/>
      </w:tblGrid>
      <w:tr w:rsidR="00E575DE" w:rsidRPr="00564E8B" w14:paraId="7CD076B3" w14:textId="77777777" w:rsidTr="001E27B2">
        <w:trPr>
          <w:tblHeader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1377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564E8B">
              <w:rPr>
                <w:b/>
                <w:szCs w:val="24"/>
              </w:rPr>
              <w:t>Поставщики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8476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564E8B">
              <w:rPr>
                <w:b/>
                <w:szCs w:val="24"/>
              </w:rPr>
              <w:t>Гарантирующие поставщики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809A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564E8B">
              <w:rPr>
                <w:b/>
                <w:szCs w:val="24"/>
              </w:rPr>
              <w:t>Конечные потребители</w:t>
            </w:r>
          </w:p>
        </w:tc>
      </w:tr>
      <w:tr w:rsidR="00E575DE" w:rsidRPr="00564E8B" w14:paraId="25484448" w14:textId="77777777" w:rsidTr="001E27B2"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9A4D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АО «Чукотэнерго»</w:t>
            </w:r>
          </w:p>
          <w:p w14:paraId="4F3A5DC1" w14:textId="5D7AE3E2" w:rsidR="00E575DE" w:rsidRPr="00564E8B" w:rsidRDefault="00E575DE" w:rsidP="00370231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АО «Концерн Росэнергоатом» (филиал</w:t>
            </w:r>
            <w:r w:rsidR="000114A3">
              <w:rPr>
                <w:szCs w:val="24"/>
              </w:rPr>
              <w:t>ы</w:t>
            </w:r>
            <w:r w:rsidRPr="00564E8B">
              <w:rPr>
                <w:szCs w:val="24"/>
              </w:rPr>
              <w:t xml:space="preserve"> «Билибинская АЭС»</w:t>
            </w:r>
            <w:r w:rsidR="000114A3">
              <w:rPr>
                <w:szCs w:val="24"/>
              </w:rPr>
              <w:t xml:space="preserve"> и ПАТЭС</w:t>
            </w:r>
            <w:r w:rsidRPr="00564E8B">
              <w:rPr>
                <w:szCs w:val="24"/>
              </w:rPr>
              <w:t>) (</w:t>
            </w:r>
            <w:r w:rsidR="003832B8" w:rsidRPr="00564E8B">
              <w:rPr>
                <w:szCs w:val="24"/>
              </w:rPr>
              <w:t xml:space="preserve">оптовым </w:t>
            </w:r>
            <w:r w:rsidRPr="00564E8B">
              <w:rPr>
                <w:szCs w:val="24"/>
              </w:rPr>
              <w:t>покупателем электроэнергии является АО «Чукотэнерго»)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9087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ГП ЧАО «Чукоткоммунхоз»</w:t>
            </w:r>
          </w:p>
          <w:p w14:paraId="3BFE4D08" w14:textId="04A07611" w:rsidR="00E4456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МП «Чаунское районное </w:t>
            </w:r>
          </w:p>
          <w:p w14:paraId="5B545598" w14:textId="25DE0E24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коммунальное хозяйство»</w:t>
            </w:r>
          </w:p>
          <w:p w14:paraId="4D649E28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МУП ЖКХ «Иультинское»</w:t>
            </w:r>
          </w:p>
          <w:p w14:paraId="28143AA0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МП ЖКХ «Билибинского района»</w:t>
            </w:r>
          </w:p>
          <w:p w14:paraId="2B19DAA7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МУП «Айсберг»</w:t>
            </w:r>
          </w:p>
          <w:p w14:paraId="19E5F9EF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ООО «Электро-Инчоун»</w:t>
            </w:r>
          </w:p>
          <w:p w14:paraId="26B20152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АО «Чукотэнерго»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962CF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Бюджетные потребители,</w:t>
            </w:r>
          </w:p>
          <w:p w14:paraId="358065A2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население,</w:t>
            </w:r>
          </w:p>
          <w:p w14:paraId="19C7C7CD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предприятия горно-добывающей промышленности,</w:t>
            </w:r>
          </w:p>
          <w:p w14:paraId="2048D60C" w14:textId="77777777" w:rsidR="00E575DE" w:rsidRPr="00564E8B" w:rsidRDefault="00E575DE" w:rsidP="00DB5C40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прочие потребители</w:t>
            </w:r>
          </w:p>
        </w:tc>
      </w:tr>
    </w:tbl>
    <w:p w14:paraId="1F4F4CD1" w14:textId="77777777" w:rsidR="00A6211C" w:rsidRPr="00A6211C" w:rsidRDefault="00A6211C" w:rsidP="00A6211C">
      <w:pPr>
        <w:widowControl w:val="0"/>
        <w:spacing w:line="240" w:lineRule="auto"/>
        <w:ind w:firstLine="851"/>
        <w:rPr>
          <w:sz w:val="16"/>
          <w:szCs w:val="16"/>
        </w:rPr>
      </w:pPr>
    </w:p>
    <w:p w14:paraId="4D85AA7E" w14:textId="763C8E7E" w:rsidR="00E575DE" w:rsidRDefault="00370231" w:rsidP="00A6211C">
      <w:pPr>
        <w:widowControl w:val="0"/>
        <w:spacing w:line="240" w:lineRule="auto"/>
        <w:ind w:firstLine="851"/>
        <w:rPr>
          <w:sz w:val="28"/>
          <w:szCs w:val="28"/>
        </w:rPr>
      </w:pPr>
      <w:r w:rsidRPr="00A6211C">
        <w:rPr>
          <w:sz w:val="28"/>
          <w:szCs w:val="28"/>
        </w:rPr>
        <w:t>Оперативно-диспетчерское управление на т</w:t>
      </w:r>
      <w:r w:rsidR="00E575DE" w:rsidRPr="00A6211C">
        <w:rPr>
          <w:sz w:val="28"/>
          <w:szCs w:val="28"/>
        </w:rPr>
        <w:t>ерритори</w:t>
      </w:r>
      <w:r w:rsidRPr="00A6211C">
        <w:rPr>
          <w:sz w:val="28"/>
          <w:szCs w:val="28"/>
        </w:rPr>
        <w:t>и</w:t>
      </w:r>
      <w:r w:rsidR="00E575DE" w:rsidRPr="00A6211C">
        <w:rPr>
          <w:sz w:val="28"/>
          <w:szCs w:val="28"/>
        </w:rPr>
        <w:t xml:space="preserve"> </w:t>
      </w:r>
      <w:r w:rsidRPr="00A6211C">
        <w:rPr>
          <w:sz w:val="28"/>
          <w:szCs w:val="28"/>
        </w:rPr>
        <w:t xml:space="preserve">энергосистемы </w:t>
      </w:r>
      <w:r w:rsidR="00E575DE" w:rsidRPr="00A6211C">
        <w:rPr>
          <w:sz w:val="28"/>
          <w:szCs w:val="28"/>
        </w:rPr>
        <w:t xml:space="preserve">Чукотского автономного округа </w:t>
      </w:r>
      <w:r w:rsidRPr="00A6211C">
        <w:rPr>
          <w:sz w:val="28"/>
          <w:szCs w:val="28"/>
        </w:rPr>
        <w:t>осуществляет</w:t>
      </w:r>
      <w:r w:rsidR="00E575DE" w:rsidRPr="00A6211C">
        <w:rPr>
          <w:sz w:val="28"/>
          <w:szCs w:val="28"/>
        </w:rPr>
        <w:t xml:space="preserve"> АО «Чукотэнерго» (Постановление Правительства Российской Федерации от 27 декабря 2004 года № 854 «Об утверждении Правил оперативно-диспетчерского управления в электроэнергетике»). </w:t>
      </w:r>
    </w:p>
    <w:p w14:paraId="2CC7A6EC" w14:textId="77777777" w:rsidR="00A6211C" w:rsidRPr="00A6211C" w:rsidRDefault="00A6211C" w:rsidP="00A6211C">
      <w:pPr>
        <w:widowControl w:val="0"/>
        <w:spacing w:line="240" w:lineRule="auto"/>
        <w:ind w:firstLine="851"/>
        <w:rPr>
          <w:sz w:val="28"/>
          <w:szCs w:val="28"/>
        </w:rPr>
      </w:pPr>
    </w:p>
    <w:p w14:paraId="7B7B557A" w14:textId="0ED8A88A" w:rsidR="00BB6CD2" w:rsidRDefault="00BB6CD2" w:rsidP="00A6211C">
      <w:pPr>
        <w:pStyle w:val="a4"/>
        <w:numPr>
          <w:ilvl w:val="1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5" w:name="_Toc99626244"/>
      <w:r w:rsidRPr="00A6211C">
        <w:rPr>
          <w:rFonts w:cs="Times New Roman"/>
          <w:b/>
          <w:sz w:val="28"/>
          <w:szCs w:val="28"/>
        </w:rPr>
        <w:t>Анализ динамики и структуры потребления электроэнергии</w:t>
      </w:r>
      <w:bookmarkEnd w:id="5"/>
    </w:p>
    <w:p w14:paraId="025B7B89" w14:textId="77777777" w:rsidR="00A6211C" w:rsidRPr="00A6211C" w:rsidRDefault="00A6211C" w:rsidP="00A6211C">
      <w:pPr>
        <w:pStyle w:val="a4"/>
        <w:spacing w:line="240" w:lineRule="auto"/>
        <w:ind w:left="0" w:firstLine="0"/>
        <w:contextualSpacing w:val="0"/>
        <w:outlineLvl w:val="0"/>
        <w:rPr>
          <w:rFonts w:cs="Times New Roman"/>
          <w:b/>
          <w:sz w:val="28"/>
          <w:szCs w:val="28"/>
        </w:rPr>
      </w:pPr>
    </w:p>
    <w:p w14:paraId="1852E33B" w14:textId="2B878368" w:rsidR="00817816" w:rsidRPr="00A6211C" w:rsidRDefault="00817816" w:rsidP="00A6211C">
      <w:pPr>
        <w:spacing w:line="240" w:lineRule="auto"/>
        <w:ind w:firstLine="851"/>
        <w:rPr>
          <w:sz w:val="28"/>
          <w:szCs w:val="28"/>
        </w:rPr>
      </w:pPr>
      <w:r w:rsidRPr="00A6211C">
        <w:rPr>
          <w:sz w:val="28"/>
          <w:szCs w:val="28"/>
        </w:rPr>
        <w:t xml:space="preserve">Динамика потребления электроэнергии по энергосистеме Чукотского </w:t>
      </w:r>
      <w:r w:rsidR="00E4456E" w:rsidRPr="00A6211C">
        <w:rPr>
          <w:sz w:val="28"/>
          <w:szCs w:val="28"/>
        </w:rPr>
        <w:t>автономного округа</w:t>
      </w:r>
      <w:r w:rsidRPr="00A6211C">
        <w:rPr>
          <w:sz w:val="28"/>
          <w:szCs w:val="28"/>
        </w:rPr>
        <w:t xml:space="preserve"> с выделением Анадырского, Эгвекинотского и </w:t>
      </w:r>
      <w:r w:rsidR="00D031C2" w:rsidRPr="00A6211C">
        <w:rPr>
          <w:sz w:val="28"/>
          <w:szCs w:val="28"/>
        </w:rPr>
        <w:t>Чаун-Билибинского</w:t>
      </w:r>
      <w:r w:rsidRPr="00A6211C">
        <w:rPr>
          <w:sz w:val="28"/>
          <w:szCs w:val="28"/>
        </w:rPr>
        <w:t xml:space="preserve"> энергоузлов за 201</w:t>
      </w:r>
      <w:r w:rsidR="00C15BBC" w:rsidRPr="00A6211C">
        <w:rPr>
          <w:sz w:val="28"/>
          <w:szCs w:val="28"/>
        </w:rPr>
        <w:t>7</w:t>
      </w:r>
      <w:r w:rsidRPr="00A6211C">
        <w:rPr>
          <w:sz w:val="28"/>
          <w:szCs w:val="28"/>
        </w:rPr>
        <w:t>-202</w:t>
      </w:r>
      <w:r w:rsidR="00C15BBC" w:rsidRPr="00A6211C">
        <w:rPr>
          <w:sz w:val="28"/>
          <w:szCs w:val="28"/>
        </w:rPr>
        <w:t>1</w:t>
      </w:r>
      <w:r w:rsidRPr="00A6211C">
        <w:rPr>
          <w:sz w:val="28"/>
          <w:szCs w:val="28"/>
        </w:rPr>
        <w:t xml:space="preserve"> годы представлена в таблице 3.2.1.</w:t>
      </w:r>
    </w:p>
    <w:p w14:paraId="0A9EFB68" w14:textId="77777777" w:rsidR="00A6211C" w:rsidRPr="00A6211C" w:rsidRDefault="00A6211C" w:rsidP="00A6211C">
      <w:pPr>
        <w:spacing w:line="240" w:lineRule="auto"/>
        <w:ind w:firstLine="0"/>
        <w:rPr>
          <w:sz w:val="16"/>
          <w:szCs w:val="16"/>
        </w:rPr>
      </w:pPr>
    </w:p>
    <w:p w14:paraId="3EE40A74" w14:textId="74B98102" w:rsidR="00817816" w:rsidRDefault="00817816" w:rsidP="00A6211C">
      <w:pPr>
        <w:spacing w:line="240" w:lineRule="auto"/>
        <w:ind w:firstLine="0"/>
        <w:rPr>
          <w:sz w:val="28"/>
          <w:szCs w:val="28"/>
        </w:rPr>
      </w:pPr>
      <w:r w:rsidRPr="00A6211C">
        <w:rPr>
          <w:sz w:val="28"/>
          <w:szCs w:val="28"/>
        </w:rPr>
        <w:t xml:space="preserve">Таблица 3.2.1 – Динамика потребления электроэнергии по Чукотскому </w:t>
      </w:r>
      <w:r w:rsidR="004D2AE3" w:rsidRPr="00A6211C">
        <w:rPr>
          <w:sz w:val="28"/>
          <w:szCs w:val="28"/>
        </w:rPr>
        <w:t>автономного округа</w:t>
      </w:r>
    </w:p>
    <w:tbl>
      <w:tblPr>
        <w:tblW w:w="10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4"/>
        <w:gridCol w:w="960"/>
        <w:gridCol w:w="960"/>
        <w:gridCol w:w="960"/>
        <w:gridCol w:w="960"/>
        <w:gridCol w:w="960"/>
        <w:gridCol w:w="1826"/>
      </w:tblGrid>
      <w:tr w:rsidR="00817816" w:rsidRPr="00564E8B" w14:paraId="327E84FD" w14:textId="77777777" w:rsidTr="00A6211C">
        <w:trPr>
          <w:trHeight w:val="645"/>
          <w:tblHeader/>
        </w:trPr>
        <w:tc>
          <w:tcPr>
            <w:tcW w:w="3374" w:type="dxa"/>
            <w:vMerge w:val="restart"/>
            <w:shd w:val="clear" w:color="auto" w:fill="auto"/>
            <w:vAlign w:val="center"/>
            <w:hideMark/>
          </w:tcPr>
          <w:p w14:paraId="4D71CA93" w14:textId="77777777" w:rsidR="00817816" w:rsidRPr="00564E8B" w:rsidRDefault="00817816" w:rsidP="00A6211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4800" w:type="dxa"/>
            <w:gridSpan w:val="5"/>
            <w:shd w:val="clear" w:color="auto" w:fill="auto"/>
            <w:noWrap/>
            <w:vAlign w:val="center"/>
            <w:hideMark/>
          </w:tcPr>
          <w:p w14:paraId="2175395A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Факт</w:t>
            </w:r>
          </w:p>
        </w:tc>
        <w:tc>
          <w:tcPr>
            <w:tcW w:w="1826" w:type="dxa"/>
            <w:shd w:val="clear" w:color="auto" w:fill="auto"/>
            <w:vAlign w:val="center"/>
            <w:hideMark/>
          </w:tcPr>
          <w:p w14:paraId="2488CB4C" w14:textId="77777777" w:rsidR="00A6211C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Среднегод. прирост за </w:t>
            </w:r>
          </w:p>
          <w:p w14:paraId="29260445" w14:textId="2EEBE197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201</w:t>
            </w:r>
            <w:r w:rsidR="00F41DAE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-202</w:t>
            </w:r>
            <w:r w:rsidR="00F41DAE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гг., %</w:t>
            </w:r>
          </w:p>
        </w:tc>
      </w:tr>
      <w:tr w:rsidR="00817816" w:rsidRPr="00564E8B" w14:paraId="6CE5D474" w14:textId="77777777" w:rsidTr="00A6211C">
        <w:trPr>
          <w:trHeight w:val="315"/>
          <w:tblHeader/>
        </w:trPr>
        <w:tc>
          <w:tcPr>
            <w:tcW w:w="3374" w:type="dxa"/>
            <w:vMerge/>
            <w:vAlign w:val="center"/>
            <w:hideMark/>
          </w:tcPr>
          <w:p w14:paraId="3AC0A10C" w14:textId="77777777" w:rsidR="00817816" w:rsidRPr="00564E8B" w:rsidRDefault="00817816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AEF199C" w14:textId="0CF14374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201</w:t>
            </w:r>
            <w:r w:rsidR="00F41DAE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1B63DC2" w14:textId="33DD9B00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201</w:t>
            </w:r>
            <w:r w:rsidR="00F41DAE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76BE4EA" w14:textId="4CBB7CF9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201</w:t>
            </w:r>
            <w:r w:rsidR="00F41DAE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139A9A5" w14:textId="25FB29FC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  <w:r w:rsidR="00F41DAE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C2DE11B" w14:textId="50B601A7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202</w:t>
            </w:r>
            <w:r w:rsidR="00F41DAE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47218B32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F70FA7" w:rsidRPr="00564E8B" w14:paraId="58538FB9" w14:textId="77777777" w:rsidTr="00A6211C">
        <w:trPr>
          <w:trHeight w:val="315"/>
        </w:trPr>
        <w:tc>
          <w:tcPr>
            <w:tcW w:w="8174" w:type="dxa"/>
            <w:gridSpan w:val="6"/>
            <w:shd w:val="clear" w:color="auto" w:fill="auto"/>
            <w:vAlign w:val="center"/>
            <w:hideMark/>
          </w:tcPr>
          <w:p w14:paraId="4814576F" w14:textId="3E8C3F1A" w:rsidR="00F70FA7" w:rsidRPr="00564E8B" w:rsidRDefault="00F70FA7" w:rsidP="00F70F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Чаун-Билибинский ЭУ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4F6B0960" w14:textId="77777777" w:rsidR="00F70FA7" w:rsidRPr="00564E8B" w:rsidRDefault="00F70FA7" w:rsidP="00F70F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0A277C" w:rsidRPr="00564E8B" w14:paraId="31270979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center"/>
          </w:tcPr>
          <w:p w14:paraId="75BDC4B5" w14:textId="44B968FF" w:rsidR="000A277C" w:rsidRPr="00564E8B" w:rsidRDefault="000A277C" w:rsidP="000A277C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Электропотребление, млн. кВт.ч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C305323" w14:textId="1A990878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280,0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4F21119" w14:textId="59C54D9F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293,0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586CC71" w14:textId="041A9A46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294,0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F5DD527" w14:textId="25EF3FD9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320,8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DC72BA9" w14:textId="1550477D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338,8</w:t>
            </w:r>
          </w:p>
        </w:tc>
        <w:tc>
          <w:tcPr>
            <w:tcW w:w="1826" w:type="dxa"/>
            <w:shd w:val="clear" w:color="auto" w:fill="auto"/>
            <w:noWrap/>
            <w:vAlign w:val="bottom"/>
          </w:tcPr>
          <w:p w14:paraId="4CE2BADA" w14:textId="77777777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0A277C" w:rsidRPr="00564E8B" w14:paraId="32825FAE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center"/>
          </w:tcPr>
          <w:p w14:paraId="41A33D59" w14:textId="17FDD7A8" w:rsidR="000A277C" w:rsidRPr="00564E8B" w:rsidRDefault="000A277C" w:rsidP="000A277C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годовой прирост, 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E7569BB" w14:textId="54603822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2,19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9660213" w14:textId="2AF330C7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4,64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96A7643" w14:textId="5EFD1E3E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0,34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4479645" w14:textId="13A7E935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i/>
                <w:color w:val="000000"/>
                <w:sz w:val="22"/>
              </w:rPr>
              <w:t>9,12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95CBC2B" w14:textId="1BF88D44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ascii="Times" w:hAnsi="Times" w:cs="Times"/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color w:val="000000"/>
                <w:sz w:val="22"/>
              </w:rPr>
              <w:t>5,61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14:paraId="55AB9510" w14:textId="027C13E0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ascii="Times" w:hAnsi="Times" w:cs="Times"/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color w:val="000000"/>
                <w:sz w:val="22"/>
              </w:rPr>
              <w:t>4,34</w:t>
            </w:r>
          </w:p>
        </w:tc>
      </w:tr>
      <w:tr w:rsidR="00817816" w:rsidRPr="00564E8B" w14:paraId="29351CE0" w14:textId="77777777" w:rsidTr="00A6211C">
        <w:trPr>
          <w:trHeight w:val="300"/>
        </w:trPr>
        <w:tc>
          <w:tcPr>
            <w:tcW w:w="8174" w:type="dxa"/>
            <w:gridSpan w:val="6"/>
            <w:shd w:val="clear" w:color="auto" w:fill="auto"/>
            <w:vAlign w:val="center"/>
            <w:hideMark/>
          </w:tcPr>
          <w:p w14:paraId="3C811FEF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Анадырский ЭУ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40B2DF81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A50F6A" w:rsidRPr="00564E8B" w14:paraId="21879DBD" w14:textId="77777777" w:rsidTr="00A6211C">
        <w:trPr>
          <w:trHeight w:val="315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75A17C03" w14:textId="77777777" w:rsidR="00A50F6A" w:rsidRPr="00564E8B" w:rsidRDefault="00A50F6A" w:rsidP="00A50F6A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Электропотребление, млн. кВт.ч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1F7999" w14:textId="3537D0AF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115,5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88BBD3" w14:textId="7226EF51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117,5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9A4DF0" w14:textId="5B303641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116,8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ACEA8B" w14:textId="4BC82306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123,4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AEC817" w14:textId="566784EE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131,5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573EDBEB" w14:textId="77777777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A50F6A" w:rsidRPr="00564E8B" w14:paraId="0C50770F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6ABB2D8E" w14:textId="77777777" w:rsidR="00A50F6A" w:rsidRPr="00564E8B" w:rsidRDefault="00A50F6A" w:rsidP="00A50F6A">
            <w:pPr>
              <w:spacing w:line="240" w:lineRule="auto"/>
              <w:ind w:firstLine="0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годовой прирост, 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CF8EE2" w14:textId="70B7405F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0,26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A935F7" w14:textId="08FC6B78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1,73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88119B" w14:textId="4332A522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-0,60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184F16" w14:textId="591A2300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5,65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9EC86D" w14:textId="39444D6B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6,56</w:t>
            </w:r>
          </w:p>
        </w:tc>
        <w:tc>
          <w:tcPr>
            <w:tcW w:w="1826" w:type="dxa"/>
            <w:shd w:val="clear" w:color="auto" w:fill="auto"/>
            <w:noWrap/>
            <w:vAlign w:val="center"/>
            <w:hideMark/>
          </w:tcPr>
          <w:p w14:paraId="087BB160" w14:textId="157D7D5A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2,68</w:t>
            </w:r>
          </w:p>
        </w:tc>
      </w:tr>
      <w:tr w:rsidR="00F70FA7" w:rsidRPr="00564E8B" w14:paraId="5FF1E1AF" w14:textId="77777777" w:rsidTr="00A6211C">
        <w:trPr>
          <w:trHeight w:val="300"/>
        </w:trPr>
        <w:tc>
          <w:tcPr>
            <w:tcW w:w="8174" w:type="dxa"/>
            <w:gridSpan w:val="6"/>
            <w:shd w:val="clear" w:color="auto" w:fill="auto"/>
            <w:vAlign w:val="center"/>
          </w:tcPr>
          <w:p w14:paraId="05F4435C" w14:textId="05D2B82E" w:rsidR="00F70FA7" w:rsidRPr="00564E8B" w:rsidRDefault="00F70FA7" w:rsidP="00F70F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Эгвекинотский ЭУ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06C8C9C9" w14:textId="77777777" w:rsidR="00F70FA7" w:rsidRPr="00564E8B" w:rsidRDefault="00F70FA7" w:rsidP="00F70F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A50F6A" w:rsidRPr="00564E8B" w14:paraId="13C997BF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5D6BE338" w14:textId="77777777" w:rsidR="00A50F6A" w:rsidRPr="00564E8B" w:rsidRDefault="00A50F6A" w:rsidP="00A50F6A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Электропотребление, млн. кВт.ч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EF8C3B9" w14:textId="63626A41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63,2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87944A7" w14:textId="16ED5EA8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64,3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F4BC090" w14:textId="77B97CF7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69,9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82744ED" w14:textId="5C4CE8F8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69,2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58C3887" w14:textId="4218AEBE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72,8</w:t>
            </w:r>
          </w:p>
        </w:tc>
        <w:tc>
          <w:tcPr>
            <w:tcW w:w="1826" w:type="dxa"/>
            <w:shd w:val="clear" w:color="auto" w:fill="auto"/>
            <w:noWrap/>
            <w:vAlign w:val="bottom"/>
          </w:tcPr>
          <w:p w14:paraId="3F615368" w14:textId="77777777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A50F6A" w:rsidRPr="00564E8B" w14:paraId="6AB666A8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37CF417F" w14:textId="77777777" w:rsidR="00A50F6A" w:rsidRPr="00564E8B" w:rsidRDefault="00A50F6A" w:rsidP="00A50F6A">
            <w:pPr>
              <w:spacing w:line="240" w:lineRule="auto"/>
              <w:ind w:firstLine="0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годовой прирост, 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5106713" w14:textId="0D91DCAC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3,61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14F17C0" w14:textId="2AEDAAB4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1,74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4EDE0A" w14:textId="5EC01ADC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8,71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6A915CD" w14:textId="68AA012E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-1,00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FB63B8F" w14:textId="4F7D391A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5,20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14:paraId="5D178782" w14:textId="4E1C3B24" w:rsidR="00A50F6A" w:rsidRPr="00564E8B" w:rsidRDefault="00A50F6A" w:rsidP="00A50F6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3,60</w:t>
            </w:r>
          </w:p>
        </w:tc>
      </w:tr>
      <w:tr w:rsidR="00F70FA7" w:rsidRPr="00564E8B" w14:paraId="39B1F76E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bottom"/>
            <w:hideMark/>
          </w:tcPr>
          <w:p w14:paraId="728D3277" w14:textId="77777777" w:rsidR="00F70FA7" w:rsidRPr="00564E8B" w:rsidRDefault="00F70FA7" w:rsidP="00F70FA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5ED9A" w14:textId="77777777" w:rsidR="00F70FA7" w:rsidRPr="00564E8B" w:rsidRDefault="00F70FA7" w:rsidP="00F70FA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08F5DB" w14:textId="77777777" w:rsidR="00F70FA7" w:rsidRPr="00564E8B" w:rsidRDefault="00F70FA7" w:rsidP="00F70FA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CC7BEC" w14:textId="77777777" w:rsidR="00F70FA7" w:rsidRPr="00564E8B" w:rsidRDefault="00F70FA7" w:rsidP="00F70FA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ACA68" w14:textId="77777777" w:rsidR="00F70FA7" w:rsidRPr="00564E8B" w:rsidRDefault="00F70FA7" w:rsidP="00F70FA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3AEB3" w14:textId="77777777" w:rsidR="00F70FA7" w:rsidRPr="00564E8B" w:rsidRDefault="00F70FA7" w:rsidP="00F70FA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7B81B2B6" w14:textId="77777777" w:rsidR="00F70FA7" w:rsidRPr="00564E8B" w:rsidRDefault="00F70FA7" w:rsidP="00F70FA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0A277C" w:rsidRPr="00564E8B" w14:paraId="34DEBD50" w14:textId="77777777" w:rsidTr="00A6211C">
        <w:trPr>
          <w:trHeight w:val="600"/>
        </w:trPr>
        <w:tc>
          <w:tcPr>
            <w:tcW w:w="3374" w:type="dxa"/>
            <w:shd w:val="clear" w:color="auto" w:fill="auto"/>
            <w:vAlign w:val="center"/>
            <w:hideMark/>
          </w:tcPr>
          <w:p w14:paraId="7B6E034F" w14:textId="56BCD17A" w:rsidR="000A277C" w:rsidRPr="00564E8B" w:rsidRDefault="000A277C" w:rsidP="000A277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Энергосистема Чукотского автономного округа (сумма по энергоузлам), млн кВт.ч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81F16C" w14:textId="314594A7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458,7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17A2AA" w14:textId="1075477F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474,8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C812D9" w14:textId="289C07CD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480,7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87E66E" w14:textId="3A574500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513,4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9FBB0B" w14:textId="6852E2C4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543,1</w:t>
            </w:r>
          </w:p>
        </w:tc>
        <w:tc>
          <w:tcPr>
            <w:tcW w:w="1826" w:type="dxa"/>
            <w:shd w:val="clear" w:color="auto" w:fill="auto"/>
            <w:noWrap/>
            <w:vAlign w:val="center"/>
            <w:hideMark/>
          </w:tcPr>
          <w:p w14:paraId="43D7477F" w14:textId="2AA25ED1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 </w:t>
            </w:r>
          </w:p>
        </w:tc>
      </w:tr>
      <w:tr w:rsidR="000A277C" w:rsidRPr="00564E8B" w14:paraId="3B5A7DC8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6011684C" w14:textId="77777777" w:rsidR="000A277C" w:rsidRPr="00564E8B" w:rsidRDefault="000A277C" w:rsidP="000A277C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годовой прирост, 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DB1B55" w14:textId="7E43D9E1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1,89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B438AF" w14:textId="0AD6966C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3,51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EF833E" w14:textId="19C4BCC3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1,24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8AAA22" w14:textId="73B5C988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i/>
                <w:color w:val="000000"/>
                <w:sz w:val="22"/>
              </w:rPr>
              <w:t>6,80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AD8E34" w14:textId="77B4288D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ascii="Times" w:hAnsi="Times" w:cs="Times"/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color w:val="000000"/>
                <w:sz w:val="22"/>
              </w:rPr>
              <w:t>5,78</w:t>
            </w:r>
          </w:p>
        </w:tc>
        <w:tc>
          <w:tcPr>
            <w:tcW w:w="1826" w:type="dxa"/>
            <w:shd w:val="clear" w:color="auto" w:fill="auto"/>
            <w:noWrap/>
            <w:vAlign w:val="center"/>
            <w:hideMark/>
          </w:tcPr>
          <w:p w14:paraId="48352F0A" w14:textId="4AE64919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3,82</w:t>
            </w:r>
          </w:p>
        </w:tc>
      </w:tr>
      <w:tr w:rsidR="000A277C" w:rsidRPr="00564E8B" w14:paraId="6CF7270F" w14:textId="77777777" w:rsidTr="00A6211C">
        <w:trPr>
          <w:trHeight w:val="600"/>
        </w:trPr>
        <w:tc>
          <w:tcPr>
            <w:tcW w:w="3374" w:type="dxa"/>
            <w:shd w:val="clear" w:color="auto" w:fill="auto"/>
            <w:vAlign w:val="center"/>
            <w:hideMark/>
          </w:tcPr>
          <w:p w14:paraId="512CF93C" w14:textId="77777777" w:rsidR="000A277C" w:rsidRPr="00564E8B" w:rsidRDefault="000A277C" w:rsidP="000A277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Чукотский </w:t>
            </w:r>
            <w:r w:rsidRPr="00564E8B">
              <w:rPr>
                <w:sz w:val="22"/>
              </w:rPr>
              <w:t>автономный округ</w:t>
            </w:r>
          </w:p>
          <w:p w14:paraId="199831C2" w14:textId="24BD2886" w:rsidR="000A277C" w:rsidRPr="00564E8B" w:rsidRDefault="000A277C" w:rsidP="000A277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(по данным Росстата), млн кВт.ч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EB9999E" w14:textId="338B60B0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690,9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14740CE" w14:textId="45A541B4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719,1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58DE2CC" w14:textId="0F9C849E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749,0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F427C47" w14:textId="2C278294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779,5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4A6BDA2" w14:textId="5B34057D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824,6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7BC5C3D8" w14:textId="77777777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0A277C" w:rsidRPr="00564E8B" w14:paraId="73EA5B2C" w14:textId="77777777" w:rsidTr="00A6211C">
        <w:trPr>
          <w:trHeight w:val="30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60A25260" w14:textId="77777777" w:rsidR="000A277C" w:rsidRPr="00564E8B" w:rsidRDefault="000A277C" w:rsidP="000A277C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годовой прирост, 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3F0451" w14:textId="320DCF82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2,01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95704A" w14:textId="317E6CB4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4,08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01B10F" w14:textId="26099130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  <w:t>4,16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F24EAF" w14:textId="04AE8EB5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4,07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C17F4A" w14:textId="63D79B30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ascii="Times" w:hAnsi="Times" w:cs="Times"/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color w:val="000000"/>
                <w:sz w:val="22"/>
              </w:rPr>
              <w:t>5,78</w:t>
            </w:r>
          </w:p>
        </w:tc>
        <w:tc>
          <w:tcPr>
            <w:tcW w:w="1826" w:type="dxa"/>
            <w:shd w:val="clear" w:color="auto" w:fill="auto"/>
            <w:noWrap/>
            <w:vAlign w:val="center"/>
            <w:hideMark/>
          </w:tcPr>
          <w:p w14:paraId="113D336B" w14:textId="33B79329" w:rsidR="000A277C" w:rsidRPr="00564E8B" w:rsidRDefault="000A277C" w:rsidP="000A277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000000"/>
                <w:sz w:val="22"/>
                <w:lang w:eastAsia="ru-RU"/>
              </w:rPr>
            </w:pPr>
            <w:r w:rsidRPr="00564E8B">
              <w:rPr>
                <w:i/>
                <w:color w:val="000000"/>
                <w:sz w:val="22"/>
              </w:rPr>
              <w:t>4,01</w:t>
            </w:r>
          </w:p>
        </w:tc>
      </w:tr>
    </w:tbl>
    <w:p w14:paraId="00B895E2" w14:textId="77777777" w:rsidR="00817816" w:rsidRPr="001E27B2" w:rsidRDefault="00817816" w:rsidP="00817816">
      <w:pPr>
        <w:spacing w:line="240" w:lineRule="auto"/>
        <w:rPr>
          <w:sz w:val="20"/>
          <w:szCs w:val="20"/>
        </w:rPr>
      </w:pPr>
    </w:p>
    <w:p w14:paraId="445AABFC" w14:textId="20E50C65" w:rsidR="00817816" w:rsidRPr="00A6211C" w:rsidRDefault="00817816" w:rsidP="00A6211C">
      <w:pPr>
        <w:spacing w:line="240" w:lineRule="auto"/>
        <w:ind w:firstLine="851"/>
        <w:rPr>
          <w:sz w:val="28"/>
          <w:szCs w:val="28"/>
        </w:rPr>
      </w:pPr>
      <w:r w:rsidRPr="00A6211C">
        <w:rPr>
          <w:sz w:val="28"/>
          <w:szCs w:val="28"/>
        </w:rPr>
        <w:t xml:space="preserve">Динамика спроса на электроэнергию за </w:t>
      </w:r>
      <w:r w:rsidR="00C15BBC" w:rsidRPr="00A6211C">
        <w:rPr>
          <w:sz w:val="28"/>
          <w:szCs w:val="28"/>
        </w:rPr>
        <w:t>отчётный</w:t>
      </w:r>
      <w:r w:rsidRPr="00A6211C">
        <w:rPr>
          <w:sz w:val="28"/>
          <w:szCs w:val="28"/>
        </w:rPr>
        <w:t xml:space="preserve"> период характеризуется растущим трендом как в целом по энергосистеме Чукотского </w:t>
      </w:r>
      <w:r w:rsidR="00E4456E" w:rsidRPr="00A6211C">
        <w:rPr>
          <w:sz w:val="28"/>
          <w:szCs w:val="28"/>
        </w:rPr>
        <w:t>автономного округа</w:t>
      </w:r>
      <w:r w:rsidRPr="00A6211C">
        <w:rPr>
          <w:sz w:val="28"/>
          <w:szCs w:val="28"/>
        </w:rPr>
        <w:t>, так и по отдельным энергоузлам.</w:t>
      </w:r>
    </w:p>
    <w:p w14:paraId="6584B4D1" w14:textId="7BCB1D92" w:rsidR="00817816" w:rsidRPr="00A6211C" w:rsidRDefault="00817816" w:rsidP="00A6211C">
      <w:pPr>
        <w:spacing w:line="240" w:lineRule="auto"/>
        <w:ind w:firstLine="851"/>
        <w:rPr>
          <w:sz w:val="28"/>
          <w:szCs w:val="28"/>
        </w:rPr>
      </w:pPr>
      <w:r w:rsidRPr="00A6211C">
        <w:rPr>
          <w:sz w:val="28"/>
          <w:szCs w:val="28"/>
        </w:rPr>
        <w:t xml:space="preserve">Среднегодовые темпы прироста по энергосистеме Чукотского </w:t>
      </w:r>
      <w:r w:rsidR="00E4456E" w:rsidRPr="00A6211C">
        <w:rPr>
          <w:sz w:val="28"/>
          <w:szCs w:val="28"/>
        </w:rPr>
        <w:t>автономного округа</w:t>
      </w:r>
      <w:r w:rsidR="000A277C" w:rsidRPr="00A6211C">
        <w:rPr>
          <w:sz w:val="28"/>
          <w:szCs w:val="28"/>
        </w:rPr>
        <w:t xml:space="preserve"> составили 3,82</w:t>
      </w:r>
      <w:r w:rsidRPr="00A6211C">
        <w:rPr>
          <w:sz w:val="28"/>
          <w:szCs w:val="28"/>
        </w:rPr>
        <w:t>% - потребление элект</w:t>
      </w:r>
      <w:r w:rsidR="000A277C" w:rsidRPr="00A6211C">
        <w:rPr>
          <w:sz w:val="28"/>
          <w:szCs w:val="28"/>
        </w:rPr>
        <w:t>роэнергии увеличилось с 450</w:t>
      </w:r>
      <w:r w:rsidRPr="00A6211C">
        <w:rPr>
          <w:sz w:val="28"/>
          <w:szCs w:val="28"/>
        </w:rPr>
        <w:t xml:space="preserve"> млн кВт.ч в 201</w:t>
      </w:r>
      <w:r w:rsidR="000A277C" w:rsidRPr="00A6211C">
        <w:rPr>
          <w:sz w:val="28"/>
          <w:szCs w:val="28"/>
        </w:rPr>
        <w:t>6</w:t>
      </w:r>
      <w:r w:rsidRPr="00A6211C">
        <w:rPr>
          <w:sz w:val="28"/>
          <w:szCs w:val="28"/>
        </w:rPr>
        <w:t xml:space="preserve"> году до </w:t>
      </w:r>
      <w:r w:rsidR="000A277C" w:rsidRPr="00A6211C">
        <w:rPr>
          <w:sz w:val="28"/>
          <w:szCs w:val="28"/>
        </w:rPr>
        <w:t>543 млн кВт.ч в 2021</w:t>
      </w:r>
      <w:r w:rsidRPr="00A6211C">
        <w:rPr>
          <w:sz w:val="28"/>
          <w:szCs w:val="28"/>
        </w:rPr>
        <w:t xml:space="preserve"> году, что соответствует приросту на </w:t>
      </w:r>
      <w:r w:rsidR="000A277C" w:rsidRPr="00A6211C">
        <w:rPr>
          <w:sz w:val="28"/>
          <w:szCs w:val="28"/>
        </w:rPr>
        <w:t>20,6</w:t>
      </w:r>
      <w:r w:rsidRPr="00A6211C">
        <w:rPr>
          <w:sz w:val="28"/>
          <w:szCs w:val="28"/>
        </w:rPr>
        <w:t xml:space="preserve">% за </w:t>
      </w:r>
      <w:r w:rsidR="00C15BBC" w:rsidRPr="00A6211C">
        <w:rPr>
          <w:sz w:val="28"/>
          <w:szCs w:val="28"/>
        </w:rPr>
        <w:t>отчётный</w:t>
      </w:r>
      <w:r w:rsidRPr="00A6211C">
        <w:rPr>
          <w:sz w:val="28"/>
          <w:szCs w:val="28"/>
        </w:rPr>
        <w:t xml:space="preserve"> период. Наиболее высокие темпы прироста электропотребления фиксировались по Чаун-Би</w:t>
      </w:r>
      <w:r w:rsidR="000A277C" w:rsidRPr="00A6211C">
        <w:rPr>
          <w:sz w:val="28"/>
          <w:szCs w:val="28"/>
        </w:rPr>
        <w:t>либинскому энергоузлу (ЧБЭУ) – 4,34% за 2017-2021</w:t>
      </w:r>
      <w:r w:rsidRPr="00A6211C">
        <w:rPr>
          <w:sz w:val="28"/>
          <w:szCs w:val="28"/>
        </w:rPr>
        <w:t xml:space="preserve"> годы.</w:t>
      </w:r>
    </w:p>
    <w:p w14:paraId="2F19AC2A" w14:textId="440E0E8E" w:rsidR="00817816" w:rsidRPr="00A6211C" w:rsidRDefault="00817816" w:rsidP="00A6211C">
      <w:pPr>
        <w:spacing w:line="240" w:lineRule="auto"/>
        <w:ind w:firstLine="851"/>
        <w:rPr>
          <w:sz w:val="28"/>
          <w:szCs w:val="28"/>
        </w:rPr>
      </w:pPr>
      <w:r w:rsidRPr="00A6211C">
        <w:rPr>
          <w:sz w:val="28"/>
          <w:szCs w:val="28"/>
        </w:rPr>
        <w:t>Рост потребления электроэнергии в ЧБЭУ в 2020</w:t>
      </w:r>
      <w:r w:rsidR="00915F8A" w:rsidRPr="00A6211C">
        <w:rPr>
          <w:sz w:val="28"/>
          <w:szCs w:val="28"/>
        </w:rPr>
        <w:t>-2021 годы</w:t>
      </w:r>
      <w:r w:rsidRPr="00A6211C">
        <w:rPr>
          <w:sz w:val="28"/>
          <w:szCs w:val="28"/>
        </w:rPr>
        <w:t xml:space="preserve"> обусловлен вводом в эксплуатацию в </w:t>
      </w:r>
      <w:r w:rsidR="00DE7B6C" w:rsidRPr="00A6211C">
        <w:rPr>
          <w:sz w:val="28"/>
          <w:szCs w:val="28"/>
        </w:rPr>
        <w:t>2020 году</w:t>
      </w:r>
      <w:r w:rsidRPr="00A6211C">
        <w:rPr>
          <w:sz w:val="28"/>
          <w:szCs w:val="28"/>
        </w:rPr>
        <w:t xml:space="preserve"> ПАТЭС, что привело к увеличению электропотребления на обеспечение собственных нужд ПАТЭС, а также ростом эле</w:t>
      </w:r>
      <w:r w:rsidR="00D11183" w:rsidRPr="00A6211C">
        <w:rPr>
          <w:sz w:val="28"/>
          <w:szCs w:val="28"/>
        </w:rPr>
        <w:t>ктропотребления на месторождениях</w:t>
      </w:r>
      <w:r w:rsidRPr="00A6211C">
        <w:rPr>
          <w:sz w:val="28"/>
          <w:szCs w:val="28"/>
        </w:rPr>
        <w:t xml:space="preserve"> Майское</w:t>
      </w:r>
      <w:r w:rsidR="00D11183" w:rsidRPr="00A6211C">
        <w:rPr>
          <w:sz w:val="28"/>
          <w:szCs w:val="28"/>
        </w:rPr>
        <w:t xml:space="preserve"> и Каральвеем</w:t>
      </w:r>
      <w:r w:rsidR="000A277C" w:rsidRPr="00A6211C">
        <w:rPr>
          <w:sz w:val="28"/>
          <w:szCs w:val="28"/>
        </w:rPr>
        <w:t xml:space="preserve"> и технологическим присоединением месторождения Кекура.</w:t>
      </w:r>
    </w:p>
    <w:p w14:paraId="0984E654" w14:textId="6A514642" w:rsidR="00817816" w:rsidRPr="00A6211C" w:rsidRDefault="00817816" w:rsidP="00A6211C">
      <w:pPr>
        <w:spacing w:line="240" w:lineRule="auto"/>
        <w:ind w:firstLine="851"/>
        <w:rPr>
          <w:sz w:val="28"/>
          <w:szCs w:val="28"/>
        </w:rPr>
      </w:pPr>
      <w:r w:rsidRPr="00A6211C">
        <w:rPr>
          <w:sz w:val="28"/>
          <w:szCs w:val="28"/>
        </w:rPr>
        <w:t>Структура электропотребления по видам экономической деятельности представлена на рисунке 3.2.1.</w:t>
      </w:r>
    </w:p>
    <w:p w14:paraId="4A84E747" w14:textId="32A6241A" w:rsidR="00817816" w:rsidRPr="00564E8B" w:rsidRDefault="003C036A" w:rsidP="00817816">
      <w:pPr>
        <w:spacing w:line="240" w:lineRule="auto"/>
        <w:ind w:firstLine="0"/>
        <w:jc w:val="center"/>
        <w:rPr>
          <w:sz w:val="26"/>
          <w:szCs w:val="26"/>
        </w:rPr>
      </w:pPr>
      <w:r w:rsidRPr="00564E8B">
        <w:rPr>
          <w:noProof/>
          <w:lang w:eastAsia="ru-RU"/>
        </w:rPr>
        <w:drawing>
          <wp:inline distT="0" distB="0" distL="0" distR="0" wp14:anchorId="5A5E48D7" wp14:editId="3FBBDC1C">
            <wp:extent cx="5400136" cy="35454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/>
                    <a:stretch/>
                  </pic:blipFill>
                  <pic:spPr bwMode="auto">
                    <a:xfrm>
                      <a:off x="0" y="0"/>
                      <a:ext cx="5401638" cy="354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96290" w14:textId="7A42E1DA" w:rsidR="00817816" w:rsidRPr="00A6211C" w:rsidRDefault="00817816" w:rsidP="00817816">
      <w:pPr>
        <w:spacing w:line="240" w:lineRule="auto"/>
        <w:ind w:firstLine="0"/>
        <w:jc w:val="center"/>
        <w:rPr>
          <w:szCs w:val="24"/>
        </w:rPr>
      </w:pPr>
      <w:r w:rsidRPr="00A6211C">
        <w:rPr>
          <w:szCs w:val="24"/>
        </w:rPr>
        <w:lastRenderedPageBreak/>
        <w:t>Рисунок 3.2.1 – Структура потребления электроэнерги</w:t>
      </w:r>
      <w:r w:rsidR="00BB10EE" w:rsidRPr="00A6211C">
        <w:rPr>
          <w:szCs w:val="24"/>
        </w:rPr>
        <w:t>и по ВЭД</w:t>
      </w:r>
      <w:r w:rsidRPr="00A6211C">
        <w:rPr>
          <w:szCs w:val="24"/>
        </w:rPr>
        <w:br/>
        <w:t>(по данным Росстата)</w:t>
      </w:r>
    </w:p>
    <w:p w14:paraId="22ADCCED" w14:textId="427452BB" w:rsidR="00817816" w:rsidRPr="00F93B40" w:rsidRDefault="00637759" w:rsidP="00F93B40">
      <w:pPr>
        <w:spacing w:line="240" w:lineRule="auto"/>
        <w:ind w:firstLine="851"/>
        <w:rPr>
          <w:sz w:val="28"/>
          <w:szCs w:val="28"/>
        </w:rPr>
      </w:pPr>
      <w:r w:rsidRPr="00F93B40">
        <w:rPr>
          <w:sz w:val="28"/>
          <w:szCs w:val="28"/>
        </w:rPr>
        <w:t>Изменения в</w:t>
      </w:r>
      <w:r w:rsidR="00817816" w:rsidRPr="00F93B40">
        <w:rPr>
          <w:sz w:val="28"/>
          <w:szCs w:val="28"/>
        </w:rPr>
        <w:t xml:space="preserve"> структуре потребления электроэнергии</w:t>
      </w:r>
      <w:r w:rsidRPr="00F93B40">
        <w:rPr>
          <w:sz w:val="28"/>
          <w:szCs w:val="28"/>
        </w:rPr>
        <w:t xml:space="preserve"> за пятилетний период определяются увеличением удельного веса добывающей промышленности,</w:t>
      </w:r>
      <w:r w:rsidR="00817816" w:rsidRPr="00F93B40">
        <w:rPr>
          <w:sz w:val="28"/>
          <w:szCs w:val="28"/>
        </w:rPr>
        <w:t xml:space="preserve"> на которую приходится более половины электропотребления в Чукотском </w:t>
      </w:r>
      <w:r w:rsidR="005E431D" w:rsidRPr="00F93B40">
        <w:rPr>
          <w:sz w:val="28"/>
          <w:szCs w:val="28"/>
        </w:rPr>
        <w:t xml:space="preserve">автономном округе </w:t>
      </w:r>
      <w:r w:rsidRPr="00F93B40">
        <w:rPr>
          <w:sz w:val="28"/>
          <w:szCs w:val="28"/>
        </w:rPr>
        <w:t>(</w:t>
      </w:r>
      <w:r w:rsidR="003C036A" w:rsidRPr="00F93B40">
        <w:rPr>
          <w:sz w:val="28"/>
          <w:szCs w:val="28"/>
        </w:rPr>
        <w:t>51</w:t>
      </w:r>
      <w:r w:rsidR="00817816" w:rsidRPr="00F93B40">
        <w:rPr>
          <w:sz w:val="28"/>
          <w:szCs w:val="28"/>
        </w:rPr>
        <w:t>%).</w:t>
      </w:r>
      <w:r w:rsidRPr="00F93B40">
        <w:rPr>
          <w:sz w:val="28"/>
          <w:szCs w:val="28"/>
        </w:rPr>
        <w:t xml:space="preserve"> </w:t>
      </w:r>
    </w:p>
    <w:p w14:paraId="009B7658" w14:textId="77777777" w:rsidR="00817816" w:rsidRPr="00F93B40" w:rsidRDefault="00817816" w:rsidP="00F93B40">
      <w:pPr>
        <w:spacing w:line="240" w:lineRule="auto"/>
        <w:ind w:firstLine="851"/>
        <w:rPr>
          <w:sz w:val="28"/>
          <w:szCs w:val="28"/>
        </w:rPr>
      </w:pPr>
      <w:r w:rsidRPr="00F93B40">
        <w:rPr>
          <w:sz w:val="28"/>
          <w:szCs w:val="28"/>
        </w:rPr>
        <w:t>В перечне крупных существующих потребителей также преобладают предприятия горнодобывающей промышленности (таблица 3.2.2).</w:t>
      </w:r>
    </w:p>
    <w:p w14:paraId="0B9719AC" w14:textId="77777777" w:rsidR="004D2AE3" w:rsidRPr="001E27B2" w:rsidRDefault="004D2AE3" w:rsidP="00F93B40">
      <w:pPr>
        <w:spacing w:line="240" w:lineRule="auto"/>
        <w:ind w:firstLine="851"/>
        <w:rPr>
          <w:sz w:val="20"/>
          <w:szCs w:val="20"/>
        </w:rPr>
      </w:pPr>
    </w:p>
    <w:p w14:paraId="6717C411" w14:textId="264A261C" w:rsidR="00817816" w:rsidRDefault="00817816" w:rsidP="00F93B40">
      <w:pPr>
        <w:spacing w:line="240" w:lineRule="auto"/>
        <w:ind w:firstLine="0"/>
        <w:rPr>
          <w:sz w:val="28"/>
          <w:szCs w:val="28"/>
        </w:rPr>
      </w:pPr>
      <w:r w:rsidRPr="00F93B40">
        <w:rPr>
          <w:sz w:val="28"/>
          <w:szCs w:val="28"/>
        </w:rPr>
        <w:t>Таблица 3.2.2 – Перечень крупных действующих потребителей энергосистемы Чукотского</w:t>
      </w:r>
      <w:r w:rsidR="0079487C" w:rsidRPr="00F93B40">
        <w:rPr>
          <w:sz w:val="28"/>
          <w:szCs w:val="28"/>
        </w:rPr>
        <w:t> </w:t>
      </w:r>
      <w:r w:rsidR="005E431D" w:rsidRPr="00F93B40">
        <w:rPr>
          <w:sz w:val="28"/>
          <w:szCs w:val="28"/>
        </w:rPr>
        <w:t>автономного округа</w:t>
      </w:r>
    </w:p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9"/>
        <w:gridCol w:w="1475"/>
        <w:gridCol w:w="1209"/>
        <w:gridCol w:w="857"/>
        <w:gridCol w:w="857"/>
        <w:gridCol w:w="857"/>
        <w:gridCol w:w="857"/>
        <w:gridCol w:w="857"/>
      </w:tblGrid>
      <w:tr w:rsidR="00817816" w:rsidRPr="00564E8B" w14:paraId="0C7CD84C" w14:textId="77777777" w:rsidTr="001E27B2">
        <w:trPr>
          <w:trHeight w:val="375"/>
          <w:tblHeader/>
        </w:trPr>
        <w:tc>
          <w:tcPr>
            <w:tcW w:w="1458" w:type="pct"/>
            <w:vMerge w:val="restart"/>
            <w:shd w:val="clear" w:color="auto" w:fill="auto"/>
            <w:vAlign w:val="center"/>
            <w:hideMark/>
          </w:tcPr>
          <w:p w14:paraId="15C99F90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Наименование потребителя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  <w:hideMark/>
          </w:tcPr>
          <w:p w14:paraId="72FB1F04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Энергоузел</w:t>
            </w:r>
          </w:p>
        </w:tc>
        <w:tc>
          <w:tcPr>
            <w:tcW w:w="614" w:type="pct"/>
            <w:vMerge w:val="restart"/>
            <w:shd w:val="clear" w:color="auto" w:fill="auto"/>
            <w:vAlign w:val="center"/>
            <w:hideMark/>
          </w:tcPr>
          <w:p w14:paraId="26E1D623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Единица измерения</w:t>
            </w:r>
          </w:p>
        </w:tc>
        <w:tc>
          <w:tcPr>
            <w:tcW w:w="2178" w:type="pct"/>
            <w:gridSpan w:val="5"/>
            <w:shd w:val="clear" w:color="auto" w:fill="auto"/>
            <w:noWrap/>
            <w:vAlign w:val="center"/>
            <w:hideMark/>
          </w:tcPr>
          <w:p w14:paraId="40E0D5F4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отчет</w:t>
            </w:r>
          </w:p>
        </w:tc>
      </w:tr>
      <w:tr w:rsidR="00817816" w:rsidRPr="00564E8B" w14:paraId="11394D2F" w14:textId="77777777" w:rsidTr="001E27B2">
        <w:trPr>
          <w:trHeight w:val="330"/>
          <w:tblHeader/>
        </w:trPr>
        <w:tc>
          <w:tcPr>
            <w:tcW w:w="1458" w:type="pct"/>
            <w:vMerge/>
            <w:vAlign w:val="center"/>
            <w:hideMark/>
          </w:tcPr>
          <w:p w14:paraId="2C82893E" w14:textId="77777777" w:rsidR="00817816" w:rsidRPr="00564E8B" w:rsidRDefault="00817816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50" w:type="pct"/>
            <w:vMerge/>
            <w:vAlign w:val="center"/>
            <w:hideMark/>
          </w:tcPr>
          <w:p w14:paraId="26D7DAC1" w14:textId="77777777" w:rsidR="00817816" w:rsidRPr="00564E8B" w:rsidRDefault="00817816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pct"/>
            <w:vMerge/>
            <w:vAlign w:val="center"/>
            <w:hideMark/>
          </w:tcPr>
          <w:p w14:paraId="41EFDFAD" w14:textId="77777777" w:rsidR="00817816" w:rsidRPr="00564E8B" w:rsidRDefault="00817816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2A64C737" w14:textId="020AFE96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</w:t>
            </w:r>
            <w:r w:rsidR="00F41DAE" w:rsidRPr="00564E8B">
              <w:rPr>
                <w:rFonts w:eastAsia="Times New Roman" w:cs="Times New Roman"/>
                <w:sz w:val="22"/>
                <w:lang w:eastAsia="ru-RU"/>
              </w:rPr>
              <w:t>7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 г.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773B5AE0" w14:textId="67593F17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</w:t>
            </w:r>
            <w:r w:rsidR="00F41DAE" w:rsidRPr="00564E8B">
              <w:rPr>
                <w:rFonts w:eastAsia="Times New Roman" w:cs="Times New Roman"/>
                <w:sz w:val="22"/>
                <w:lang w:eastAsia="ru-RU"/>
              </w:rPr>
              <w:t>8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 г.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B1A31AC" w14:textId="65841B55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</w:t>
            </w:r>
            <w:r w:rsidR="00F41DAE" w:rsidRPr="00564E8B">
              <w:rPr>
                <w:rFonts w:eastAsia="Times New Roman" w:cs="Times New Roman"/>
                <w:sz w:val="22"/>
                <w:lang w:eastAsia="ru-RU"/>
              </w:rPr>
              <w:t>9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 г.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76F05558" w14:textId="20DEBFEC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</w:t>
            </w:r>
            <w:r w:rsidR="00F41DAE" w:rsidRPr="00564E8B">
              <w:rPr>
                <w:rFonts w:eastAsia="Times New Roman" w:cs="Times New Roman"/>
                <w:sz w:val="22"/>
                <w:lang w:eastAsia="ru-RU"/>
              </w:rPr>
              <w:t>20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 г.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7D070434" w14:textId="63C3CD16" w:rsidR="00817816" w:rsidRPr="00564E8B" w:rsidRDefault="00817816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</w:t>
            </w:r>
            <w:r w:rsidR="00F41DAE" w:rsidRPr="00564E8B">
              <w:rPr>
                <w:rFonts w:eastAsia="Times New Roman" w:cs="Times New Roman"/>
                <w:sz w:val="22"/>
                <w:lang w:eastAsia="ru-RU"/>
              </w:rPr>
              <w:t>1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 г.</w:t>
            </w:r>
          </w:p>
        </w:tc>
      </w:tr>
      <w:tr w:rsidR="005E431D" w:rsidRPr="00564E8B" w14:paraId="625A5283" w14:textId="77777777" w:rsidTr="001E27B2">
        <w:trPr>
          <w:trHeight w:val="360"/>
        </w:trPr>
        <w:tc>
          <w:tcPr>
            <w:tcW w:w="1458" w:type="pct"/>
            <w:shd w:val="clear" w:color="auto" w:fill="auto"/>
            <w:noWrap/>
            <w:vAlign w:val="bottom"/>
            <w:hideMark/>
          </w:tcPr>
          <w:p w14:paraId="5E52B527" w14:textId="5C9AA65F" w:rsidR="005E431D" w:rsidRPr="00564E8B" w:rsidRDefault="005E431D" w:rsidP="00C15BB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ООО </w:t>
            </w:r>
            <w:r w:rsidR="00C15BBC" w:rsidRPr="00564E8B">
              <w:rPr>
                <w:rFonts w:eastAsia="Times New Roman" w:cs="Times New Roman"/>
                <w:sz w:val="22"/>
                <w:lang w:eastAsia="ru-RU"/>
              </w:rPr>
              <w:t>«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ЗК </w:t>
            </w:r>
            <w:r w:rsidR="00C15BBC" w:rsidRPr="00564E8B">
              <w:rPr>
                <w:rFonts w:eastAsia="Times New Roman" w:cs="Times New Roman"/>
                <w:sz w:val="22"/>
                <w:lang w:eastAsia="ru-RU"/>
              </w:rPr>
              <w:t>«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>Майское</w:t>
            </w:r>
            <w:r w:rsidR="00C15BBC" w:rsidRPr="00564E8B">
              <w:rPr>
                <w:rFonts w:eastAsia="Times New Roman" w:cs="Times New Roman"/>
                <w:sz w:val="22"/>
                <w:lang w:eastAsia="ru-RU"/>
              </w:rPr>
              <w:t>»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  <w:hideMark/>
          </w:tcPr>
          <w:p w14:paraId="25FC7209" w14:textId="77777777" w:rsidR="005E431D" w:rsidRPr="00564E8B" w:rsidRDefault="005E431D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Чаун-Билибинский </w:t>
            </w:r>
          </w:p>
        </w:tc>
        <w:tc>
          <w:tcPr>
            <w:tcW w:w="614" w:type="pct"/>
            <w:shd w:val="clear" w:color="auto" w:fill="auto"/>
            <w:hideMark/>
          </w:tcPr>
          <w:p w14:paraId="60AF8714" w14:textId="77777777" w:rsidR="005E431D" w:rsidRPr="00564E8B" w:rsidRDefault="005E431D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hideMark/>
          </w:tcPr>
          <w:p w14:paraId="48DDF2DE" w14:textId="77777777" w:rsidR="005E431D" w:rsidRPr="00564E8B" w:rsidRDefault="005E431D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hideMark/>
          </w:tcPr>
          <w:p w14:paraId="05BAF802" w14:textId="77777777" w:rsidR="005E431D" w:rsidRPr="00564E8B" w:rsidRDefault="005E431D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hideMark/>
          </w:tcPr>
          <w:p w14:paraId="70C91188" w14:textId="77777777" w:rsidR="005E431D" w:rsidRPr="00564E8B" w:rsidRDefault="005E431D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hideMark/>
          </w:tcPr>
          <w:p w14:paraId="6CB28012" w14:textId="77777777" w:rsidR="005E431D" w:rsidRPr="00564E8B" w:rsidRDefault="005E431D" w:rsidP="00DC77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16E82183" w14:textId="77777777" w:rsidR="005E431D" w:rsidRPr="00564E8B" w:rsidRDefault="005E431D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D11183" w:rsidRPr="00564E8B" w14:paraId="089449D5" w14:textId="77777777" w:rsidTr="001E27B2">
        <w:trPr>
          <w:trHeight w:val="555"/>
        </w:trPr>
        <w:tc>
          <w:tcPr>
            <w:tcW w:w="1458" w:type="pct"/>
            <w:shd w:val="clear" w:color="auto" w:fill="auto"/>
            <w:vAlign w:val="center"/>
            <w:hideMark/>
          </w:tcPr>
          <w:p w14:paraId="3E1C6712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потребление электроэнергии, всего </w:t>
            </w:r>
          </w:p>
        </w:tc>
        <w:tc>
          <w:tcPr>
            <w:tcW w:w="750" w:type="pct"/>
            <w:vMerge/>
            <w:vAlign w:val="center"/>
            <w:hideMark/>
          </w:tcPr>
          <w:p w14:paraId="62AB0490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5DAFF26" w14:textId="77777777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млн.кВт.ч.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4D7B31CA" w14:textId="794823CF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63,8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0A31FC2F" w14:textId="1CB6FD21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63,7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AA45CD5" w14:textId="7B5DA4A4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62,0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4E8A3557" w14:textId="67BB4420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78,9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272D1BE8" w14:textId="0249ED7A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78,9</w:t>
            </w:r>
          </w:p>
        </w:tc>
      </w:tr>
      <w:tr w:rsidR="00D11183" w:rsidRPr="00564E8B" w14:paraId="7491D0E4" w14:textId="77777777" w:rsidTr="001E27B2">
        <w:trPr>
          <w:trHeight w:val="645"/>
        </w:trPr>
        <w:tc>
          <w:tcPr>
            <w:tcW w:w="1458" w:type="pct"/>
            <w:shd w:val="clear" w:color="auto" w:fill="auto"/>
            <w:vAlign w:val="center"/>
            <w:hideMark/>
          </w:tcPr>
          <w:p w14:paraId="3BE12CD9" w14:textId="77777777" w:rsidR="00D11183" w:rsidRPr="00564E8B" w:rsidRDefault="00D11183" w:rsidP="00D11183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собственный максимум электрической нагрузки</w:t>
            </w:r>
          </w:p>
        </w:tc>
        <w:tc>
          <w:tcPr>
            <w:tcW w:w="750" w:type="pct"/>
            <w:vMerge/>
            <w:vAlign w:val="center"/>
            <w:hideMark/>
          </w:tcPr>
          <w:p w14:paraId="48824AB6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97905B4" w14:textId="77777777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42DC9F36" w14:textId="44226BB8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7,5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24D4A5C6" w14:textId="377B77E2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7,5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0CE85787" w14:textId="6897EACF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7,5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48728B2B" w14:textId="5D90A6BB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9,4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6D51C224" w14:textId="25EA4ED8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9,4</w:t>
            </w:r>
          </w:p>
        </w:tc>
      </w:tr>
      <w:tr w:rsidR="00D11183" w:rsidRPr="00564E8B" w14:paraId="513A0997" w14:textId="77777777" w:rsidTr="001E27B2">
        <w:trPr>
          <w:trHeight w:val="405"/>
        </w:trPr>
        <w:tc>
          <w:tcPr>
            <w:tcW w:w="1458" w:type="pct"/>
            <w:shd w:val="clear" w:color="auto" w:fill="auto"/>
            <w:noWrap/>
            <w:vAlign w:val="bottom"/>
            <w:hideMark/>
          </w:tcPr>
          <w:p w14:paraId="1907B7BC" w14:textId="39ECBB98" w:rsidR="00D11183" w:rsidRPr="00564E8B" w:rsidRDefault="00D11183" w:rsidP="00C15BB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ОАО </w:t>
            </w:r>
            <w:r w:rsidR="00C15BBC" w:rsidRPr="00564E8B">
              <w:rPr>
                <w:rFonts w:eastAsia="Times New Roman" w:cs="Times New Roman"/>
                <w:sz w:val="22"/>
                <w:lang w:eastAsia="ru-RU"/>
              </w:rPr>
              <w:t>«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>Рудник Каральвеем</w:t>
            </w:r>
            <w:r w:rsidR="00C15BBC" w:rsidRPr="00564E8B">
              <w:rPr>
                <w:rFonts w:eastAsia="Times New Roman" w:cs="Times New Roman"/>
                <w:sz w:val="22"/>
                <w:lang w:eastAsia="ru-RU"/>
              </w:rPr>
              <w:t>»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  <w:hideMark/>
          </w:tcPr>
          <w:p w14:paraId="58207958" w14:textId="4C16E1C3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Чаун-Билибинский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0DBFAD5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4232C3BA" w14:textId="20C29CA3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308B8446" w14:textId="45146BB2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735E32C4" w14:textId="7C0D9008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7FCE7206" w14:textId="635D2AF4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2DF954E1" w14:textId="0845BF4A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D11183" w:rsidRPr="00564E8B" w14:paraId="01E7C940" w14:textId="77777777" w:rsidTr="001E27B2">
        <w:trPr>
          <w:trHeight w:val="420"/>
        </w:trPr>
        <w:tc>
          <w:tcPr>
            <w:tcW w:w="1458" w:type="pct"/>
            <w:shd w:val="clear" w:color="auto" w:fill="auto"/>
            <w:vAlign w:val="center"/>
            <w:hideMark/>
          </w:tcPr>
          <w:p w14:paraId="3A8EB521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потребление электроэнергии, всего </w:t>
            </w:r>
          </w:p>
        </w:tc>
        <w:tc>
          <w:tcPr>
            <w:tcW w:w="750" w:type="pct"/>
            <w:vMerge/>
            <w:vAlign w:val="center"/>
            <w:hideMark/>
          </w:tcPr>
          <w:p w14:paraId="0FC79393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675270C" w14:textId="77777777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млн.кВт.ч.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0767DD7E" w14:textId="7AAE9B00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44,5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6A8CE11" w14:textId="3E2EC5CF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39,6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04F62ADC" w14:textId="524AA0EA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44,5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72D6F4BD" w14:textId="30DD2C68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47,2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3B77E70E" w14:textId="2464CEFC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49,1</w:t>
            </w:r>
          </w:p>
        </w:tc>
      </w:tr>
      <w:tr w:rsidR="00D11183" w:rsidRPr="00564E8B" w14:paraId="06351458" w14:textId="77777777" w:rsidTr="001E27B2">
        <w:trPr>
          <w:trHeight w:val="601"/>
        </w:trPr>
        <w:tc>
          <w:tcPr>
            <w:tcW w:w="1458" w:type="pct"/>
            <w:shd w:val="clear" w:color="auto" w:fill="auto"/>
            <w:vAlign w:val="center"/>
            <w:hideMark/>
          </w:tcPr>
          <w:p w14:paraId="34204277" w14:textId="77777777" w:rsidR="00D11183" w:rsidRPr="00564E8B" w:rsidRDefault="00D11183" w:rsidP="00D11183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собственный максимум электрической нагрузки</w:t>
            </w:r>
          </w:p>
        </w:tc>
        <w:tc>
          <w:tcPr>
            <w:tcW w:w="750" w:type="pct"/>
            <w:vMerge/>
            <w:vAlign w:val="center"/>
            <w:hideMark/>
          </w:tcPr>
          <w:p w14:paraId="54A29B22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D265844" w14:textId="77777777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43151EA4" w14:textId="2D2E7AFF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6,1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1C454FD3" w14:textId="5FA75EFC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6,1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2A1407C1" w14:textId="4D4DB69E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6,1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5D7A3022" w14:textId="40A9D11B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5,5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3956AF5" w14:textId="0592BFDC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5,7</w:t>
            </w:r>
          </w:p>
        </w:tc>
      </w:tr>
      <w:tr w:rsidR="00D11183" w:rsidRPr="00564E8B" w14:paraId="0FACC1A8" w14:textId="77777777" w:rsidTr="001E27B2">
        <w:trPr>
          <w:trHeight w:val="330"/>
        </w:trPr>
        <w:tc>
          <w:tcPr>
            <w:tcW w:w="1458" w:type="pct"/>
            <w:shd w:val="clear" w:color="auto" w:fill="auto"/>
            <w:noWrap/>
            <w:vAlign w:val="bottom"/>
            <w:hideMark/>
          </w:tcPr>
          <w:p w14:paraId="3D5A378E" w14:textId="374E50E9" w:rsidR="00D11183" w:rsidRPr="00564E8B" w:rsidRDefault="00D11183" w:rsidP="00C15BB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ООО </w:t>
            </w:r>
            <w:r w:rsidR="00C15BBC" w:rsidRPr="00564E8B">
              <w:rPr>
                <w:rFonts w:eastAsia="Times New Roman" w:cs="Times New Roman"/>
                <w:sz w:val="22"/>
                <w:lang w:eastAsia="ru-RU"/>
              </w:rPr>
              <w:t>«</w:t>
            </w:r>
            <w:r w:rsidRPr="00564E8B">
              <w:rPr>
                <w:rFonts w:eastAsia="Times New Roman" w:cs="Times New Roman"/>
                <w:sz w:val="22"/>
                <w:lang w:eastAsia="ru-RU"/>
              </w:rPr>
              <w:t>Рудник Валунистый</w:t>
            </w:r>
            <w:r w:rsidR="00C15BBC" w:rsidRPr="00564E8B">
              <w:rPr>
                <w:rFonts w:eastAsia="Times New Roman" w:cs="Times New Roman"/>
                <w:sz w:val="22"/>
                <w:lang w:eastAsia="ru-RU"/>
              </w:rPr>
              <w:t>»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  <w:hideMark/>
          </w:tcPr>
          <w:p w14:paraId="49121648" w14:textId="77777777" w:rsidR="00D11183" w:rsidRPr="00564E8B" w:rsidRDefault="00D11183" w:rsidP="00F93B40">
            <w:pPr>
              <w:spacing w:line="240" w:lineRule="auto"/>
              <w:ind w:left="-112" w:right="-101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Эгвекинотский </w:t>
            </w:r>
          </w:p>
        </w:tc>
        <w:tc>
          <w:tcPr>
            <w:tcW w:w="614" w:type="pct"/>
            <w:shd w:val="clear" w:color="auto" w:fill="auto"/>
            <w:hideMark/>
          </w:tcPr>
          <w:p w14:paraId="55ED9DE0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17CE6C6D" w14:textId="7B86A2C2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6522411A" w14:textId="74E40990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6E28626D" w14:textId="70C8B52A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1E54E397" w14:textId="11D93AE1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9ABD23A" w14:textId="55B488FA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D11183" w:rsidRPr="00564E8B" w14:paraId="60B4090F" w14:textId="77777777" w:rsidTr="001E27B2">
        <w:trPr>
          <w:trHeight w:val="390"/>
        </w:trPr>
        <w:tc>
          <w:tcPr>
            <w:tcW w:w="1458" w:type="pct"/>
            <w:shd w:val="clear" w:color="auto" w:fill="auto"/>
            <w:vAlign w:val="center"/>
            <w:hideMark/>
          </w:tcPr>
          <w:p w14:paraId="718E018D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 xml:space="preserve">потребление электроэнергии, всего </w:t>
            </w:r>
          </w:p>
        </w:tc>
        <w:tc>
          <w:tcPr>
            <w:tcW w:w="750" w:type="pct"/>
            <w:vMerge/>
            <w:vAlign w:val="center"/>
            <w:hideMark/>
          </w:tcPr>
          <w:p w14:paraId="6FDE6EEA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351E80A" w14:textId="77777777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млн.кВт.ч.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83FAA2A" w14:textId="013468E5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7D6FE1A0" w14:textId="3213BE89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27,1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482FA532" w14:textId="0F349715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29,3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66E1428F" w14:textId="38E7C94C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29,0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14:paraId="6AC34828" w14:textId="4FCC4DEA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29,8</w:t>
            </w:r>
          </w:p>
        </w:tc>
      </w:tr>
      <w:tr w:rsidR="00D11183" w:rsidRPr="00564E8B" w14:paraId="733D525D" w14:textId="77777777" w:rsidTr="001E27B2">
        <w:trPr>
          <w:trHeight w:val="585"/>
        </w:trPr>
        <w:tc>
          <w:tcPr>
            <w:tcW w:w="1458" w:type="pct"/>
            <w:shd w:val="clear" w:color="auto" w:fill="auto"/>
            <w:vAlign w:val="center"/>
            <w:hideMark/>
          </w:tcPr>
          <w:p w14:paraId="75CC7F2E" w14:textId="77777777" w:rsidR="00D11183" w:rsidRPr="00564E8B" w:rsidRDefault="00D11183" w:rsidP="00D11183">
            <w:pPr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собственный максимум электрической нагрузки</w:t>
            </w:r>
          </w:p>
        </w:tc>
        <w:tc>
          <w:tcPr>
            <w:tcW w:w="750" w:type="pct"/>
            <w:vMerge/>
            <w:vAlign w:val="center"/>
            <w:hideMark/>
          </w:tcPr>
          <w:p w14:paraId="4137F5C8" w14:textId="77777777" w:rsidR="00D11183" w:rsidRPr="00564E8B" w:rsidRDefault="00D11183" w:rsidP="00D1118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1ADCCD0E" w14:textId="77777777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23B34BEF" w14:textId="09A3B5B6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3,3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074CBFE" w14:textId="62169BE3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3,3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0BC2A3A5" w14:textId="4C49F817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3,3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450CB8A6" w14:textId="655CA4DE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3,7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14148BA1" w14:textId="2F04BEF5" w:rsidR="00D11183" w:rsidRPr="00564E8B" w:rsidRDefault="00D11183" w:rsidP="00D111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3,8</w:t>
            </w:r>
          </w:p>
        </w:tc>
      </w:tr>
    </w:tbl>
    <w:p w14:paraId="46C3FDCF" w14:textId="77777777" w:rsidR="009062B4" w:rsidRPr="001E27B2" w:rsidRDefault="009062B4" w:rsidP="00817816">
      <w:pPr>
        <w:spacing w:line="240" w:lineRule="auto"/>
        <w:rPr>
          <w:sz w:val="20"/>
          <w:szCs w:val="20"/>
        </w:rPr>
      </w:pPr>
    </w:p>
    <w:p w14:paraId="128DA071" w14:textId="77777777" w:rsidR="00817816" w:rsidRPr="00F93B40" w:rsidRDefault="00817816" w:rsidP="00F93B40">
      <w:pPr>
        <w:spacing w:line="240" w:lineRule="auto"/>
        <w:ind w:firstLine="851"/>
        <w:rPr>
          <w:sz w:val="28"/>
          <w:szCs w:val="28"/>
        </w:rPr>
      </w:pPr>
      <w:r w:rsidRPr="00F93B40">
        <w:rPr>
          <w:sz w:val="28"/>
          <w:szCs w:val="28"/>
        </w:rPr>
        <w:t>Особенности структуры электропотребления по ВЭД определяют основные характеристики режимов электропотребления (таблица 3.2.3).</w:t>
      </w:r>
    </w:p>
    <w:p w14:paraId="343032F2" w14:textId="77777777" w:rsidR="00F93B40" w:rsidRPr="00F93B40" w:rsidRDefault="00F93B40" w:rsidP="00817816">
      <w:pPr>
        <w:spacing w:line="240" w:lineRule="auto"/>
        <w:ind w:firstLine="0"/>
        <w:rPr>
          <w:sz w:val="16"/>
          <w:szCs w:val="16"/>
        </w:rPr>
      </w:pPr>
    </w:p>
    <w:p w14:paraId="5E50BCD5" w14:textId="77777777" w:rsidR="00817816" w:rsidRDefault="00817816" w:rsidP="00817816">
      <w:pPr>
        <w:spacing w:line="240" w:lineRule="auto"/>
        <w:ind w:firstLine="0"/>
        <w:rPr>
          <w:sz w:val="28"/>
          <w:szCs w:val="28"/>
        </w:rPr>
      </w:pPr>
      <w:r w:rsidRPr="00F93B40">
        <w:rPr>
          <w:sz w:val="28"/>
          <w:szCs w:val="28"/>
        </w:rPr>
        <w:t>Таблица 3.2.3 - Основные характеристики режимов электропотребления энергосистемы Чукотского автономного округа</w:t>
      </w:r>
    </w:p>
    <w:tbl>
      <w:tblPr>
        <w:tblW w:w="9728" w:type="dxa"/>
        <w:tblLook w:val="04A0" w:firstRow="1" w:lastRow="0" w:firstColumn="1" w:lastColumn="0" w:noHBand="0" w:noVBand="1"/>
      </w:tblPr>
      <w:tblGrid>
        <w:gridCol w:w="4928"/>
        <w:gridCol w:w="960"/>
        <w:gridCol w:w="960"/>
        <w:gridCol w:w="960"/>
        <w:gridCol w:w="960"/>
        <w:gridCol w:w="960"/>
      </w:tblGrid>
      <w:tr w:rsidR="00817816" w:rsidRPr="00564E8B" w14:paraId="7457B0D3" w14:textId="77777777" w:rsidTr="00F93B40">
        <w:trPr>
          <w:trHeight w:val="645"/>
          <w:tblHeader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108B" w14:textId="77777777" w:rsidR="00817816" w:rsidRPr="00564E8B" w:rsidRDefault="00817816" w:rsidP="00596A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842F" w14:textId="77777777" w:rsidR="00817816" w:rsidRPr="00564E8B" w:rsidRDefault="00817816" w:rsidP="00DC77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Факт</w:t>
            </w:r>
          </w:p>
        </w:tc>
      </w:tr>
      <w:tr w:rsidR="00F41DAE" w:rsidRPr="00564E8B" w14:paraId="6151B00D" w14:textId="77777777" w:rsidTr="00F93B40">
        <w:trPr>
          <w:trHeight w:val="315"/>
          <w:tblHeader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77FDE" w14:textId="77777777" w:rsidR="00F41DAE" w:rsidRPr="00564E8B" w:rsidRDefault="00F41DAE" w:rsidP="00F41DA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532B" w14:textId="069506B4" w:rsidR="00F41DAE" w:rsidRPr="00564E8B" w:rsidRDefault="00F41DAE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2017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8B90" w14:textId="05DFF037" w:rsidR="00F41DAE" w:rsidRPr="00564E8B" w:rsidRDefault="00F41DAE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2018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DF5E" w14:textId="0BDFD592" w:rsidR="00F41DAE" w:rsidRPr="00564E8B" w:rsidRDefault="00F41DAE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2019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DAA3" w14:textId="18008B1C" w:rsidR="00F41DAE" w:rsidRPr="00564E8B" w:rsidRDefault="00F41DAE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2020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6F9D" w14:textId="66E2BF82" w:rsidR="00F41DAE" w:rsidRPr="00564E8B" w:rsidRDefault="00F41DAE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2021 г.</w:t>
            </w:r>
          </w:p>
        </w:tc>
      </w:tr>
      <w:tr w:rsidR="007C3373" w:rsidRPr="00564E8B" w14:paraId="2CE00F54" w14:textId="77777777" w:rsidTr="00F93B40">
        <w:trPr>
          <w:trHeight w:val="315"/>
        </w:trPr>
        <w:tc>
          <w:tcPr>
            <w:tcW w:w="9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D0A5" w14:textId="05A4C615" w:rsidR="007C3373" w:rsidRPr="00564E8B" w:rsidRDefault="007C3373" w:rsidP="007C33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Чаун-Билибинский </w:t>
            </w:r>
            <w:r w:rsidR="005E431D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энергоузел</w:t>
            </w:r>
          </w:p>
        </w:tc>
      </w:tr>
      <w:tr w:rsidR="00024BF3" w:rsidRPr="00564E8B" w14:paraId="41BFA528" w14:textId="77777777" w:rsidTr="00F93B40">
        <w:trPr>
          <w:trHeight w:val="30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0FF71" w14:textId="6533F78B" w:rsidR="00024BF3" w:rsidRPr="00564E8B" w:rsidRDefault="00024BF3" w:rsidP="00024BF3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Электропотребление, млн. кВт.ч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43F9C" w14:textId="44000DB5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280,0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907EE" w14:textId="065998E1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293,0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22183" w14:textId="69D43619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294,0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C4F5E" w14:textId="75A27DA0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320,8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DAC81" w14:textId="09D4E707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338,8</w:t>
            </w:r>
          </w:p>
        </w:tc>
      </w:tr>
      <w:tr w:rsidR="00024BF3" w:rsidRPr="00564E8B" w14:paraId="69BBE56E" w14:textId="77777777" w:rsidTr="00F93B40">
        <w:trPr>
          <w:trHeight w:val="30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FD6A1" w14:textId="4B857D3F" w:rsidR="00024BF3" w:rsidRPr="00564E8B" w:rsidRDefault="00024BF3" w:rsidP="00024BF3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Максимальная электрическая нагрузка, МВт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9DC4A" w14:textId="2ABDEBD8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50231" w14:textId="4AFCA8AC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1B64B" w14:textId="768B0FD4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B2055" w14:textId="6C7067CD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50,4*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227D" w14:textId="70906505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52,9*</w:t>
            </w:r>
          </w:p>
        </w:tc>
      </w:tr>
      <w:tr w:rsidR="00024BF3" w:rsidRPr="00564E8B" w14:paraId="7F7660EE" w14:textId="77777777" w:rsidTr="00F93B40">
        <w:trPr>
          <w:trHeight w:val="30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DACDD" w14:textId="249164ED" w:rsidR="00024BF3" w:rsidRPr="00564E8B" w:rsidRDefault="00024BF3" w:rsidP="00024BF3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ЧЧИМ, час/год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D7672" w14:textId="31DDE337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6481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5DD4A" w14:textId="65929C8A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6584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72CAF" w14:textId="55E2D8E4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6664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A1662" w14:textId="05F0A319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6365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97B26" w14:textId="52934A7F" w:rsidR="00024BF3" w:rsidRPr="00564E8B" w:rsidRDefault="00024BF3" w:rsidP="00024BF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6405</w:t>
            </w:r>
          </w:p>
        </w:tc>
      </w:tr>
      <w:tr w:rsidR="007C3373" w:rsidRPr="00564E8B" w14:paraId="0E501259" w14:textId="77777777" w:rsidTr="00F93B40">
        <w:trPr>
          <w:trHeight w:val="300"/>
        </w:trPr>
        <w:tc>
          <w:tcPr>
            <w:tcW w:w="9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1353" w14:textId="1D4FD92A" w:rsidR="007C3373" w:rsidRPr="00564E8B" w:rsidRDefault="007C3373" w:rsidP="007C33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Анадырский </w:t>
            </w:r>
            <w:r w:rsidR="005E431D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энергоузел</w:t>
            </w:r>
          </w:p>
        </w:tc>
      </w:tr>
      <w:tr w:rsidR="00CC2007" w:rsidRPr="00564E8B" w14:paraId="069A2E91" w14:textId="77777777" w:rsidTr="00F93B40">
        <w:trPr>
          <w:trHeight w:val="315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A6D7" w14:textId="77777777" w:rsidR="00CC2007" w:rsidRPr="00564E8B" w:rsidRDefault="00CC2007" w:rsidP="00CC200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Электропотребление, млн. кВт.ч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5D06" w14:textId="3142F9D4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7DA1" w14:textId="7EFF98B6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6A25" w14:textId="45275FFC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F36C" w14:textId="3D29EF87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123,4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31F3" w14:textId="28E7192B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131,5</w:t>
            </w:r>
          </w:p>
        </w:tc>
      </w:tr>
      <w:tr w:rsidR="00CC2007" w:rsidRPr="00564E8B" w14:paraId="07EC4DA6" w14:textId="77777777" w:rsidTr="00F93B40">
        <w:trPr>
          <w:trHeight w:val="345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2ABE" w14:textId="77777777" w:rsidR="00CC2007" w:rsidRPr="00564E8B" w:rsidRDefault="00CC2007" w:rsidP="00CC200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Максимальная электрическая нагрузка, МВт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B275" w14:textId="29B22461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20DF" w14:textId="204CC147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FA35" w14:textId="73557D88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8C03" w14:textId="57CDC31B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10E1" w14:textId="4B9D7D84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24,7</w:t>
            </w:r>
          </w:p>
        </w:tc>
      </w:tr>
      <w:tr w:rsidR="00CC2007" w:rsidRPr="00564E8B" w14:paraId="72272D13" w14:textId="77777777" w:rsidTr="00F93B40">
        <w:trPr>
          <w:trHeight w:val="30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9ED7" w14:textId="77777777" w:rsidR="00CC2007" w:rsidRPr="00564E8B" w:rsidRDefault="00CC2007" w:rsidP="00CC200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ЧЧИМ, час/год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6729" w14:textId="7732C541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6D8F" w14:textId="60F28C6D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BC60" w14:textId="6F270637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75E7" w14:textId="289552E0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269D" w14:textId="232BE3BD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5324</w:t>
            </w:r>
          </w:p>
        </w:tc>
      </w:tr>
      <w:tr w:rsidR="007C3373" w:rsidRPr="00564E8B" w14:paraId="66B9CD85" w14:textId="77777777" w:rsidTr="00F93B40">
        <w:trPr>
          <w:trHeight w:val="300"/>
        </w:trPr>
        <w:tc>
          <w:tcPr>
            <w:tcW w:w="9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1C26" w14:textId="1B4AE951" w:rsidR="007C3373" w:rsidRPr="00564E8B" w:rsidRDefault="007C3373" w:rsidP="007C33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Эгвекинотский </w:t>
            </w:r>
            <w:r w:rsidR="005E431D"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энергоузел</w:t>
            </w:r>
          </w:p>
        </w:tc>
      </w:tr>
      <w:tr w:rsidR="00AE5F3D" w:rsidRPr="00564E8B" w14:paraId="659EB28E" w14:textId="77777777" w:rsidTr="00F93B40">
        <w:trPr>
          <w:trHeight w:val="30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E60DB" w14:textId="52C7BC4D" w:rsidR="00AE5F3D" w:rsidRPr="00564E8B" w:rsidRDefault="00AE5F3D" w:rsidP="00AE5F3D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Электропотребление, млн. кВт.ч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65680" w14:textId="0D50C190" w:rsidR="00AE5F3D" w:rsidRPr="00564E8B" w:rsidRDefault="00AE5F3D" w:rsidP="00AE5F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63,2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13508" w14:textId="1E416B3C" w:rsidR="00AE5F3D" w:rsidRPr="00564E8B" w:rsidRDefault="00AE5F3D" w:rsidP="00AE5F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C52A8" w14:textId="0C83A024" w:rsidR="00AE5F3D" w:rsidRPr="00564E8B" w:rsidRDefault="00AE5F3D" w:rsidP="00AE5F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69,9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BB1A1" w14:textId="7FDD3B57" w:rsidR="00AE5F3D" w:rsidRPr="00564E8B" w:rsidRDefault="00AE5F3D" w:rsidP="00AE5F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69,2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A229E" w14:textId="1155D6A3" w:rsidR="00AE5F3D" w:rsidRPr="00564E8B" w:rsidRDefault="00AE5F3D" w:rsidP="00AE5F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72,8</w:t>
            </w:r>
          </w:p>
        </w:tc>
      </w:tr>
      <w:tr w:rsidR="00CC2007" w:rsidRPr="00564E8B" w14:paraId="23390DE5" w14:textId="77777777" w:rsidTr="00F93B40">
        <w:trPr>
          <w:trHeight w:val="367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E368" w14:textId="5F08EFAC" w:rsidR="00CC2007" w:rsidRPr="00564E8B" w:rsidRDefault="00CC2007" w:rsidP="00CC200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Максимальная электрическая нагрузка, МВт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4C859" w14:textId="6D748F19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6E7AE" w14:textId="172C2B05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2E6E3" w14:textId="5464CBC8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62DC" w14:textId="79B985D4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D8E4E" w14:textId="621E2EC9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</w:tr>
      <w:tr w:rsidR="00CC2007" w:rsidRPr="00564E8B" w14:paraId="1F1CE2DD" w14:textId="77777777" w:rsidTr="00F93B40">
        <w:trPr>
          <w:trHeight w:val="30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CF93" w14:textId="3EC1BF9B" w:rsidR="00CC2007" w:rsidRPr="00564E8B" w:rsidRDefault="00CC2007" w:rsidP="00CC200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ЧЧИМ, час/год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61BE2" w14:textId="690BE0F6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89302" w14:textId="41455846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5403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C6866" w14:textId="0508032C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E057E" w14:textId="66573679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596F4" w14:textId="171FAC1C" w:rsidR="00CC2007" w:rsidRPr="00564E8B" w:rsidRDefault="00CC2007" w:rsidP="00CC200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5600</w:t>
            </w:r>
          </w:p>
        </w:tc>
      </w:tr>
    </w:tbl>
    <w:p w14:paraId="3237F20E" w14:textId="007D4675" w:rsidR="00817816" w:rsidRPr="00564E8B" w:rsidRDefault="00817816" w:rsidP="00817816">
      <w:pPr>
        <w:spacing w:line="240" w:lineRule="auto"/>
        <w:ind w:firstLine="0"/>
        <w:rPr>
          <w:sz w:val="20"/>
          <w:szCs w:val="20"/>
        </w:rPr>
      </w:pPr>
      <w:r w:rsidRPr="00564E8B">
        <w:rPr>
          <w:sz w:val="20"/>
          <w:szCs w:val="20"/>
        </w:rPr>
        <w:t xml:space="preserve">*без </w:t>
      </w:r>
      <w:r w:rsidR="00C15BBC" w:rsidRPr="00564E8B">
        <w:rPr>
          <w:sz w:val="20"/>
          <w:szCs w:val="20"/>
        </w:rPr>
        <w:t>учёта</w:t>
      </w:r>
      <w:r w:rsidRPr="00564E8B">
        <w:rPr>
          <w:sz w:val="20"/>
          <w:szCs w:val="20"/>
        </w:rPr>
        <w:t xml:space="preserve"> нагрузочных устройств ПАТЭС; собственные нужды БиАЭС учтены величиной 5,4 МВт</w:t>
      </w:r>
    </w:p>
    <w:p w14:paraId="7EDB43D4" w14:textId="3EC09D59" w:rsidR="0048099E" w:rsidRPr="00F93B40" w:rsidRDefault="00E507B6" w:rsidP="00F93B40">
      <w:pPr>
        <w:pStyle w:val="a4"/>
        <w:numPr>
          <w:ilvl w:val="1"/>
          <w:numId w:val="23"/>
        </w:numPr>
        <w:tabs>
          <w:tab w:val="left" w:pos="284"/>
        </w:tabs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6" w:name="_Toc99626245"/>
      <w:r w:rsidRPr="00F93B40">
        <w:rPr>
          <w:rFonts w:cs="Times New Roman"/>
          <w:b/>
          <w:sz w:val="28"/>
          <w:szCs w:val="28"/>
        </w:rPr>
        <w:t>Структура установленной электрической мощности</w:t>
      </w:r>
      <w:bookmarkEnd w:id="6"/>
    </w:p>
    <w:p w14:paraId="21B8C20B" w14:textId="77777777" w:rsidR="00F93B40" w:rsidRPr="001E27B2" w:rsidRDefault="00F93B40" w:rsidP="00F93B40">
      <w:pPr>
        <w:pStyle w:val="a4"/>
        <w:spacing w:line="240" w:lineRule="auto"/>
        <w:ind w:left="0" w:firstLine="0"/>
        <w:contextualSpacing w:val="0"/>
        <w:outlineLvl w:val="0"/>
        <w:rPr>
          <w:rFonts w:cs="Times New Roman"/>
          <w:b/>
          <w:szCs w:val="24"/>
        </w:rPr>
      </w:pPr>
    </w:p>
    <w:p w14:paraId="67C2E774" w14:textId="714FC92B" w:rsidR="00AA1792" w:rsidRPr="00F93B40" w:rsidRDefault="00422A65" w:rsidP="00F93B40">
      <w:pPr>
        <w:widowControl w:val="0"/>
        <w:spacing w:line="240" w:lineRule="auto"/>
        <w:ind w:firstLine="851"/>
        <w:rPr>
          <w:sz w:val="28"/>
          <w:szCs w:val="28"/>
        </w:rPr>
      </w:pPr>
      <w:r w:rsidRPr="00F93B40">
        <w:rPr>
          <w:sz w:val="28"/>
          <w:szCs w:val="28"/>
        </w:rPr>
        <w:t xml:space="preserve">Суммарная установленная мощность электростанций </w:t>
      </w:r>
      <w:r w:rsidR="00812A4D" w:rsidRPr="00F93B40">
        <w:rPr>
          <w:sz w:val="28"/>
          <w:szCs w:val="28"/>
        </w:rPr>
        <w:t>на территории</w:t>
      </w:r>
      <w:r w:rsidRPr="00F93B40">
        <w:rPr>
          <w:sz w:val="28"/>
          <w:szCs w:val="28"/>
        </w:rPr>
        <w:t xml:space="preserve"> </w:t>
      </w:r>
      <w:r w:rsidR="00EB6BF7" w:rsidRPr="00F93B40">
        <w:rPr>
          <w:sz w:val="28"/>
          <w:szCs w:val="28"/>
        </w:rPr>
        <w:t>Чукотского автономного округа</w:t>
      </w:r>
      <w:r w:rsidRPr="00F93B40">
        <w:rPr>
          <w:sz w:val="28"/>
          <w:szCs w:val="28"/>
        </w:rPr>
        <w:t xml:space="preserve"> </w:t>
      </w:r>
      <w:r w:rsidR="00812A4D" w:rsidRPr="00F93B40">
        <w:rPr>
          <w:sz w:val="28"/>
          <w:szCs w:val="28"/>
        </w:rPr>
        <w:t>на 01.01.202</w:t>
      </w:r>
      <w:r w:rsidR="00FE5A80" w:rsidRPr="00F93B40">
        <w:rPr>
          <w:sz w:val="28"/>
          <w:szCs w:val="28"/>
        </w:rPr>
        <w:t>2</w:t>
      </w:r>
      <w:r w:rsidR="00812A4D" w:rsidRPr="00F93B40">
        <w:rPr>
          <w:sz w:val="28"/>
          <w:szCs w:val="28"/>
        </w:rPr>
        <w:t xml:space="preserve"> </w:t>
      </w:r>
      <w:r w:rsidRPr="00F93B40">
        <w:rPr>
          <w:sz w:val="28"/>
          <w:szCs w:val="28"/>
        </w:rPr>
        <w:t>состав</w:t>
      </w:r>
      <w:r w:rsidR="00812A4D" w:rsidRPr="00F93B40">
        <w:rPr>
          <w:sz w:val="28"/>
          <w:szCs w:val="28"/>
        </w:rPr>
        <w:t xml:space="preserve">ила </w:t>
      </w:r>
      <w:r w:rsidR="00FE5A80" w:rsidRPr="00F93B40">
        <w:rPr>
          <w:sz w:val="28"/>
          <w:szCs w:val="28"/>
        </w:rPr>
        <w:t>332,382</w:t>
      </w:r>
      <w:r w:rsidRPr="00F93B40">
        <w:rPr>
          <w:sz w:val="28"/>
          <w:szCs w:val="28"/>
        </w:rPr>
        <w:t xml:space="preserve"> МВт</w:t>
      </w:r>
      <w:r w:rsidR="00812A4D" w:rsidRPr="00F93B40">
        <w:rPr>
          <w:sz w:val="28"/>
          <w:szCs w:val="28"/>
        </w:rPr>
        <w:t xml:space="preserve">, в том числе установленная мощность электростанций Чаун-Билибинского энергоузла составила </w:t>
      </w:r>
      <w:r w:rsidR="009751A3" w:rsidRPr="00F93B40">
        <w:rPr>
          <w:sz w:val="28"/>
          <w:szCs w:val="28"/>
        </w:rPr>
        <w:t>136</w:t>
      </w:r>
      <w:r w:rsidR="00812A4D" w:rsidRPr="00F93B40">
        <w:rPr>
          <w:sz w:val="28"/>
          <w:szCs w:val="28"/>
        </w:rPr>
        <w:t xml:space="preserve"> МВт, Анадырского </w:t>
      </w:r>
      <w:r w:rsidR="009751A3" w:rsidRPr="00F93B40">
        <w:rPr>
          <w:sz w:val="28"/>
          <w:szCs w:val="28"/>
        </w:rPr>
        <w:t>–</w:t>
      </w:r>
      <w:r w:rsidR="00812A4D" w:rsidRPr="00F93B40">
        <w:rPr>
          <w:sz w:val="28"/>
          <w:szCs w:val="28"/>
        </w:rPr>
        <w:t xml:space="preserve"> </w:t>
      </w:r>
      <w:r w:rsidR="009751A3" w:rsidRPr="00F93B40">
        <w:rPr>
          <w:sz w:val="28"/>
          <w:szCs w:val="28"/>
        </w:rPr>
        <w:t>68,25</w:t>
      </w:r>
      <w:r w:rsidR="00812A4D" w:rsidRPr="00F93B40">
        <w:rPr>
          <w:sz w:val="28"/>
          <w:szCs w:val="28"/>
        </w:rPr>
        <w:t xml:space="preserve"> МВт, Эгвекинотского </w:t>
      </w:r>
      <w:r w:rsidR="00AD2938" w:rsidRPr="00F93B40">
        <w:rPr>
          <w:sz w:val="28"/>
          <w:szCs w:val="28"/>
        </w:rPr>
        <w:t>–</w:t>
      </w:r>
      <w:r w:rsidR="00812A4D" w:rsidRPr="00F93B40">
        <w:rPr>
          <w:sz w:val="28"/>
          <w:szCs w:val="28"/>
        </w:rPr>
        <w:t xml:space="preserve"> </w:t>
      </w:r>
      <w:r w:rsidR="009751A3" w:rsidRPr="00F93B40">
        <w:rPr>
          <w:sz w:val="28"/>
          <w:szCs w:val="28"/>
        </w:rPr>
        <w:t>30</w:t>
      </w:r>
      <w:r w:rsidR="00812A4D" w:rsidRPr="00F93B40">
        <w:rPr>
          <w:sz w:val="28"/>
          <w:szCs w:val="28"/>
        </w:rPr>
        <w:t xml:space="preserve"> МВт</w:t>
      </w:r>
      <w:r w:rsidR="00AA1792" w:rsidRPr="00F93B40">
        <w:rPr>
          <w:sz w:val="28"/>
          <w:szCs w:val="28"/>
        </w:rPr>
        <w:t xml:space="preserve">. Суммарная установленная мощность ДЭС, находящихся на балансе энергоснабжающих организаций в зоне децентрализованного электроснабжения, составила </w:t>
      </w:r>
      <w:r w:rsidR="00FE5A80" w:rsidRPr="00F93B40">
        <w:rPr>
          <w:sz w:val="28"/>
          <w:szCs w:val="28"/>
        </w:rPr>
        <w:t>95,56</w:t>
      </w:r>
      <w:r w:rsidR="00AA1792" w:rsidRPr="00F93B40">
        <w:rPr>
          <w:sz w:val="28"/>
          <w:szCs w:val="28"/>
        </w:rPr>
        <w:t xml:space="preserve"> МВт. В концессии у ООО «Строй Инвест-Энергия» находится ветроэлектростанция (ВЭС) установленной мощностью 2,5</w:t>
      </w:r>
      <w:r w:rsidR="00FE5A80" w:rsidRPr="00F93B40">
        <w:rPr>
          <w:sz w:val="28"/>
          <w:szCs w:val="28"/>
        </w:rPr>
        <w:t>8</w:t>
      </w:r>
      <w:r w:rsidR="00AA1792" w:rsidRPr="00F93B40">
        <w:rPr>
          <w:sz w:val="28"/>
          <w:szCs w:val="28"/>
        </w:rPr>
        <w:t xml:space="preserve"> МВт, которая работает в составе Анадырского энергоузла.</w:t>
      </w:r>
      <w:r w:rsidR="00195062" w:rsidRPr="00F93B40">
        <w:rPr>
          <w:sz w:val="28"/>
          <w:szCs w:val="28"/>
        </w:rPr>
        <w:t xml:space="preserve"> </w:t>
      </w:r>
    </w:p>
    <w:p w14:paraId="124B638A" w14:textId="77777777" w:rsidR="00AA1792" w:rsidRPr="00F93B40" w:rsidRDefault="00AA1792" w:rsidP="00F93B40">
      <w:pPr>
        <w:widowControl w:val="0"/>
        <w:spacing w:line="240" w:lineRule="auto"/>
        <w:ind w:firstLine="851"/>
        <w:rPr>
          <w:sz w:val="28"/>
          <w:szCs w:val="28"/>
        </w:rPr>
      </w:pPr>
      <w:r w:rsidRPr="00F93B40">
        <w:rPr>
          <w:sz w:val="28"/>
          <w:szCs w:val="28"/>
        </w:rPr>
        <w:t>Мощность аварийных дизельных пристанционных электростанций, предназначенных для запуска электростанций с «нуля», составляет: на Анадырской ТЭЦ – 6 МВт, на Эгвекинотской ГРЭС – 4 МВт, на Чаунской ТЭЦ – 4,5 МВт, на Анадырской ГМТЭЦ – 10,4 МВт.</w:t>
      </w:r>
    </w:p>
    <w:p w14:paraId="75879181" w14:textId="7755E079" w:rsidR="00812A4D" w:rsidRPr="00F93B40" w:rsidRDefault="00812A4D" w:rsidP="00F93B40">
      <w:pPr>
        <w:pStyle w:val="4"/>
        <w:spacing w:line="240" w:lineRule="auto"/>
        <w:rPr>
          <w:rFonts w:eastAsia="Calibri"/>
          <w:sz w:val="28"/>
          <w:szCs w:val="28"/>
          <w:lang w:eastAsia="en-US"/>
        </w:rPr>
      </w:pPr>
      <w:r w:rsidRPr="00F93B40">
        <w:rPr>
          <w:rFonts w:eastAsia="Calibri"/>
          <w:sz w:val="28"/>
          <w:szCs w:val="28"/>
          <w:lang w:eastAsia="en-US"/>
        </w:rPr>
        <w:t xml:space="preserve">Перечень электростанций, осуществляющих электроснабжение на территории Чукотского автономного округа, представлен в таблице 3.3.1. </w:t>
      </w:r>
    </w:p>
    <w:p w14:paraId="1D8DD1B0" w14:textId="77777777" w:rsidR="00F93B40" w:rsidRPr="001E27B2" w:rsidRDefault="00F93B40" w:rsidP="00F93B40">
      <w:pPr>
        <w:pStyle w:val="af5"/>
        <w:widowControl w:val="0"/>
        <w:jc w:val="both"/>
        <w:rPr>
          <w:b w:val="0"/>
          <w:sz w:val="20"/>
        </w:rPr>
      </w:pPr>
    </w:p>
    <w:p w14:paraId="0C1C9FA2" w14:textId="1ACDF5CC" w:rsidR="00422A65" w:rsidRDefault="00422A65" w:rsidP="00F93B40">
      <w:pPr>
        <w:pStyle w:val="af5"/>
        <w:widowControl w:val="0"/>
        <w:jc w:val="both"/>
        <w:rPr>
          <w:b w:val="0"/>
          <w:szCs w:val="28"/>
        </w:rPr>
      </w:pPr>
      <w:r w:rsidRPr="00F93B40">
        <w:rPr>
          <w:b w:val="0"/>
          <w:szCs w:val="28"/>
        </w:rPr>
        <w:t xml:space="preserve">Таблица </w:t>
      </w:r>
      <w:r w:rsidR="00EB6BF7" w:rsidRPr="00F93B40">
        <w:rPr>
          <w:b w:val="0"/>
          <w:szCs w:val="28"/>
        </w:rPr>
        <w:t>3.3.1</w:t>
      </w:r>
      <w:r w:rsidRPr="00F93B40">
        <w:rPr>
          <w:b w:val="0"/>
          <w:szCs w:val="28"/>
        </w:rPr>
        <w:t xml:space="preserve"> - Структура установленной мощности</w:t>
      </w:r>
      <w:r w:rsidR="00AD2938" w:rsidRPr="00F93B40">
        <w:rPr>
          <w:b w:val="0"/>
          <w:szCs w:val="28"/>
        </w:rPr>
        <w:t xml:space="preserve"> электростанций на территории Чукотского </w:t>
      </w:r>
      <w:r w:rsidR="00CD0E25" w:rsidRPr="00F93B40">
        <w:rPr>
          <w:b w:val="0"/>
          <w:szCs w:val="28"/>
        </w:rPr>
        <w:t xml:space="preserve">автономного округа </w:t>
      </w:r>
      <w:r w:rsidR="00EB6BF7" w:rsidRPr="00F93B40">
        <w:rPr>
          <w:b w:val="0"/>
          <w:szCs w:val="28"/>
        </w:rPr>
        <w:t xml:space="preserve">по состоянию </w:t>
      </w:r>
      <w:r w:rsidRPr="00F93B40">
        <w:rPr>
          <w:b w:val="0"/>
          <w:szCs w:val="28"/>
        </w:rPr>
        <w:t xml:space="preserve">на </w:t>
      </w:r>
      <w:r w:rsidR="00EB6BF7" w:rsidRPr="00F93B40">
        <w:rPr>
          <w:b w:val="0"/>
          <w:szCs w:val="28"/>
        </w:rPr>
        <w:t>01.</w:t>
      </w:r>
      <w:r w:rsidR="009751A3" w:rsidRPr="00F93B40">
        <w:rPr>
          <w:b w:val="0"/>
          <w:szCs w:val="28"/>
        </w:rPr>
        <w:t>01</w:t>
      </w:r>
      <w:r w:rsidR="00EB6BF7" w:rsidRPr="00F93B40">
        <w:rPr>
          <w:b w:val="0"/>
          <w:szCs w:val="28"/>
        </w:rPr>
        <w:t>.</w:t>
      </w:r>
      <w:r w:rsidR="00455234" w:rsidRPr="00F93B40">
        <w:rPr>
          <w:b w:val="0"/>
          <w:szCs w:val="28"/>
        </w:rPr>
        <w:t>202</w:t>
      </w:r>
      <w:r w:rsidR="00D633AB" w:rsidRPr="00F93B40">
        <w:rPr>
          <w:b w:val="0"/>
          <w:szCs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2648"/>
        <w:gridCol w:w="2005"/>
        <w:gridCol w:w="2137"/>
        <w:gridCol w:w="1839"/>
      </w:tblGrid>
      <w:tr w:rsidR="00422A65" w:rsidRPr="00564E8B" w14:paraId="5FDE1BBE" w14:textId="77777777" w:rsidTr="001E27B2">
        <w:trPr>
          <w:trHeight w:val="945"/>
          <w:tblHeader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D935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№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929B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Наименование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F21AA" w14:textId="35E00883" w:rsidR="00422A65" w:rsidRPr="00564E8B" w:rsidRDefault="00422A65" w:rsidP="00D633A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Установленная электрическая мощность на 01.</w:t>
            </w:r>
            <w:r w:rsidR="009751A3" w:rsidRPr="00564E8B">
              <w:rPr>
                <w:bCs/>
                <w:szCs w:val="24"/>
              </w:rPr>
              <w:t>01</w:t>
            </w:r>
            <w:r w:rsidRPr="00564E8B">
              <w:rPr>
                <w:bCs/>
                <w:szCs w:val="24"/>
              </w:rPr>
              <w:t>.202</w:t>
            </w:r>
            <w:r w:rsidR="00D633AB" w:rsidRPr="00564E8B">
              <w:rPr>
                <w:bCs/>
                <w:szCs w:val="24"/>
              </w:rPr>
              <w:t>2</w:t>
            </w:r>
            <w:r w:rsidRPr="00564E8B">
              <w:rPr>
                <w:bCs/>
                <w:szCs w:val="24"/>
              </w:rPr>
              <w:t>, МВт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B8366" w14:textId="4C3C6851" w:rsidR="00422A65" w:rsidRPr="00564E8B" w:rsidRDefault="00422A65" w:rsidP="00D633A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Установленная тепловая мощность на 01.</w:t>
            </w:r>
            <w:r w:rsidR="009751A3" w:rsidRPr="00564E8B">
              <w:rPr>
                <w:bCs/>
                <w:szCs w:val="24"/>
              </w:rPr>
              <w:t>01</w:t>
            </w:r>
            <w:r w:rsidRPr="00564E8B">
              <w:rPr>
                <w:bCs/>
                <w:szCs w:val="24"/>
              </w:rPr>
              <w:t>.202</w:t>
            </w:r>
            <w:r w:rsidR="00D633AB" w:rsidRPr="00564E8B">
              <w:rPr>
                <w:bCs/>
                <w:szCs w:val="24"/>
              </w:rPr>
              <w:t>2</w:t>
            </w:r>
            <w:r w:rsidRPr="00564E8B">
              <w:rPr>
                <w:bCs/>
                <w:szCs w:val="24"/>
              </w:rPr>
              <w:t>, Гкал/ч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CB7A6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Тип электростанций</w:t>
            </w:r>
          </w:p>
        </w:tc>
      </w:tr>
      <w:tr w:rsidR="00422A65" w:rsidRPr="00564E8B" w14:paraId="5D1DA3B7" w14:textId="77777777" w:rsidTr="001E27B2">
        <w:trPr>
          <w:trHeight w:val="96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AAAAC" w14:textId="34307A4A" w:rsidR="00422A65" w:rsidRPr="00564E8B" w:rsidRDefault="00422A65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5A74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szCs w:val="24"/>
              </w:rPr>
              <w:t>АО «Чукотэнерго»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0967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128,25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9886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  <w:u w:val="single"/>
              </w:rPr>
            </w:pPr>
            <w:r w:rsidRPr="00564E8B">
              <w:rPr>
                <w:bCs/>
                <w:szCs w:val="24"/>
              </w:rPr>
              <w:t>399,28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19EE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  <w:u w:val="single"/>
              </w:rPr>
            </w:pPr>
          </w:p>
        </w:tc>
      </w:tr>
      <w:tr w:rsidR="00422A65" w:rsidRPr="00564E8B" w14:paraId="258AE63D" w14:textId="77777777" w:rsidTr="001E27B2">
        <w:trPr>
          <w:trHeight w:val="5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E7EAB" w14:textId="42D03622" w:rsidR="00422A65" w:rsidRPr="00564E8B" w:rsidRDefault="00422A65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1.1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4223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Анадырская ТЭЦ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EE4B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50,0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61DA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140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3C149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ТЭЦ</w:t>
            </w:r>
          </w:p>
        </w:tc>
      </w:tr>
      <w:tr w:rsidR="00422A65" w:rsidRPr="00564E8B" w14:paraId="7EF31DFC" w14:textId="77777777" w:rsidTr="001E27B2">
        <w:trPr>
          <w:trHeight w:val="5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F6808" w14:textId="48B99A9B" w:rsidR="00422A65" w:rsidRPr="00564E8B" w:rsidRDefault="00422A65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1.2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EBBF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  <w:u w:val="single"/>
              </w:rPr>
            </w:pPr>
            <w:r w:rsidRPr="00564E8B">
              <w:rPr>
                <w:szCs w:val="24"/>
              </w:rPr>
              <w:t>Анадырская ГМТЭЦ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EED5B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18,25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49645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68,28</w:t>
            </w: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C994" w14:textId="77777777" w:rsidR="00422A65" w:rsidRPr="00564E8B" w:rsidRDefault="00422A65" w:rsidP="00422A65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</w:tc>
      </w:tr>
      <w:tr w:rsidR="00422A65" w:rsidRPr="00564E8B" w14:paraId="7629717D" w14:textId="77777777" w:rsidTr="001E27B2">
        <w:trPr>
          <w:trHeight w:val="5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24A0D" w14:textId="136D0780" w:rsidR="00422A65" w:rsidRPr="00564E8B" w:rsidRDefault="00422A65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1.3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FB827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  <w:u w:val="single"/>
              </w:rPr>
            </w:pPr>
            <w:r w:rsidRPr="00564E8B">
              <w:rPr>
                <w:szCs w:val="24"/>
              </w:rPr>
              <w:t>Эгвекинотская ГРЭС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88B6E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30,0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DDF0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92</w:t>
            </w: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3E5D" w14:textId="77777777" w:rsidR="00422A65" w:rsidRPr="00564E8B" w:rsidRDefault="00422A65" w:rsidP="00422A65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</w:tc>
      </w:tr>
      <w:tr w:rsidR="00422A65" w:rsidRPr="00564E8B" w14:paraId="44582EF6" w14:textId="77777777" w:rsidTr="001E27B2">
        <w:trPr>
          <w:trHeight w:val="5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3C46B" w14:textId="58C56F26" w:rsidR="00422A65" w:rsidRPr="00564E8B" w:rsidRDefault="00422A65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1.4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0806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  <w:u w:val="single"/>
              </w:rPr>
            </w:pPr>
            <w:r w:rsidRPr="00564E8B">
              <w:rPr>
                <w:szCs w:val="24"/>
              </w:rPr>
              <w:t>Чаунская ТЭЦ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AF23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30,0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AD34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99</w:t>
            </w: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756A" w14:textId="77777777" w:rsidR="00422A65" w:rsidRPr="00564E8B" w:rsidRDefault="00422A65" w:rsidP="00422A65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</w:tc>
      </w:tr>
      <w:tr w:rsidR="00422A65" w:rsidRPr="00564E8B" w14:paraId="05F63849" w14:textId="77777777" w:rsidTr="001E27B2">
        <w:trPr>
          <w:trHeight w:val="294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E69D7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01BE" w14:textId="356C9288" w:rsidR="00422A65" w:rsidRPr="00564E8B" w:rsidRDefault="00422A65" w:rsidP="009751A3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 xml:space="preserve">АО «Концерн Росэнергоатом» 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CF68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106,0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BAC83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190,25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EE5C" w14:textId="61AA6112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</w:p>
        </w:tc>
      </w:tr>
      <w:tr w:rsidR="009751A3" w:rsidRPr="00564E8B" w14:paraId="0D2BB263" w14:textId="77777777" w:rsidTr="001E27B2">
        <w:trPr>
          <w:trHeight w:val="315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9FB8C" w14:textId="2945E0BE" w:rsidR="009751A3" w:rsidRPr="00564E8B" w:rsidRDefault="009751A3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2.1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3F816" w14:textId="77777777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szCs w:val="24"/>
              </w:rPr>
              <w:t>«Билибинская АЭС»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2FBE" w14:textId="77777777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36,0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17E5D" w14:textId="77777777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50,25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4996D1" w14:textId="605AE4F3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АЭС</w:t>
            </w:r>
          </w:p>
        </w:tc>
      </w:tr>
      <w:tr w:rsidR="009751A3" w:rsidRPr="00564E8B" w14:paraId="0A72980B" w14:textId="77777777" w:rsidTr="001E27B2">
        <w:trPr>
          <w:trHeight w:val="315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72700" w14:textId="78CBADFD" w:rsidR="009751A3" w:rsidRPr="00564E8B" w:rsidRDefault="009751A3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2.2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1D30" w14:textId="77777777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ПАТЭС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B3BF" w14:textId="77777777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70,0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8339" w14:textId="77777777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140</w:t>
            </w:r>
          </w:p>
        </w:tc>
        <w:tc>
          <w:tcPr>
            <w:tcW w:w="9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FD92" w14:textId="77777777" w:rsidR="009751A3" w:rsidRPr="00564E8B" w:rsidRDefault="009751A3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</w:p>
        </w:tc>
      </w:tr>
      <w:tr w:rsidR="00D50DC7" w:rsidRPr="00564E8B" w14:paraId="4F4240D0" w14:textId="77777777" w:rsidTr="001E27B2">
        <w:trPr>
          <w:trHeight w:val="315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F94D7" w14:textId="38DEC25D" w:rsidR="00D50DC7" w:rsidRPr="00564E8B" w:rsidRDefault="00D50DC7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DFACF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Предприятия жилищно-коммунального хозяйства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B6F5" w14:textId="3CEA133A" w:rsidR="00D50DC7" w:rsidRPr="00564E8B" w:rsidRDefault="00DB700B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69,457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6B417" w14:textId="7329C204" w:rsidR="00D50DC7" w:rsidRPr="00564E8B" w:rsidRDefault="00DB700B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259,87</w:t>
            </w:r>
            <w:r w:rsidR="00D50DC7" w:rsidRPr="00564E8B">
              <w:rPr>
                <w:bCs/>
                <w:szCs w:val="24"/>
              </w:rPr>
              <w:t>7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9D17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</w:p>
        </w:tc>
      </w:tr>
      <w:tr w:rsidR="00D50DC7" w:rsidRPr="00564E8B" w14:paraId="2373D01E" w14:textId="77777777" w:rsidTr="001E27B2">
        <w:trPr>
          <w:trHeight w:val="315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D5403" w14:textId="54D34293" w:rsidR="00D50DC7" w:rsidRPr="00564E8B" w:rsidRDefault="00D50DC7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3.1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CD8DE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left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ГП ЧАО «Чукоткоммунхоз»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8BE6D" w14:textId="0D24300B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37,</w:t>
            </w:r>
            <w:r w:rsidR="00DB700B" w:rsidRPr="00564E8B">
              <w:rPr>
                <w:bCs/>
                <w:szCs w:val="24"/>
              </w:rPr>
              <w:t>269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2626" w14:textId="08A5CC04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198,</w:t>
            </w:r>
            <w:r w:rsidR="00DB700B" w:rsidRPr="00564E8B">
              <w:rPr>
                <w:bCs/>
                <w:szCs w:val="24"/>
              </w:rPr>
              <w:t>847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A75BE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ДЭС, котельные</w:t>
            </w:r>
          </w:p>
        </w:tc>
      </w:tr>
      <w:tr w:rsidR="00D50DC7" w:rsidRPr="00564E8B" w14:paraId="6209C11B" w14:textId="77777777" w:rsidTr="001E27B2">
        <w:trPr>
          <w:trHeight w:val="630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3DD6D" w14:textId="47ADE49B" w:rsidR="00D50DC7" w:rsidRPr="00564E8B" w:rsidRDefault="00D50DC7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lastRenderedPageBreak/>
              <w:t>3.2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25FDD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МП ЖКХ Билибинского муниципального района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5CC7" w14:textId="1A4B0535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7,</w:t>
            </w:r>
            <w:r w:rsidR="00DB700B" w:rsidRPr="00564E8B">
              <w:rPr>
                <w:szCs w:val="24"/>
              </w:rPr>
              <w:t>24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820AE" w14:textId="353C60D9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31,03</w:t>
            </w: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5348" w14:textId="77777777" w:rsidR="00D50DC7" w:rsidRPr="00564E8B" w:rsidRDefault="00D50DC7" w:rsidP="00D50DC7">
            <w:pPr>
              <w:spacing w:line="240" w:lineRule="auto"/>
              <w:ind w:firstLine="0"/>
              <w:contextualSpacing/>
              <w:rPr>
                <w:bCs/>
                <w:szCs w:val="24"/>
              </w:rPr>
            </w:pPr>
          </w:p>
        </w:tc>
      </w:tr>
      <w:tr w:rsidR="00D50DC7" w:rsidRPr="00564E8B" w14:paraId="3A21331D" w14:textId="77777777" w:rsidTr="001E27B2">
        <w:trPr>
          <w:trHeight w:val="720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1262" w14:textId="7527FB07" w:rsidR="00D50DC7" w:rsidRPr="00564E8B" w:rsidRDefault="00D50DC7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3.3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810D2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МП «Чаунское районное коммунальное хозяйство» 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A0C40" w14:textId="445BFB52" w:rsidR="00D50DC7" w:rsidRPr="00564E8B" w:rsidRDefault="00DB700B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1,4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4C36C" w14:textId="1B0E94E8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14,84</w:t>
            </w: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EDB6" w14:textId="77777777" w:rsidR="00D50DC7" w:rsidRPr="00564E8B" w:rsidRDefault="00D50DC7" w:rsidP="00D50DC7">
            <w:pPr>
              <w:spacing w:line="240" w:lineRule="auto"/>
              <w:ind w:firstLine="0"/>
              <w:contextualSpacing/>
              <w:rPr>
                <w:bCs/>
                <w:szCs w:val="24"/>
              </w:rPr>
            </w:pPr>
          </w:p>
        </w:tc>
      </w:tr>
      <w:tr w:rsidR="00D50DC7" w:rsidRPr="00564E8B" w14:paraId="2A4F1C20" w14:textId="77777777" w:rsidTr="001E27B2">
        <w:trPr>
          <w:trHeight w:val="375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2AAC4" w14:textId="7BB07E98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3.</w:t>
            </w:r>
            <w:r w:rsidR="00DB700B" w:rsidRPr="00564E8B">
              <w:rPr>
                <w:szCs w:val="24"/>
              </w:rPr>
              <w:t>4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DE2C4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ООО «Электро-Инчоун»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15091" w14:textId="77045969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0,85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C2EF" w14:textId="45554EBD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-</w:t>
            </w: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F391E" w14:textId="77777777" w:rsidR="00D50DC7" w:rsidRPr="00564E8B" w:rsidRDefault="00D50DC7" w:rsidP="00D50DC7">
            <w:pPr>
              <w:spacing w:line="240" w:lineRule="auto"/>
              <w:ind w:firstLine="0"/>
              <w:contextualSpacing/>
              <w:rPr>
                <w:bCs/>
                <w:szCs w:val="24"/>
              </w:rPr>
            </w:pPr>
          </w:p>
        </w:tc>
      </w:tr>
      <w:tr w:rsidR="00D50DC7" w:rsidRPr="00564E8B" w14:paraId="5FDC6744" w14:textId="77777777" w:rsidTr="001E27B2">
        <w:trPr>
          <w:trHeight w:val="15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C494" w14:textId="308D5905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3.</w:t>
            </w:r>
            <w:r w:rsidR="00DB700B" w:rsidRPr="00564E8B">
              <w:rPr>
                <w:szCs w:val="24"/>
              </w:rPr>
              <w:t>5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02A26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left"/>
              <w:rPr>
                <w:bCs/>
                <w:szCs w:val="24"/>
              </w:rPr>
            </w:pPr>
            <w:r w:rsidRPr="00564E8B">
              <w:rPr>
                <w:szCs w:val="24"/>
              </w:rPr>
              <w:t>МУП ЖКХ «Иультинское»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DB91E" w14:textId="09670BFF" w:rsidR="00D50DC7" w:rsidRPr="00564E8B" w:rsidRDefault="00DB700B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8,428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3680C" w14:textId="65D4B443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15,</w:t>
            </w:r>
            <w:r w:rsidR="00DB700B" w:rsidRPr="00564E8B">
              <w:rPr>
                <w:bCs/>
                <w:szCs w:val="24"/>
              </w:rPr>
              <w:t>16</w:t>
            </w: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B7E63" w14:textId="77777777" w:rsidR="00D50DC7" w:rsidRPr="00564E8B" w:rsidRDefault="00D50DC7" w:rsidP="00D50DC7">
            <w:pPr>
              <w:spacing w:line="240" w:lineRule="auto"/>
              <w:ind w:firstLine="0"/>
              <w:contextualSpacing/>
              <w:rPr>
                <w:bCs/>
                <w:szCs w:val="24"/>
              </w:rPr>
            </w:pPr>
          </w:p>
        </w:tc>
      </w:tr>
      <w:tr w:rsidR="00D50DC7" w:rsidRPr="00564E8B" w14:paraId="3E5E4B66" w14:textId="77777777" w:rsidTr="001E27B2">
        <w:trPr>
          <w:trHeight w:val="5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8A99" w14:textId="543497EF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3.</w:t>
            </w:r>
            <w:r w:rsidR="00DB700B" w:rsidRPr="00564E8B">
              <w:rPr>
                <w:szCs w:val="24"/>
              </w:rPr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BE2D4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МУП «Айсберг»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9B14A" w14:textId="71C71300" w:rsidR="00D50DC7" w:rsidRPr="00564E8B" w:rsidRDefault="00DB700B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11,69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3284C" w14:textId="6BD1E543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-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D98DF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ДЭС</w:t>
            </w:r>
          </w:p>
        </w:tc>
      </w:tr>
      <w:tr w:rsidR="00D50DC7" w:rsidRPr="00564E8B" w14:paraId="531DF0DA" w14:textId="77777777" w:rsidTr="001E27B2">
        <w:trPr>
          <w:trHeight w:val="5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F69B8" w14:textId="52B54FD0" w:rsidR="00D50DC7" w:rsidRPr="00564E8B" w:rsidRDefault="00D50DC7" w:rsidP="00DB70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3.</w:t>
            </w:r>
            <w:r w:rsidR="00DB700B" w:rsidRPr="00564E8B">
              <w:rPr>
                <w:szCs w:val="24"/>
              </w:rPr>
              <w:t>7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9462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Анадырская ВЭС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3398" w14:textId="7D30C86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2,5</w:t>
            </w:r>
            <w:r w:rsidR="00DB700B" w:rsidRPr="00564E8B">
              <w:rPr>
                <w:bCs/>
                <w:szCs w:val="24"/>
              </w:rPr>
              <w:t>8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C0657" w14:textId="33AECA36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-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1351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ВЭС</w:t>
            </w:r>
          </w:p>
        </w:tc>
      </w:tr>
      <w:tr w:rsidR="00D50DC7" w:rsidRPr="00564E8B" w14:paraId="2027ACD6" w14:textId="77777777" w:rsidTr="001E27B2">
        <w:trPr>
          <w:trHeight w:val="362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DC0A6" w14:textId="5CE04503" w:rsidR="00D50DC7" w:rsidRPr="00564E8B" w:rsidRDefault="00D50DC7" w:rsidP="00765B3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4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77E6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АО «Чукотская горно-геологическая компания»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72FE" w14:textId="34AB77B7" w:rsidR="00D50DC7" w:rsidRPr="00564E8B" w:rsidRDefault="00DB700B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28,675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5C34" w14:textId="363D991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15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203E" w14:textId="77777777" w:rsidR="00D50DC7" w:rsidRPr="00564E8B" w:rsidRDefault="00D50DC7" w:rsidP="00D50DC7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ДЭС</w:t>
            </w:r>
          </w:p>
        </w:tc>
      </w:tr>
      <w:tr w:rsidR="00422A65" w:rsidRPr="00564E8B" w14:paraId="49D750FA" w14:textId="77777777" w:rsidTr="001E27B2">
        <w:trPr>
          <w:trHeight w:val="408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5E11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813B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Всего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959C0" w14:textId="4DE315CD" w:rsidR="00422A65" w:rsidRPr="00564E8B" w:rsidRDefault="00DB700B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332,382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DFC3" w14:textId="6A87D42E" w:rsidR="00422A65" w:rsidRPr="00564E8B" w:rsidRDefault="00D50DC7" w:rsidP="00AD29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8</w:t>
            </w:r>
            <w:r w:rsidR="00AD2938" w:rsidRPr="00564E8B">
              <w:rPr>
                <w:szCs w:val="24"/>
              </w:rPr>
              <w:t>64</w:t>
            </w:r>
            <w:r w:rsidR="00DB700B" w:rsidRPr="00564E8B">
              <w:rPr>
                <w:szCs w:val="24"/>
              </w:rPr>
              <w:t>,407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05FC" w14:textId="77777777" w:rsidR="00422A65" w:rsidRPr="00564E8B" w:rsidRDefault="00422A65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</w:tbl>
    <w:p w14:paraId="644A6065" w14:textId="77777777" w:rsidR="00422A65" w:rsidRPr="001E27B2" w:rsidRDefault="00422A65" w:rsidP="00422A65">
      <w:pPr>
        <w:widowControl w:val="0"/>
        <w:spacing w:line="240" w:lineRule="auto"/>
        <w:rPr>
          <w:b/>
          <w:sz w:val="20"/>
          <w:szCs w:val="20"/>
        </w:rPr>
      </w:pPr>
    </w:p>
    <w:p w14:paraId="7DF5B969" w14:textId="72C686F5" w:rsidR="000A04C2" w:rsidRPr="00F93B40" w:rsidRDefault="000A04C2" w:rsidP="00F93B40">
      <w:pPr>
        <w:spacing w:line="240" w:lineRule="auto"/>
        <w:ind w:firstLine="851"/>
        <w:rPr>
          <w:rFonts w:eastAsia="Calibri"/>
          <w:sz w:val="28"/>
          <w:szCs w:val="28"/>
        </w:rPr>
      </w:pPr>
      <w:r w:rsidRPr="00F93B40">
        <w:rPr>
          <w:rFonts w:eastAsia="Calibri"/>
          <w:sz w:val="28"/>
          <w:szCs w:val="28"/>
        </w:rPr>
        <w:t>Структура установленной мощности электростанций по типам генерирующих мощностей (по состоянию на 01.01.202</w:t>
      </w:r>
      <w:r w:rsidR="00D633AB" w:rsidRPr="00F93B40">
        <w:rPr>
          <w:rFonts w:eastAsia="Calibri"/>
          <w:sz w:val="28"/>
          <w:szCs w:val="28"/>
        </w:rPr>
        <w:t>2</w:t>
      </w:r>
      <w:r w:rsidRPr="00F93B40">
        <w:rPr>
          <w:rFonts w:eastAsia="Calibri"/>
          <w:sz w:val="28"/>
          <w:szCs w:val="28"/>
        </w:rPr>
        <w:t>) представлена на рисунке 3.3.1.</w:t>
      </w:r>
    </w:p>
    <w:p w14:paraId="09BFE567" w14:textId="4F35351D" w:rsidR="00427F14" w:rsidRPr="00564E8B" w:rsidRDefault="00427F14" w:rsidP="000A04C2">
      <w:pPr>
        <w:spacing w:line="240" w:lineRule="auto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47438030" wp14:editId="3B1E107A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5CD5F78" w14:textId="78CE27C5" w:rsidR="00812A4D" w:rsidRPr="00F93B40" w:rsidRDefault="00427F14" w:rsidP="00427F14">
      <w:pPr>
        <w:widowControl w:val="0"/>
        <w:spacing w:line="240" w:lineRule="auto"/>
        <w:ind w:firstLine="0"/>
        <w:jc w:val="center"/>
        <w:rPr>
          <w:szCs w:val="24"/>
        </w:rPr>
      </w:pPr>
      <w:r w:rsidRPr="00F93B40">
        <w:rPr>
          <w:szCs w:val="24"/>
        </w:rPr>
        <w:t>Рисунок 3.3.1 – Структура установленной мощности электростанций на территории Ч</w:t>
      </w:r>
      <w:r w:rsidR="00CD0E25" w:rsidRPr="00F93B40">
        <w:rPr>
          <w:szCs w:val="24"/>
        </w:rPr>
        <w:t>ук</w:t>
      </w:r>
      <w:r w:rsidRPr="00F93B40">
        <w:rPr>
          <w:szCs w:val="24"/>
        </w:rPr>
        <w:t xml:space="preserve">отского </w:t>
      </w:r>
      <w:r w:rsidR="00CD0E25" w:rsidRPr="00F93B40">
        <w:rPr>
          <w:szCs w:val="24"/>
        </w:rPr>
        <w:t xml:space="preserve">автономного округа </w:t>
      </w:r>
      <w:r w:rsidRPr="00F93B40">
        <w:rPr>
          <w:szCs w:val="24"/>
        </w:rPr>
        <w:t>по состоянию на 01.01.202</w:t>
      </w:r>
      <w:r w:rsidR="00FE5A80" w:rsidRPr="00F93B40">
        <w:rPr>
          <w:szCs w:val="24"/>
        </w:rPr>
        <w:t>2</w:t>
      </w:r>
    </w:p>
    <w:p w14:paraId="09709BD8" w14:textId="77777777" w:rsidR="00427F14" w:rsidRPr="00564E8B" w:rsidRDefault="00427F14" w:rsidP="00D95548">
      <w:pPr>
        <w:widowControl w:val="0"/>
        <w:spacing w:line="240" w:lineRule="auto"/>
        <w:rPr>
          <w:sz w:val="26"/>
          <w:szCs w:val="26"/>
        </w:rPr>
      </w:pPr>
    </w:p>
    <w:p w14:paraId="528717CA" w14:textId="0F5200CD" w:rsidR="00812A4D" w:rsidRPr="00F93B40" w:rsidRDefault="00851A8A" w:rsidP="00F93B40">
      <w:pPr>
        <w:widowControl w:val="0"/>
        <w:spacing w:line="240" w:lineRule="auto"/>
        <w:ind w:firstLine="851"/>
        <w:rPr>
          <w:sz w:val="28"/>
          <w:szCs w:val="28"/>
        </w:rPr>
      </w:pPr>
      <w:r w:rsidRPr="00F93B40">
        <w:rPr>
          <w:sz w:val="28"/>
          <w:szCs w:val="28"/>
        </w:rPr>
        <w:t xml:space="preserve">Краткая характеристика оборудования электростанций энергосистемы Чукотского </w:t>
      </w:r>
      <w:r w:rsidR="00CD0E25" w:rsidRPr="00F93B40">
        <w:rPr>
          <w:sz w:val="28"/>
          <w:szCs w:val="28"/>
        </w:rPr>
        <w:t>автономного округа</w:t>
      </w:r>
      <w:r w:rsidRPr="00F93B40">
        <w:rPr>
          <w:sz w:val="28"/>
          <w:szCs w:val="28"/>
        </w:rPr>
        <w:t xml:space="preserve"> приведена в таблицах 3.3.2-3.3.6.</w:t>
      </w:r>
    </w:p>
    <w:p w14:paraId="291D8CDE" w14:textId="77777777" w:rsidR="003D3CB4" w:rsidRPr="001E27B2" w:rsidRDefault="003D3CB4" w:rsidP="00F93B40">
      <w:pPr>
        <w:widowControl w:val="0"/>
        <w:spacing w:line="240" w:lineRule="auto"/>
        <w:ind w:firstLine="851"/>
        <w:rPr>
          <w:sz w:val="20"/>
          <w:szCs w:val="20"/>
        </w:rPr>
      </w:pPr>
    </w:p>
    <w:p w14:paraId="1460F57C" w14:textId="48DCF020" w:rsidR="00422A65" w:rsidRPr="00F93B40" w:rsidRDefault="00422A65" w:rsidP="00422A65">
      <w:pPr>
        <w:widowControl w:val="0"/>
        <w:spacing w:line="240" w:lineRule="auto"/>
        <w:ind w:firstLine="0"/>
        <w:rPr>
          <w:sz w:val="28"/>
          <w:szCs w:val="28"/>
        </w:rPr>
      </w:pPr>
      <w:r w:rsidRPr="00F93B40">
        <w:rPr>
          <w:sz w:val="28"/>
          <w:szCs w:val="28"/>
        </w:rPr>
        <w:lastRenderedPageBreak/>
        <w:t xml:space="preserve">Таблица </w:t>
      </w:r>
      <w:r w:rsidR="00EB6BF7" w:rsidRPr="00F93B40">
        <w:rPr>
          <w:sz w:val="28"/>
          <w:szCs w:val="28"/>
        </w:rPr>
        <w:t>3.3.2 –</w:t>
      </w:r>
      <w:r w:rsidRPr="00F93B40">
        <w:rPr>
          <w:sz w:val="28"/>
          <w:szCs w:val="28"/>
        </w:rPr>
        <w:t xml:space="preserve"> Краткая характеристика оборудования Анадырской ТЭЦ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541"/>
        <w:gridCol w:w="1620"/>
        <w:gridCol w:w="1397"/>
        <w:gridCol w:w="2115"/>
        <w:gridCol w:w="1614"/>
      </w:tblGrid>
      <w:tr w:rsidR="003D3CB4" w:rsidRPr="00564E8B" w14:paraId="27C86A31" w14:textId="77777777" w:rsidTr="003D3CB4">
        <w:trPr>
          <w:tblHeader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D93E" w14:textId="7742DDCE" w:rsidR="003D3CB4" w:rsidRPr="00564E8B" w:rsidRDefault="003D3CB4" w:rsidP="0069793B">
            <w:pPr>
              <w:widowControl w:val="0"/>
              <w:spacing w:line="240" w:lineRule="auto"/>
              <w:ind w:left="-108" w:right="-108"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Ст. №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81DC7" w14:textId="77777777" w:rsidR="003D3CB4" w:rsidRPr="00564E8B" w:rsidRDefault="003D3CB4" w:rsidP="0069793B">
            <w:pPr>
              <w:widowControl w:val="0"/>
              <w:spacing w:line="240" w:lineRule="auto"/>
              <w:ind w:left="-107" w:right="-107"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Тип (маркировка)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983C" w14:textId="2A450380" w:rsidR="003D3CB4" w:rsidRPr="00564E8B" w:rsidRDefault="003D3CB4" w:rsidP="0069793B">
            <w:pPr>
              <w:widowControl w:val="0"/>
              <w:spacing w:line="240" w:lineRule="auto"/>
              <w:ind w:left="-122" w:right="-74"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Год ввода в эксплуатацию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37AD" w14:textId="663FDA79" w:rsidR="003D3CB4" w:rsidRPr="00564E8B" w:rsidRDefault="003D3CB4" w:rsidP="003D3CB4">
            <w:pPr>
              <w:widowControl w:val="0"/>
              <w:spacing w:line="240" w:lineRule="auto"/>
              <w:ind w:left="-122" w:right="-74"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Мощность, МВт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3E6A0" w14:textId="77777777" w:rsidR="003D3CB4" w:rsidRPr="00564E8B" w:rsidRDefault="003D3CB4" w:rsidP="0069793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Паропроиз-</w:t>
            </w:r>
          </w:p>
          <w:p w14:paraId="57636EDA" w14:textId="77777777" w:rsidR="003D3CB4" w:rsidRPr="00564E8B" w:rsidRDefault="003D3CB4" w:rsidP="0069793B">
            <w:pPr>
              <w:widowControl w:val="0"/>
              <w:spacing w:line="240" w:lineRule="auto"/>
              <w:ind w:left="-142" w:right="-107"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водительность, т/ч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99E07" w14:textId="77777777" w:rsidR="003D3CB4" w:rsidRPr="00564E8B" w:rsidRDefault="003D3CB4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Наработка на 01.01.2022,</w:t>
            </w:r>
          </w:p>
          <w:p w14:paraId="53CAD7DF" w14:textId="6A830C9B" w:rsidR="003D3CB4" w:rsidRPr="00564E8B" w:rsidRDefault="003D3CB4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час</w:t>
            </w:r>
          </w:p>
        </w:tc>
      </w:tr>
      <w:tr w:rsidR="003D3CB4" w:rsidRPr="00564E8B" w14:paraId="3886D5F3" w14:textId="77777777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AE05" w14:textId="26A030F6" w:rsidR="003D3CB4" w:rsidRPr="00564E8B" w:rsidRDefault="003D3CB4" w:rsidP="00422A65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Котлоагрегаты</w:t>
            </w:r>
          </w:p>
        </w:tc>
      </w:tr>
      <w:tr w:rsidR="003D3CB4" w:rsidRPr="00564E8B" w14:paraId="7438CBBA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AA6D7" w14:textId="15C765C1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F5E99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БКЗ 160-100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BA52" w14:textId="7FB98A06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1986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DAEA" w14:textId="36F6D5D2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19DA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160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DCA0" w14:textId="4066864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122 283</w:t>
            </w:r>
          </w:p>
        </w:tc>
      </w:tr>
      <w:tr w:rsidR="003D3CB4" w:rsidRPr="00564E8B" w14:paraId="41587580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C8419" w14:textId="1D976D84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491B8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БКЗ 160-100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444A" w14:textId="0BF0FF18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1987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0321" w14:textId="5D79BE3E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FE72C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160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26FD" w14:textId="08535D79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133 793</w:t>
            </w:r>
          </w:p>
        </w:tc>
      </w:tr>
      <w:tr w:rsidR="003D3CB4" w:rsidRPr="00564E8B" w14:paraId="2087CBD9" w14:textId="77777777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952D" w14:textId="473C96B6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Турбоагрегаты</w:t>
            </w:r>
          </w:p>
        </w:tc>
      </w:tr>
      <w:tr w:rsidR="003D3CB4" w:rsidRPr="00564E8B" w14:paraId="34C3B066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F7E9" w14:textId="5551109B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6255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ПТ- 25/30-90-10М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6573" w14:textId="03F954D4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1986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B5C07" w14:textId="7FA61D92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25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49D6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6E49" w14:textId="01721E05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131 691</w:t>
            </w:r>
          </w:p>
        </w:tc>
      </w:tr>
      <w:tr w:rsidR="003D3CB4" w:rsidRPr="00564E8B" w14:paraId="0C507856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316A4" w14:textId="21F6F83B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6665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ПТ- 25/30-90-10М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246C" w14:textId="0F37F7B3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1987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2235" w14:textId="2345A68D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25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2C36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B055" w14:textId="5CFB0B3F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140 647</w:t>
            </w:r>
          </w:p>
        </w:tc>
      </w:tr>
      <w:tr w:rsidR="003D3CB4" w:rsidRPr="00564E8B" w14:paraId="5AFCC055" w14:textId="77777777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2B5A" w14:textId="73691BB9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Дизель-генераторы</w:t>
            </w:r>
          </w:p>
        </w:tc>
      </w:tr>
      <w:tr w:rsidR="003D3CB4" w:rsidRPr="00564E8B" w14:paraId="687C013D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7644" w14:textId="1A9DB4D2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4CC13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15Д100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0152" w14:textId="0F130734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59F4F" w14:textId="5D0CF5C2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9290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64F5" w14:textId="5038A211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398</w:t>
            </w:r>
          </w:p>
        </w:tc>
      </w:tr>
      <w:tr w:rsidR="003D3CB4" w:rsidRPr="00564E8B" w14:paraId="4F58CC07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7346" w14:textId="2F2E9769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36C6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15Д100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1F47" w14:textId="6807FC0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049A" w14:textId="20688B92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4409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8218" w14:textId="4E58931D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370</w:t>
            </w:r>
          </w:p>
        </w:tc>
      </w:tr>
      <w:tr w:rsidR="003D3CB4" w:rsidRPr="00564E8B" w14:paraId="0F65F60E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8054F" w14:textId="297356AF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0563C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15Д100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445A" w14:textId="155C83D8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8E78F" w14:textId="701FCC51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0F6C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5E8D" w14:textId="768AFFAA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371</w:t>
            </w:r>
          </w:p>
        </w:tc>
      </w:tr>
      <w:tr w:rsidR="003D3CB4" w:rsidRPr="00564E8B" w14:paraId="758405B6" w14:textId="77777777" w:rsidTr="003D3CB4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D3EB8" w14:textId="48D1529D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BF2DB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15Д100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2E23" w14:textId="193AAD25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6CF1" w14:textId="65C0ED29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0191" w14:textId="77777777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A918" w14:textId="60DD32F4" w:rsidR="003D3CB4" w:rsidRPr="00564E8B" w:rsidRDefault="003D3CB4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392</w:t>
            </w:r>
          </w:p>
        </w:tc>
      </w:tr>
    </w:tbl>
    <w:p w14:paraId="21859564" w14:textId="77777777" w:rsidR="00422A65" w:rsidRPr="001E27B2" w:rsidRDefault="00422A65" w:rsidP="00AE3281">
      <w:pPr>
        <w:widowControl w:val="0"/>
        <w:spacing w:line="240" w:lineRule="auto"/>
        <w:rPr>
          <w:szCs w:val="24"/>
        </w:rPr>
      </w:pPr>
    </w:p>
    <w:p w14:paraId="2F17BEA2" w14:textId="6E999252" w:rsidR="00422A65" w:rsidRPr="001E27B2" w:rsidRDefault="00AE3281" w:rsidP="00EB6BF7">
      <w:pPr>
        <w:widowControl w:val="0"/>
        <w:spacing w:line="240" w:lineRule="auto"/>
        <w:ind w:firstLine="0"/>
        <w:rPr>
          <w:sz w:val="28"/>
          <w:szCs w:val="28"/>
        </w:rPr>
      </w:pPr>
      <w:r w:rsidRPr="001E27B2">
        <w:rPr>
          <w:sz w:val="28"/>
          <w:szCs w:val="28"/>
        </w:rPr>
        <w:t xml:space="preserve">Таблица </w:t>
      </w:r>
      <w:r w:rsidR="00EB6BF7" w:rsidRPr="001E27B2">
        <w:rPr>
          <w:sz w:val="28"/>
          <w:szCs w:val="28"/>
        </w:rPr>
        <w:t>3.3.3</w:t>
      </w:r>
      <w:r w:rsidRPr="001E27B2">
        <w:rPr>
          <w:sz w:val="28"/>
          <w:szCs w:val="28"/>
        </w:rPr>
        <w:t xml:space="preserve"> – </w:t>
      </w:r>
      <w:r w:rsidR="00422A65" w:rsidRPr="001E27B2">
        <w:rPr>
          <w:sz w:val="28"/>
          <w:szCs w:val="28"/>
        </w:rPr>
        <w:t>Краткая характеристика оборудования Анадырской ГМТЭЦ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2482"/>
        <w:gridCol w:w="1591"/>
        <w:gridCol w:w="1408"/>
        <w:gridCol w:w="2125"/>
        <w:gridCol w:w="1593"/>
      </w:tblGrid>
      <w:tr w:rsidR="000D6F1D" w:rsidRPr="00564E8B" w14:paraId="0D09D5F0" w14:textId="15F503B2" w:rsidTr="003D3CB4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A5DE6" w14:textId="5F12FD23" w:rsidR="000D6F1D" w:rsidRPr="00564E8B" w:rsidRDefault="001E27B2" w:rsidP="001E27B2">
            <w:pPr>
              <w:widowControl w:val="0"/>
              <w:spacing w:line="240" w:lineRule="auto"/>
              <w:ind w:left="-142" w:right="-129" w:firstLine="0"/>
              <w:contextualSpacing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Ст. </w:t>
            </w:r>
            <w:r w:rsidR="000D6F1D" w:rsidRPr="00564E8B">
              <w:rPr>
                <w:bCs/>
                <w:szCs w:val="24"/>
              </w:rPr>
              <w:t>№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1513" w14:textId="1891F559" w:rsidR="000D6F1D" w:rsidRPr="00564E8B" w:rsidRDefault="003D3CB4" w:rsidP="0069793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szCs w:val="24"/>
              </w:rPr>
              <w:t>Тип (маркировка)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4F8B" w14:textId="77777777" w:rsidR="000D6F1D" w:rsidRPr="00564E8B" w:rsidRDefault="000D6F1D" w:rsidP="001E27B2">
            <w:pPr>
              <w:widowControl w:val="0"/>
              <w:spacing w:line="240" w:lineRule="auto"/>
              <w:ind w:left="-160" w:right="-166"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Год ввода в эксплуатацию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78F1" w14:textId="35F3FDDB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Мощность, МВт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82B3" w14:textId="19263D11" w:rsidR="000D6F1D" w:rsidRPr="00564E8B" w:rsidRDefault="000D6F1D" w:rsidP="0069793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Производитель</w:t>
            </w:r>
            <w:r w:rsidR="003D3CB4" w:rsidRPr="00564E8B">
              <w:rPr>
                <w:bCs/>
                <w:szCs w:val="24"/>
              </w:rPr>
              <w:t>-</w:t>
            </w:r>
            <w:r w:rsidRPr="00564E8B">
              <w:rPr>
                <w:bCs/>
                <w:szCs w:val="24"/>
              </w:rPr>
              <w:t>ность, Гкал/час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721E" w14:textId="192548E4" w:rsidR="000D6F1D" w:rsidRPr="00564E8B" w:rsidRDefault="000D6F1D" w:rsidP="0069793B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szCs w:val="24"/>
              </w:rPr>
              <w:t>Наработка на 01.01.2022, час</w:t>
            </w:r>
          </w:p>
        </w:tc>
      </w:tr>
      <w:tr w:rsidR="000D6F1D" w:rsidRPr="00564E8B" w14:paraId="1D853BE4" w14:textId="2D75DA6B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F58B" w14:textId="787D3C1B" w:rsidR="000D6F1D" w:rsidRPr="00564E8B" w:rsidRDefault="000D6F1D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Газомоторные двигатели </w:t>
            </w:r>
          </w:p>
        </w:tc>
      </w:tr>
      <w:tr w:rsidR="000D6F1D" w:rsidRPr="00564E8B" w14:paraId="22ADE008" w14:textId="13009197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7601D" w14:textId="215B1F1D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FA8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Caterpillar G3616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EA7A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510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3,65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0E00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1B42" w14:textId="2FAE3A18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56 190</w:t>
            </w:r>
          </w:p>
        </w:tc>
      </w:tr>
      <w:tr w:rsidR="000D6F1D" w:rsidRPr="00564E8B" w14:paraId="5E46C3A6" w14:textId="3EC87ECE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5812" w14:textId="3FC5595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750C1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Caterpillar G3616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80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1B5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3,65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BDCA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77C8" w14:textId="49F78010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61 002</w:t>
            </w:r>
          </w:p>
        </w:tc>
      </w:tr>
      <w:tr w:rsidR="000D6F1D" w:rsidRPr="00564E8B" w14:paraId="01161C78" w14:textId="48C1106B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AC44" w14:textId="1101A5EB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9B4C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Caterpillar G3616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9058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62B9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3,65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3C7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ADC4" w14:textId="36F8BB62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60 982</w:t>
            </w:r>
          </w:p>
        </w:tc>
      </w:tr>
      <w:tr w:rsidR="000D6F1D" w:rsidRPr="00564E8B" w14:paraId="60DFABA2" w14:textId="55DA0A53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EDCB8" w14:textId="0746E225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505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Caterpillar G3616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FD11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43A1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3,65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31C8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EEFE" w14:textId="7F3962B5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60 895</w:t>
            </w:r>
          </w:p>
        </w:tc>
      </w:tr>
      <w:tr w:rsidR="000D6F1D" w:rsidRPr="00564E8B" w14:paraId="0FC3A7A8" w14:textId="0C3F3BC7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847EE" w14:textId="455E5AA4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6CB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Caterpillar G3616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4BBD1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385C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3,65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0FC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E8ED" w14:textId="578CBE3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61 010</w:t>
            </w:r>
          </w:p>
        </w:tc>
      </w:tr>
      <w:tr w:rsidR="000D6F1D" w:rsidRPr="00564E8B" w14:paraId="0187BD5D" w14:textId="18C8CFAD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D1D3" w14:textId="3707A3B9" w:rsidR="000D6F1D" w:rsidRPr="00564E8B" w:rsidRDefault="000D6F1D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ДГУ</w:t>
            </w:r>
          </w:p>
        </w:tc>
      </w:tr>
      <w:tr w:rsidR="000D6F1D" w:rsidRPr="00564E8B" w14:paraId="489F7B7A" w14:textId="5B256B69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838B4" w14:textId="4FC81E11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439C4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564E8B">
              <w:rPr>
                <w:szCs w:val="24"/>
              </w:rPr>
              <w:t xml:space="preserve">Caterpillar </w:t>
            </w:r>
            <w:r w:rsidRPr="00564E8B">
              <w:rPr>
                <w:szCs w:val="24"/>
                <w:lang w:val="en-US"/>
              </w:rPr>
              <w:t>D3616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8FA7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1834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  <w:lang w:val="en-US"/>
              </w:rPr>
            </w:pPr>
            <w:r w:rsidRPr="00564E8B">
              <w:rPr>
                <w:szCs w:val="24"/>
                <w:lang w:val="en-US"/>
              </w:rPr>
              <w:t>5</w:t>
            </w:r>
            <w:r w:rsidRPr="00564E8B">
              <w:rPr>
                <w:szCs w:val="24"/>
              </w:rPr>
              <w:t>,</w:t>
            </w:r>
            <w:r w:rsidRPr="00564E8B">
              <w:rPr>
                <w:szCs w:val="24"/>
                <w:lang w:val="en-US"/>
              </w:rPr>
              <w:t>2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3C5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7A61" w14:textId="71F37C73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284</w:t>
            </w:r>
          </w:p>
        </w:tc>
      </w:tr>
      <w:tr w:rsidR="000D6F1D" w:rsidRPr="00564E8B" w14:paraId="506D9F3E" w14:textId="38E1AFE8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D0EE" w14:textId="4B365FDF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0D5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564E8B">
              <w:rPr>
                <w:szCs w:val="24"/>
              </w:rPr>
              <w:t>Caterpillar</w:t>
            </w:r>
            <w:r w:rsidRPr="00564E8B">
              <w:rPr>
                <w:szCs w:val="24"/>
                <w:lang w:val="en-US"/>
              </w:rPr>
              <w:t xml:space="preserve"> D3616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4BA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BDE81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  <w:lang w:val="en-US"/>
              </w:rPr>
            </w:pPr>
            <w:r w:rsidRPr="00564E8B">
              <w:rPr>
                <w:szCs w:val="24"/>
                <w:lang w:val="en-US"/>
              </w:rPr>
              <w:t>5</w:t>
            </w:r>
            <w:r w:rsidRPr="00564E8B">
              <w:rPr>
                <w:szCs w:val="24"/>
              </w:rPr>
              <w:t>,</w:t>
            </w:r>
            <w:r w:rsidRPr="00564E8B">
              <w:rPr>
                <w:szCs w:val="24"/>
                <w:lang w:val="en-US"/>
              </w:rPr>
              <w:t>2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A63E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3ADC" w14:textId="24FA4E93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362</w:t>
            </w:r>
          </w:p>
        </w:tc>
      </w:tr>
      <w:tr w:rsidR="000D6F1D" w:rsidRPr="00564E8B" w14:paraId="745C8524" w14:textId="66ACF31F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7C701" w14:textId="669F46A2" w:rsidR="000D6F1D" w:rsidRPr="00564E8B" w:rsidRDefault="000D6F1D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Котлоагрегаты (водогрейные котлы)</w:t>
            </w:r>
          </w:p>
        </w:tc>
      </w:tr>
      <w:tr w:rsidR="000D6F1D" w:rsidRPr="00564E8B" w14:paraId="7ED3EAF8" w14:textId="239A2391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9CA8" w14:textId="0008C4DC" w:rsidR="000D6F1D" w:rsidRPr="00A91AC7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A62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 xml:space="preserve">Unimat UT-H </w:t>
            </w:r>
            <w:r w:rsidRPr="00564E8B">
              <w:rPr>
                <w:szCs w:val="24"/>
              </w:rPr>
              <w:t>«</w:t>
            </w:r>
            <w:r w:rsidRPr="00564E8B">
              <w:rPr>
                <w:szCs w:val="24"/>
                <w:lang w:val="en-US"/>
              </w:rPr>
              <w:t>LOOS</w:t>
            </w:r>
            <w:r w:rsidRPr="00564E8B">
              <w:rPr>
                <w:szCs w:val="24"/>
              </w:rPr>
              <w:t>»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C3CAA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4F8C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AF8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12,47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3FF9" w14:textId="7542C75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27 875</w:t>
            </w:r>
          </w:p>
        </w:tc>
      </w:tr>
      <w:tr w:rsidR="000D6F1D" w:rsidRPr="00564E8B" w14:paraId="39FD5613" w14:textId="73CA2C8A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A2D1F" w14:textId="6B74CD0A" w:rsidR="000D6F1D" w:rsidRPr="00A91AC7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D00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 xml:space="preserve">Unimat UT-H </w:t>
            </w:r>
            <w:r w:rsidRPr="00564E8B">
              <w:rPr>
                <w:szCs w:val="24"/>
              </w:rPr>
              <w:t>«</w:t>
            </w:r>
            <w:r w:rsidRPr="00564E8B">
              <w:rPr>
                <w:szCs w:val="24"/>
                <w:lang w:val="en-US"/>
              </w:rPr>
              <w:t>LOOS</w:t>
            </w:r>
            <w:r w:rsidRPr="00564E8B">
              <w:rPr>
                <w:szCs w:val="24"/>
              </w:rPr>
              <w:t>»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BD1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BF1A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EE3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12,47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985B" w14:textId="1DE6ACD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27 215</w:t>
            </w:r>
          </w:p>
        </w:tc>
      </w:tr>
      <w:tr w:rsidR="000D6F1D" w:rsidRPr="00564E8B" w14:paraId="6148BBA2" w14:textId="73B09606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E341" w14:textId="7AEADD69" w:rsidR="000D6F1D" w:rsidRPr="00A91AC7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11F8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 xml:space="preserve">Unimat UT-H </w:t>
            </w:r>
            <w:r w:rsidRPr="00564E8B">
              <w:rPr>
                <w:szCs w:val="24"/>
              </w:rPr>
              <w:t>«</w:t>
            </w:r>
            <w:r w:rsidRPr="00564E8B">
              <w:rPr>
                <w:szCs w:val="24"/>
                <w:lang w:val="en-US"/>
              </w:rPr>
              <w:t>LOOS</w:t>
            </w:r>
            <w:r w:rsidRPr="00564E8B">
              <w:rPr>
                <w:szCs w:val="24"/>
              </w:rPr>
              <w:t>»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063BC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FAE4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BD4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12,47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6282" w14:textId="3581E310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26 300</w:t>
            </w:r>
          </w:p>
        </w:tc>
      </w:tr>
      <w:tr w:rsidR="000D6F1D" w:rsidRPr="00564E8B" w14:paraId="35C8715F" w14:textId="1D67F8A9" w:rsidTr="003D3CB4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1F33" w14:textId="1F3CF876" w:rsidR="000D6F1D" w:rsidRPr="00A91AC7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0D034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  <w:lang w:val="en-US"/>
              </w:rPr>
              <w:t xml:space="preserve">Unimat UT-H </w:t>
            </w:r>
            <w:r w:rsidRPr="00564E8B">
              <w:rPr>
                <w:szCs w:val="24"/>
              </w:rPr>
              <w:t>«</w:t>
            </w:r>
            <w:r w:rsidRPr="00564E8B">
              <w:rPr>
                <w:szCs w:val="24"/>
                <w:lang w:val="en-US"/>
              </w:rPr>
              <w:t>LOOS</w:t>
            </w:r>
            <w:r w:rsidRPr="00564E8B">
              <w:rPr>
                <w:szCs w:val="24"/>
              </w:rPr>
              <w:t>»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2B3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AC07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27AA9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12,47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204B" w14:textId="52F0BBAC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25 790</w:t>
            </w:r>
          </w:p>
        </w:tc>
      </w:tr>
    </w:tbl>
    <w:p w14:paraId="65B22A64" w14:textId="77777777" w:rsidR="00422A65" w:rsidRPr="001E27B2" w:rsidRDefault="00422A65" w:rsidP="00AE3281">
      <w:pPr>
        <w:widowControl w:val="0"/>
        <w:spacing w:line="240" w:lineRule="auto"/>
        <w:rPr>
          <w:szCs w:val="24"/>
        </w:rPr>
      </w:pPr>
    </w:p>
    <w:p w14:paraId="7F113935" w14:textId="5D2D0C46" w:rsidR="00422A65" w:rsidRPr="001E27B2" w:rsidRDefault="00422A65" w:rsidP="00AE3281">
      <w:pPr>
        <w:widowControl w:val="0"/>
        <w:spacing w:line="240" w:lineRule="auto"/>
        <w:ind w:firstLine="0"/>
        <w:jc w:val="left"/>
        <w:rPr>
          <w:sz w:val="28"/>
          <w:szCs w:val="28"/>
        </w:rPr>
      </w:pPr>
      <w:r w:rsidRPr="001E27B2">
        <w:rPr>
          <w:sz w:val="28"/>
          <w:szCs w:val="28"/>
        </w:rPr>
        <w:t xml:space="preserve">Таблица </w:t>
      </w:r>
      <w:r w:rsidR="00EB6BF7" w:rsidRPr="001E27B2">
        <w:rPr>
          <w:sz w:val="28"/>
          <w:szCs w:val="28"/>
        </w:rPr>
        <w:t>3.3.4</w:t>
      </w:r>
      <w:r w:rsidR="00AE3281" w:rsidRPr="001E27B2">
        <w:rPr>
          <w:sz w:val="28"/>
          <w:szCs w:val="28"/>
        </w:rPr>
        <w:t xml:space="preserve"> – </w:t>
      </w:r>
      <w:r w:rsidRPr="001E27B2">
        <w:rPr>
          <w:sz w:val="28"/>
          <w:szCs w:val="28"/>
        </w:rPr>
        <w:t>Краткая характеристика оборудования Чаунской ТЭЦ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2424"/>
        <w:gridCol w:w="1620"/>
        <w:gridCol w:w="1418"/>
        <w:gridCol w:w="2065"/>
        <w:gridCol w:w="1643"/>
      </w:tblGrid>
      <w:tr w:rsidR="00422A65" w:rsidRPr="00564E8B" w14:paraId="6AF03EFA" w14:textId="77777777" w:rsidTr="003D3CB4">
        <w:trPr>
          <w:tblHeader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AF7F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Ст.</w:t>
            </w:r>
          </w:p>
          <w:p w14:paraId="4A4E55BB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№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BC26C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Тип (маркировка)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7AC2" w14:textId="77777777" w:rsidR="00422A65" w:rsidRPr="00564E8B" w:rsidRDefault="00422A65" w:rsidP="001E27B2">
            <w:pPr>
              <w:widowControl w:val="0"/>
              <w:spacing w:line="240" w:lineRule="auto"/>
              <w:ind w:left="-131" w:right="-166"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Год ввода в эксплуатацию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82FEE" w14:textId="6C5E9BBD" w:rsidR="00422A65" w:rsidRPr="00564E8B" w:rsidRDefault="00422A65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Мощность, МВт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393EE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Паропроиз-</w:t>
            </w:r>
          </w:p>
          <w:p w14:paraId="533EDC77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водительность, т/час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9920E" w14:textId="77777777" w:rsidR="00422A65" w:rsidRPr="00564E8B" w:rsidRDefault="00422A65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Наработка на </w:t>
            </w:r>
            <w:r w:rsidR="00F41DAE" w:rsidRPr="00564E8B">
              <w:rPr>
                <w:szCs w:val="24"/>
              </w:rPr>
              <w:t>01.01.202</w:t>
            </w:r>
            <w:r w:rsidR="000D6F1D" w:rsidRPr="00564E8B">
              <w:rPr>
                <w:szCs w:val="24"/>
              </w:rPr>
              <w:t>2</w:t>
            </w:r>
            <w:r w:rsidR="003D3CB4" w:rsidRPr="00564E8B">
              <w:rPr>
                <w:szCs w:val="24"/>
              </w:rPr>
              <w:t>,</w:t>
            </w:r>
          </w:p>
          <w:p w14:paraId="2D9C9441" w14:textId="333E8577" w:rsidR="003D3CB4" w:rsidRPr="00564E8B" w:rsidRDefault="003D3CB4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час</w:t>
            </w:r>
          </w:p>
        </w:tc>
      </w:tr>
      <w:tr w:rsidR="00422A65" w:rsidRPr="00564E8B" w14:paraId="0F17D0A7" w14:textId="77777777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CF3F5" w14:textId="2CB4E83F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Котлоагрегаты</w:t>
            </w:r>
          </w:p>
        </w:tc>
      </w:tr>
      <w:tr w:rsidR="000D6F1D" w:rsidRPr="00564E8B" w14:paraId="509FB182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578F" w14:textId="01148F54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C7F7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ТС-30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1F5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1961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AA9E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850F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68D84" w14:textId="1AF2EB53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307 718</w:t>
            </w:r>
          </w:p>
        </w:tc>
      </w:tr>
      <w:tr w:rsidR="000D6F1D" w:rsidRPr="00564E8B" w14:paraId="55FBAFAC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996AE" w14:textId="0CCB2F6F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64B82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Е-50-40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B79D8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0F1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6AC7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3DD3F" w14:textId="07586222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163 686</w:t>
            </w:r>
          </w:p>
        </w:tc>
      </w:tr>
      <w:tr w:rsidR="000D6F1D" w:rsidRPr="00564E8B" w14:paraId="0F0385DB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F4801" w14:textId="69E7655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A2522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Е-50-40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49D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1985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8C2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CC4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98F19" w14:textId="37F74284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175 855</w:t>
            </w:r>
          </w:p>
        </w:tc>
      </w:tr>
      <w:tr w:rsidR="000D6F1D" w:rsidRPr="00564E8B" w14:paraId="2F72C4FF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D8E2" w14:textId="6D282398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2407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ПК-50-40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F6C9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1967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597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A310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A5C8" w14:textId="070260DB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264 063</w:t>
            </w:r>
          </w:p>
        </w:tc>
      </w:tr>
      <w:tr w:rsidR="00422A65" w:rsidRPr="00564E8B" w14:paraId="45861467" w14:textId="77777777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2E38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Турбоагрегаты</w:t>
            </w:r>
          </w:p>
        </w:tc>
      </w:tr>
      <w:tr w:rsidR="000D6F1D" w:rsidRPr="00564E8B" w14:paraId="171C2B33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98923" w14:textId="37EA63F9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D5C3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П-5 (6)-35/5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B6FB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1983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52BC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EA4A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D340" w14:textId="58ED673B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211 509</w:t>
            </w:r>
          </w:p>
        </w:tc>
      </w:tr>
      <w:tr w:rsidR="000D6F1D" w:rsidRPr="00564E8B" w14:paraId="5B5D39C7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1FB0D" w14:textId="360A14B6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lastRenderedPageBreak/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8EC0C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К-10 (12)-35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8FC0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1980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BC1A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10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AB6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C3A4" w14:textId="1AC0BA54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177 363</w:t>
            </w:r>
          </w:p>
        </w:tc>
      </w:tr>
      <w:tr w:rsidR="000D6F1D" w:rsidRPr="00564E8B" w14:paraId="5681E42D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60E9" w14:textId="3BC94802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88769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ПТ-12-35/10М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FACE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1987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8C0A8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C359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A10C2" w14:textId="46D65A2F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198 704</w:t>
            </w:r>
          </w:p>
        </w:tc>
      </w:tr>
      <w:tr w:rsidR="000D6F1D" w:rsidRPr="00564E8B" w14:paraId="19C4FA25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7C4C" w14:textId="33DC4FE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434E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АК-1.5 (4-4)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DD0E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342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D238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48E54" w14:textId="6A7EDAFD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</w:rPr>
              <w:t>367 512</w:t>
            </w:r>
          </w:p>
        </w:tc>
      </w:tr>
      <w:tr w:rsidR="00422A65" w:rsidRPr="00564E8B" w14:paraId="3994AD68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D17D0" w14:textId="25F2A006" w:rsidR="00422A65" w:rsidRPr="00564E8B" w:rsidRDefault="00422A65" w:rsidP="00EC552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74D25" w14:textId="77777777" w:rsidR="00422A65" w:rsidRPr="00564E8B" w:rsidRDefault="00422A65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АК-1.5 (4-3)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76254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3FAD8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1180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B3DF5" w14:textId="0D1AADFA" w:rsidR="00422A65" w:rsidRPr="00564E8B" w:rsidRDefault="000D6F1D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rFonts w:cs="Times New Roman"/>
                <w:color w:val="333333"/>
                <w:szCs w:val="24"/>
                <w:shd w:val="clear" w:color="auto" w:fill="FFFFFF"/>
              </w:rPr>
              <w:t>375 443</w:t>
            </w:r>
          </w:p>
        </w:tc>
      </w:tr>
      <w:tr w:rsidR="00422A65" w:rsidRPr="00564E8B" w14:paraId="374E459E" w14:textId="77777777" w:rsidTr="003D3CB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3A9D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Дизель-генераторы</w:t>
            </w:r>
          </w:p>
        </w:tc>
      </w:tr>
      <w:tr w:rsidR="000D6F1D" w:rsidRPr="00564E8B" w14:paraId="4FD6CA9D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9B29" w14:textId="67F1BBC0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A48CB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15Д100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73F82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14B4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2F2E4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CE2D5" w14:textId="21D6D655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4 990</w:t>
            </w:r>
          </w:p>
        </w:tc>
      </w:tr>
      <w:tr w:rsidR="000D6F1D" w:rsidRPr="00564E8B" w14:paraId="34DDB1E3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BC94" w14:textId="3FBCB015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A67E9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15Д100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301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E78A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B05C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8AA4" w14:textId="148CA93D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5 270</w:t>
            </w:r>
          </w:p>
        </w:tc>
      </w:tr>
      <w:tr w:rsidR="000D6F1D" w:rsidRPr="00564E8B" w14:paraId="431E6EF7" w14:textId="77777777" w:rsidTr="003D3CB4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E1221" w14:textId="44BBEEB8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A4C77" w14:textId="77777777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15Д100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427D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9BFF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1,5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5F6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383A8" w14:textId="43285FE5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4 378</w:t>
            </w:r>
          </w:p>
        </w:tc>
      </w:tr>
    </w:tbl>
    <w:p w14:paraId="796B408C" w14:textId="4B926D11" w:rsidR="00422A65" w:rsidRPr="001E27B2" w:rsidRDefault="00422A65" w:rsidP="00AE3281">
      <w:pPr>
        <w:widowControl w:val="0"/>
        <w:spacing w:line="240" w:lineRule="auto"/>
        <w:ind w:firstLine="0"/>
        <w:rPr>
          <w:sz w:val="28"/>
          <w:szCs w:val="28"/>
        </w:rPr>
      </w:pPr>
      <w:r w:rsidRPr="001E27B2">
        <w:rPr>
          <w:sz w:val="28"/>
          <w:szCs w:val="28"/>
        </w:rPr>
        <w:t xml:space="preserve">Таблица </w:t>
      </w:r>
      <w:r w:rsidR="00EB6BF7" w:rsidRPr="001E27B2">
        <w:rPr>
          <w:sz w:val="28"/>
          <w:szCs w:val="28"/>
        </w:rPr>
        <w:t>3.3.5</w:t>
      </w:r>
      <w:r w:rsidR="00AE3281" w:rsidRPr="001E27B2">
        <w:rPr>
          <w:sz w:val="28"/>
          <w:szCs w:val="28"/>
        </w:rPr>
        <w:t xml:space="preserve"> – </w:t>
      </w:r>
      <w:r w:rsidRPr="001E27B2">
        <w:rPr>
          <w:sz w:val="28"/>
          <w:szCs w:val="28"/>
        </w:rPr>
        <w:t>Краткая характеристика оборудования Эгвекинотской 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388"/>
        <w:gridCol w:w="1665"/>
        <w:gridCol w:w="1439"/>
        <w:gridCol w:w="1993"/>
        <w:gridCol w:w="1686"/>
      </w:tblGrid>
      <w:tr w:rsidR="00422A65" w:rsidRPr="00564E8B" w14:paraId="7EB2DE8A" w14:textId="77777777" w:rsidTr="003D3CB4">
        <w:trPr>
          <w:tblHeader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DB75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Ст. </w:t>
            </w:r>
          </w:p>
          <w:p w14:paraId="69A2E3C7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№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9460D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Тип (маркировка)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24C1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Год ввода в эксплуатацию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FD9E" w14:textId="7CA81F49" w:rsidR="00422A65" w:rsidRPr="00564E8B" w:rsidRDefault="00422A65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Мощность, МВт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79C1" w14:textId="77777777" w:rsidR="00422A65" w:rsidRPr="00564E8B" w:rsidRDefault="00422A65" w:rsidP="00AE3281">
            <w:pPr>
              <w:widowControl w:val="0"/>
              <w:spacing w:line="240" w:lineRule="auto"/>
              <w:ind w:left="-120" w:right="-68" w:firstLine="0"/>
              <w:contextualSpacing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Паропроиз-</w:t>
            </w:r>
          </w:p>
          <w:p w14:paraId="03F4B569" w14:textId="77777777" w:rsidR="00422A65" w:rsidRPr="00564E8B" w:rsidRDefault="00422A65" w:rsidP="00AE3281">
            <w:pPr>
              <w:widowControl w:val="0"/>
              <w:spacing w:line="240" w:lineRule="auto"/>
              <w:ind w:left="-120" w:right="-68" w:firstLine="0"/>
              <w:contextualSpacing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водительность, т/ч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3DE2" w14:textId="649943E3" w:rsidR="00422A65" w:rsidRPr="00564E8B" w:rsidRDefault="00422A65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Наработка на 01.01.202</w:t>
            </w:r>
            <w:r w:rsidR="000D6F1D" w:rsidRPr="00564E8B">
              <w:rPr>
                <w:szCs w:val="24"/>
              </w:rPr>
              <w:t>2</w:t>
            </w:r>
          </w:p>
        </w:tc>
      </w:tr>
      <w:tr w:rsidR="00422A65" w:rsidRPr="00564E8B" w14:paraId="205ADABF" w14:textId="77777777" w:rsidTr="00AE328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0535D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Котлоагрегаты</w:t>
            </w:r>
          </w:p>
        </w:tc>
      </w:tr>
      <w:tr w:rsidR="000D6F1D" w:rsidRPr="00564E8B" w14:paraId="1C79CFDE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6A18F" w14:textId="78C1E18E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D26D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 xml:space="preserve">ЧКД-Дукла </w:t>
            </w:r>
          </w:p>
          <w:p w14:paraId="14C5738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7993" w14:textId="7E047F6E" w:rsidR="000D6F1D" w:rsidRPr="00564E8B" w:rsidRDefault="000D6F1D" w:rsidP="003D3CB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2"/>
              </w:rPr>
            </w:pPr>
            <w:r w:rsidRPr="00564E8B">
              <w:rPr>
                <w:sz w:val="22"/>
              </w:rPr>
              <w:t>1959, реконструкция в 1974 перевод на пылеугольное сжигание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E87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5AEB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BCCB9" w14:textId="7C99A221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180 896</w:t>
            </w:r>
          </w:p>
        </w:tc>
      </w:tr>
      <w:tr w:rsidR="000D6F1D" w:rsidRPr="00564E8B" w14:paraId="03AD76A0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3864" w14:textId="40F70730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0569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 xml:space="preserve">ЧКД-Дукла </w:t>
            </w:r>
          </w:p>
          <w:p w14:paraId="70C43FA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A871E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2"/>
              </w:rPr>
            </w:pPr>
            <w:r w:rsidRPr="00564E8B">
              <w:rPr>
                <w:sz w:val="22"/>
              </w:rPr>
              <w:t>1959, реконструкция в 1974г. перевод на пылеугольное сжигание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4C3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83F0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839B" w14:textId="3A1B4169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173 591</w:t>
            </w:r>
          </w:p>
        </w:tc>
      </w:tr>
      <w:tr w:rsidR="000D6F1D" w:rsidRPr="00564E8B" w14:paraId="5E136E6D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9D23" w14:textId="5FDB86FD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065A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 xml:space="preserve">К-50-40 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A53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950E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219C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72AE" w14:textId="6E8BF0EF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260 335</w:t>
            </w:r>
          </w:p>
        </w:tc>
      </w:tr>
      <w:tr w:rsidR="000D6F1D" w:rsidRPr="00564E8B" w14:paraId="1FFE147C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370C" w14:textId="03D68DD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C8CF9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 xml:space="preserve">К-50-40 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8D61E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166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8A2D9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48B5" w14:textId="652D2EBE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243 822</w:t>
            </w:r>
          </w:p>
        </w:tc>
      </w:tr>
      <w:tr w:rsidR="00422A65" w:rsidRPr="00564E8B" w14:paraId="396FC25A" w14:textId="77777777" w:rsidTr="00AE328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48C85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Турбоагрегаты</w:t>
            </w:r>
          </w:p>
        </w:tc>
      </w:tr>
      <w:tr w:rsidR="000D6F1D" w:rsidRPr="00564E8B" w14:paraId="1F97B502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D03D" w14:textId="590C93EC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69F6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 xml:space="preserve">П 6-35/5М 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C5E0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1577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5012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435" w14:textId="4F16E002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33 849</w:t>
            </w:r>
          </w:p>
        </w:tc>
      </w:tr>
      <w:tr w:rsidR="000D6F1D" w:rsidRPr="00564E8B" w14:paraId="7297DD9E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7DC07" w14:textId="5293B99F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0CB44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>ПТ-12/15-35/10М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2B78F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1996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8CA3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2440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92A6" w14:textId="7CE0B17E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144 545</w:t>
            </w:r>
          </w:p>
        </w:tc>
      </w:tr>
      <w:tr w:rsidR="000D6F1D" w:rsidRPr="00564E8B" w14:paraId="09B75C5C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E538" w14:textId="0844F064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61B2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 xml:space="preserve">К-12-35У 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C70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1973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177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BB0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8EA6" w14:textId="3084104A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264 617</w:t>
            </w:r>
          </w:p>
        </w:tc>
      </w:tr>
      <w:tr w:rsidR="00422A65" w:rsidRPr="00564E8B" w14:paraId="085E371B" w14:textId="77777777" w:rsidTr="00AE328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F808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Дизель-генераторы</w:t>
            </w:r>
          </w:p>
        </w:tc>
      </w:tr>
      <w:tr w:rsidR="000D6F1D" w:rsidRPr="00564E8B" w14:paraId="6380A03C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4C560" w14:textId="57C6E7D2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4C10E" w14:textId="77777777" w:rsidR="000D6F1D" w:rsidRPr="00564E8B" w:rsidRDefault="000D6F1D" w:rsidP="000D6F1D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564E8B">
              <w:rPr>
                <w:rFonts w:ascii="Times New Roman" w:hAnsi="Times New Roman" w:cs="Times New Roman"/>
                <w:color w:val="auto"/>
              </w:rPr>
              <w:t>11Д100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ED01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7450A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45E9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6B4BE" w14:textId="23CAE720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9 415</w:t>
            </w:r>
          </w:p>
        </w:tc>
      </w:tr>
      <w:tr w:rsidR="000D6F1D" w:rsidRPr="00564E8B" w14:paraId="1CD1D154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0C04" w14:textId="04B845AD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9D6B6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11Д100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ED51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1979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2A0F0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E423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10176" w14:textId="4E1F5F91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9 934</w:t>
            </w:r>
          </w:p>
        </w:tc>
      </w:tr>
      <w:tr w:rsidR="000D6F1D" w:rsidRPr="00564E8B" w14:paraId="13E3252C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8459A" w14:textId="2C559DEB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06BA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11Д100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5E8FC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1979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7D61A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7305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5CE8" w14:textId="7A7E0856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8 554</w:t>
            </w:r>
          </w:p>
        </w:tc>
      </w:tr>
      <w:tr w:rsidR="000D6F1D" w:rsidRPr="00564E8B" w14:paraId="6B4A6C30" w14:textId="77777777" w:rsidTr="003D3CB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5CA40" w14:textId="6B981051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CB4BE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  <w:r w:rsidRPr="00564E8B">
              <w:rPr>
                <w:szCs w:val="24"/>
              </w:rPr>
              <w:t>11Д100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EBF68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1980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BF37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70ED" w14:textId="77777777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2D09" w14:textId="7AD49470" w:rsidR="000D6F1D" w:rsidRPr="00564E8B" w:rsidRDefault="000D6F1D" w:rsidP="000D6F1D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7 779</w:t>
            </w:r>
          </w:p>
        </w:tc>
      </w:tr>
    </w:tbl>
    <w:p w14:paraId="52EE575C" w14:textId="64441F8E" w:rsidR="00987D38" w:rsidRPr="00D37DE4" w:rsidRDefault="00987D38" w:rsidP="00610926">
      <w:pPr>
        <w:spacing w:line="240" w:lineRule="auto"/>
        <w:rPr>
          <w:sz w:val="20"/>
          <w:szCs w:val="20"/>
        </w:rPr>
      </w:pPr>
    </w:p>
    <w:p w14:paraId="30850570" w14:textId="19079510" w:rsidR="00422A65" w:rsidRPr="00D37DE4" w:rsidRDefault="00422A65" w:rsidP="00EC5528">
      <w:pPr>
        <w:widowControl w:val="0"/>
        <w:spacing w:line="240" w:lineRule="auto"/>
        <w:ind w:firstLine="0"/>
        <w:rPr>
          <w:sz w:val="28"/>
          <w:szCs w:val="28"/>
        </w:rPr>
      </w:pPr>
      <w:r w:rsidRPr="00D37DE4">
        <w:rPr>
          <w:sz w:val="28"/>
          <w:szCs w:val="28"/>
        </w:rPr>
        <w:t xml:space="preserve">Таблица </w:t>
      </w:r>
      <w:r w:rsidR="00EC5528" w:rsidRPr="00D37DE4">
        <w:rPr>
          <w:sz w:val="28"/>
          <w:szCs w:val="28"/>
        </w:rPr>
        <w:t>3.3.6</w:t>
      </w:r>
      <w:r w:rsidR="00AE3281" w:rsidRPr="00D37DE4">
        <w:rPr>
          <w:sz w:val="28"/>
          <w:szCs w:val="28"/>
        </w:rPr>
        <w:t xml:space="preserve"> - </w:t>
      </w:r>
      <w:r w:rsidRPr="00D37DE4">
        <w:rPr>
          <w:sz w:val="28"/>
          <w:szCs w:val="28"/>
        </w:rPr>
        <w:t>Краткая характеристика оборудования Билибинской АЭС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1832"/>
        <w:gridCol w:w="2199"/>
        <w:gridCol w:w="1467"/>
        <w:gridCol w:w="1832"/>
        <w:gridCol w:w="1649"/>
      </w:tblGrid>
      <w:tr w:rsidR="00422A65" w:rsidRPr="00564E8B" w14:paraId="252F52D5" w14:textId="77777777" w:rsidTr="00987D38">
        <w:trPr>
          <w:tblHeader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9925D" w14:textId="77777777" w:rsidR="00422A65" w:rsidRPr="00564E8B" w:rsidRDefault="00422A65" w:rsidP="00987D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Ст.</w:t>
            </w:r>
          </w:p>
          <w:p w14:paraId="4D20E4DB" w14:textId="77777777" w:rsidR="00422A65" w:rsidRPr="00564E8B" w:rsidRDefault="00422A65" w:rsidP="00987D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№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8950E" w14:textId="77777777" w:rsidR="00422A65" w:rsidRPr="00564E8B" w:rsidRDefault="00422A65" w:rsidP="00987D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Тип реактора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AF85A" w14:textId="77777777" w:rsidR="00422A65" w:rsidRPr="00564E8B" w:rsidRDefault="00422A65" w:rsidP="00987D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Год ввода в эксплуатацию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66C5D" w14:textId="77777777" w:rsidR="00422A65" w:rsidRPr="00564E8B" w:rsidRDefault="00422A65" w:rsidP="00987D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Мощность эл., МВт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80A33" w14:textId="77777777" w:rsidR="00422A65" w:rsidRPr="00564E8B" w:rsidRDefault="00422A65" w:rsidP="00987D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Год продления ресурса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F4E8" w14:textId="77777777" w:rsidR="00422A65" w:rsidRPr="00564E8B" w:rsidRDefault="00422A65" w:rsidP="00987D38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Срок продления ресурса</w:t>
            </w:r>
          </w:p>
        </w:tc>
      </w:tr>
      <w:tr w:rsidR="00422A65" w:rsidRPr="00564E8B" w14:paraId="68AC2877" w14:textId="77777777" w:rsidTr="00AE328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97419" w14:textId="43B6EC5C" w:rsidR="00422A65" w:rsidRPr="00564E8B" w:rsidRDefault="00422A65" w:rsidP="005A581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97D4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ЭГП-6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9B6C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5E5F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417B6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2004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78FC" w14:textId="77777777" w:rsidR="00D37DE4" w:rsidRDefault="00422A65" w:rsidP="00D37DE4">
            <w:pPr>
              <w:widowControl w:val="0"/>
              <w:spacing w:line="240" w:lineRule="auto"/>
              <w:ind w:left="-125" w:right="-143"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Остановлен, </w:t>
            </w:r>
          </w:p>
          <w:p w14:paraId="600DC165" w14:textId="77777777" w:rsidR="00D37DE4" w:rsidRDefault="00422A65" w:rsidP="00D37DE4">
            <w:pPr>
              <w:widowControl w:val="0"/>
              <w:spacing w:line="240" w:lineRule="auto"/>
              <w:ind w:left="-125" w:right="-143"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акт о </w:t>
            </w:r>
          </w:p>
          <w:p w14:paraId="669E799B" w14:textId="0AC12D51" w:rsidR="00422A65" w:rsidRPr="00564E8B" w:rsidRDefault="00422A65" w:rsidP="00D37DE4">
            <w:pPr>
              <w:widowControl w:val="0"/>
              <w:spacing w:line="240" w:lineRule="auto"/>
              <w:ind w:left="-125" w:right="-143"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выводе из эксплуатации №11-790-18/А</w:t>
            </w:r>
          </w:p>
        </w:tc>
      </w:tr>
      <w:tr w:rsidR="00422A65" w:rsidRPr="00564E8B" w14:paraId="2DBE6B46" w14:textId="77777777" w:rsidTr="00AE328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9526B" w14:textId="5B9665DA" w:rsidR="00422A65" w:rsidRPr="00564E8B" w:rsidRDefault="00422A65" w:rsidP="005A581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BB002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ЭГП-6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C0E18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B8F6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9427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2019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25F0" w14:textId="77777777" w:rsidR="00D37DE4" w:rsidRDefault="00406603" w:rsidP="00FE25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до </w:t>
            </w:r>
            <w:r w:rsidR="00422A65" w:rsidRPr="00564E8B">
              <w:rPr>
                <w:szCs w:val="24"/>
              </w:rPr>
              <w:t>31.12.2025</w:t>
            </w:r>
            <w:r w:rsidRPr="00564E8B">
              <w:rPr>
                <w:szCs w:val="24"/>
              </w:rPr>
              <w:t xml:space="preserve"> лицензия №ГН-03-101-3768 </w:t>
            </w:r>
          </w:p>
          <w:p w14:paraId="2CB16D64" w14:textId="446033CA" w:rsidR="00422A65" w:rsidRPr="00564E8B" w:rsidRDefault="00406603" w:rsidP="00FE25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lastRenderedPageBreak/>
              <w:t>от 31.12.2019</w:t>
            </w:r>
          </w:p>
        </w:tc>
      </w:tr>
      <w:tr w:rsidR="00422A65" w:rsidRPr="00564E8B" w14:paraId="1ECF484E" w14:textId="77777777" w:rsidTr="00AE328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1D04" w14:textId="33CE53A2" w:rsidR="00422A65" w:rsidRPr="00564E8B" w:rsidRDefault="00422A65" w:rsidP="005A581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lastRenderedPageBreak/>
              <w:t>3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1252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ЭГП-6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FB4F8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7E7D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74692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B0CA" w14:textId="77777777" w:rsidR="00D37DE4" w:rsidRDefault="00406603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до 31.12.2025 лицензия №ГН-03-101-3974 </w:t>
            </w:r>
          </w:p>
          <w:p w14:paraId="662B1B9D" w14:textId="241DF825" w:rsidR="00422A65" w:rsidRPr="00564E8B" w:rsidRDefault="00406603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от 25.12.2020</w:t>
            </w:r>
          </w:p>
        </w:tc>
      </w:tr>
      <w:tr w:rsidR="00422A65" w:rsidRPr="00564E8B" w14:paraId="751C77A5" w14:textId="77777777" w:rsidTr="00FE250B">
        <w:trPr>
          <w:trHeight w:val="6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58BE4" w14:textId="0D6B35DC" w:rsidR="00422A65" w:rsidRPr="00564E8B" w:rsidRDefault="00422A65" w:rsidP="005A581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5C1C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ЭГП-6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4D13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1976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FC6DF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12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11E2" w14:textId="77777777" w:rsidR="00422A65" w:rsidRPr="00564E8B" w:rsidRDefault="00422A65" w:rsidP="00AE32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2016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5852" w14:textId="77777777" w:rsidR="00422A65" w:rsidRPr="00564E8B" w:rsidRDefault="00406603" w:rsidP="00FE250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до </w:t>
            </w:r>
            <w:r w:rsidR="00422A65" w:rsidRPr="00564E8B">
              <w:rPr>
                <w:szCs w:val="24"/>
              </w:rPr>
              <w:t>28.12.2021</w:t>
            </w:r>
          </w:p>
          <w:p w14:paraId="2CC57736" w14:textId="77777777" w:rsidR="00D37DE4" w:rsidRDefault="00406603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 xml:space="preserve">лицензия №ГН-03-101-3314 </w:t>
            </w:r>
          </w:p>
          <w:p w14:paraId="2433DFC6" w14:textId="2E7B2F4E" w:rsidR="00406603" w:rsidRPr="00564E8B" w:rsidRDefault="00406603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от 28.12.2016</w:t>
            </w:r>
          </w:p>
        </w:tc>
      </w:tr>
    </w:tbl>
    <w:p w14:paraId="658E9DED" w14:textId="4D4840D2" w:rsidR="00406603" w:rsidRPr="00D37DE4" w:rsidRDefault="00406603" w:rsidP="00406603">
      <w:pPr>
        <w:widowControl w:val="0"/>
        <w:spacing w:line="240" w:lineRule="auto"/>
        <w:ind w:firstLine="0"/>
        <w:rPr>
          <w:sz w:val="28"/>
          <w:szCs w:val="28"/>
        </w:rPr>
      </w:pPr>
      <w:r w:rsidRPr="00D37DE4">
        <w:rPr>
          <w:sz w:val="28"/>
          <w:szCs w:val="28"/>
        </w:rPr>
        <w:t>Таблица 3.3.7 - Краткая характеристика оборудования ПАТЭС в г. Певеке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2209"/>
        <w:gridCol w:w="2647"/>
        <w:gridCol w:w="1766"/>
        <w:gridCol w:w="2207"/>
      </w:tblGrid>
      <w:tr w:rsidR="00DA6F7A" w:rsidRPr="00564E8B" w14:paraId="67B0068E" w14:textId="77777777" w:rsidTr="00DA6F7A">
        <w:trPr>
          <w:tblHeader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D752D" w14:textId="77777777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Ст.</w:t>
            </w:r>
          </w:p>
          <w:p w14:paraId="5594FE49" w14:textId="77777777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№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C2689" w14:textId="77777777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Тип реактора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44D1" w14:textId="77777777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Год ввода в эксплуатацию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FC0BE" w14:textId="77777777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Мощность эл., МВт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2296A" w14:textId="6842A3AF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Мощность тепл., Гкал/ч</w:t>
            </w:r>
          </w:p>
        </w:tc>
      </w:tr>
      <w:tr w:rsidR="00DA6F7A" w:rsidRPr="00564E8B" w14:paraId="0D32DA9C" w14:textId="77777777" w:rsidTr="00DA6F7A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6ED1" w14:textId="64FE01C0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04415" w14:textId="420C8C4E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КЛТ-40С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B2A4" w14:textId="3FC5FD8A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2019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235B0" w14:textId="0025361C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2814B" w14:textId="57290478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25</w:t>
            </w:r>
          </w:p>
        </w:tc>
      </w:tr>
      <w:tr w:rsidR="00DA6F7A" w:rsidRPr="00564E8B" w14:paraId="4B52F2C6" w14:textId="77777777" w:rsidTr="00DA6F7A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E395" w14:textId="7F9611DD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A91AC7">
              <w:rPr>
                <w:szCs w:val="24"/>
              </w:rPr>
              <w:t>.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7D7B" w14:textId="766F7622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КЛТ-40С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B3EC" w14:textId="299C7013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2019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2F36" w14:textId="51E38E69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21996" w14:textId="5B9D41F0" w:rsidR="00DA6F7A" w:rsidRPr="00564E8B" w:rsidRDefault="00DA6F7A" w:rsidP="00406603">
            <w:pPr>
              <w:widowControl w:val="0"/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25</w:t>
            </w:r>
          </w:p>
        </w:tc>
      </w:tr>
    </w:tbl>
    <w:p w14:paraId="4B267211" w14:textId="77777777" w:rsidR="00406603" w:rsidRPr="00D37DE4" w:rsidRDefault="00406603" w:rsidP="00D37DE4">
      <w:pPr>
        <w:spacing w:line="240" w:lineRule="auto"/>
        <w:rPr>
          <w:rFonts w:eastAsia="Calibri"/>
          <w:sz w:val="28"/>
          <w:szCs w:val="28"/>
        </w:rPr>
      </w:pPr>
    </w:p>
    <w:p w14:paraId="63D6F58A" w14:textId="77777777" w:rsidR="00D37DE4" w:rsidRDefault="00692B28" w:rsidP="00D37DE4">
      <w:pPr>
        <w:pStyle w:val="a4"/>
        <w:numPr>
          <w:ilvl w:val="1"/>
          <w:numId w:val="23"/>
        </w:numPr>
        <w:tabs>
          <w:tab w:val="left" w:pos="142"/>
        </w:tabs>
        <w:spacing w:line="240" w:lineRule="auto"/>
        <w:ind w:left="0" w:firstLine="0"/>
        <w:jc w:val="center"/>
        <w:outlineLvl w:val="0"/>
        <w:rPr>
          <w:rFonts w:cs="Times New Roman"/>
          <w:b/>
          <w:sz w:val="28"/>
          <w:szCs w:val="28"/>
        </w:rPr>
      </w:pPr>
      <w:bookmarkStart w:id="7" w:name="_Toc99626246"/>
      <w:r w:rsidRPr="00D37DE4">
        <w:rPr>
          <w:rFonts w:cs="Times New Roman"/>
          <w:b/>
          <w:sz w:val="28"/>
          <w:szCs w:val="28"/>
        </w:rPr>
        <w:t xml:space="preserve">Структура выработки электроэнергии </w:t>
      </w:r>
    </w:p>
    <w:p w14:paraId="54134EE4" w14:textId="48969915" w:rsidR="000F7ED0" w:rsidRDefault="00692B28" w:rsidP="00D37DE4">
      <w:pPr>
        <w:pStyle w:val="a4"/>
        <w:tabs>
          <w:tab w:val="left" w:pos="142"/>
        </w:tabs>
        <w:spacing w:line="240" w:lineRule="auto"/>
        <w:ind w:left="0" w:firstLine="0"/>
        <w:jc w:val="center"/>
        <w:outlineLvl w:val="0"/>
        <w:rPr>
          <w:rFonts w:cs="Times New Roman"/>
          <w:b/>
          <w:sz w:val="28"/>
          <w:szCs w:val="28"/>
        </w:rPr>
      </w:pPr>
      <w:r w:rsidRPr="00D37DE4">
        <w:rPr>
          <w:rFonts w:cs="Times New Roman"/>
          <w:b/>
          <w:sz w:val="28"/>
          <w:szCs w:val="28"/>
        </w:rPr>
        <w:t>по типам электростанций и видам собственности</w:t>
      </w:r>
      <w:bookmarkEnd w:id="7"/>
    </w:p>
    <w:p w14:paraId="05BDF7C5" w14:textId="77777777" w:rsidR="00D37DE4" w:rsidRPr="00D37DE4" w:rsidRDefault="00D37DE4" w:rsidP="00D37DE4">
      <w:pPr>
        <w:pStyle w:val="a4"/>
        <w:spacing w:line="240" w:lineRule="auto"/>
        <w:ind w:left="0" w:firstLine="0"/>
        <w:outlineLvl w:val="0"/>
        <w:rPr>
          <w:rFonts w:cs="Times New Roman"/>
          <w:b/>
          <w:sz w:val="28"/>
          <w:szCs w:val="28"/>
        </w:rPr>
      </w:pPr>
    </w:p>
    <w:p w14:paraId="2258F925" w14:textId="547B8E53" w:rsidR="00733CC3" w:rsidRPr="00D37DE4" w:rsidRDefault="00733CC3" w:rsidP="00D37DE4">
      <w:pPr>
        <w:widowControl w:val="0"/>
        <w:spacing w:line="240" w:lineRule="auto"/>
        <w:ind w:firstLine="851"/>
        <w:rPr>
          <w:rFonts w:cs="Times New Roman"/>
          <w:sz w:val="28"/>
          <w:szCs w:val="28"/>
        </w:rPr>
      </w:pPr>
      <w:r w:rsidRPr="00D37DE4">
        <w:rPr>
          <w:rFonts w:cs="Times New Roman"/>
          <w:sz w:val="28"/>
          <w:szCs w:val="28"/>
        </w:rPr>
        <w:t xml:space="preserve">Выработка электроэнергии по территории </w:t>
      </w:r>
      <w:r w:rsidR="004A3DD2" w:rsidRPr="00D37DE4">
        <w:rPr>
          <w:rFonts w:cs="Times New Roman"/>
          <w:sz w:val="28"/>
          <w:szCs w:val="28"/>
        </w:rPr>
        <w:t xml:space="preserve">энергосистемы Чукотского </w:t>
      </w:r>
      <w:r w:rsidR="00CD0E25" w:rsidRPr="00D37DE4">
        <w:rPr>
          <w:sz w:val="28"/>
          <w:szCs w:val="28"/>
        </w:rPr>
        <w:t>автономного округа</w:t>
      </w:r>
      <w:r w:rsidR="00AE3281" w:rsidRPr="00D37DE4">
        <w:rPr>
          <w:rFonts w:cs="Times New Roman"/>
          <w:sz w:val="28"/>
          <w:szCs w:val="28"/>
        </w:rPr>
        <w:t xml:space="preserve"> </w:t>
      </w:r>
      <w:r w:rsidR="00FE250B" w:rsidRPr="00D37DE4">
        <w:rPr>
          <w:rFonts w:cs="Times New Roman"/>
          <w:sz w:val="28"/>
          <w:szCs w:val="28"/>
        </w:rPr>
        <w:t>в</w:t>
      </w:r>
      <w:r w:rsidRPr="00D37DE4">
        <w:rPr>
          <w:rFonts w:cs="Times New Roman"/>
          <w:sz w:val="28"/>
          <w:szCs w:val="28"/>
        </w:rPr>
        <w:t xml:space="preserve"> 20</w:t>
      </w:r>
      <w:r w:rsidR="00FE250B" w:rsidRPr="00D37DE4">
        <w:rPr>
          <w:rFonts w:cs="Times New Roman"/>
          <w:sz w:val="28"/>
          <w:szCs w:val="28"/>
        </w:rPr>
        <w:t>2</w:t>
      </w:r>
      <w:r w:rsidR="00D633AB" w:rsidRPr="00D37DE4">
        <w:rPr>
          <w:rFonts w:cs="Times New Roman"/>
          <w:sz w:val="28"/>
          <w:szCs w:val="28"/>
        </w:rPr>
        <w:t>1</w:t>
      </w:r>
      <w:r w:rsidRPr="00D37DE4">
        <w:rPr>
          <w:rFonts w:cs="Times New Roman"/>
          <w:sz w:val="28"/>
          <w:szCs w:val="28"/>
        </w:rPr>
        <w:t xml:space="preserve"> год</w:t>
      </w:r>
      <w:r w:rsidR="00FE250B" w:rsidRPr="00D37DE4">
        <w:rPr>
          <w:rFonts w:cs="Times New Roman"/>
          <w:sz w:val="28"/>
          <w:szCs w:val="28"/>
        </w:rPr>
        <w:t>у</w:t>
      </w:r>
      <w:r w:rsidRPr="00D37DE4">
        <w:rPr>
          <w:rFonts w:cs="Times New Roman"/>
          <w:sz w:val="28"/>
          <w:szCs w:val="28"/>
        </w:rPr>
        <w:t xml:space="preserve"> составила </w:t>
      </w:r>
      <w:r w:rsidR="00FE5A80" w:rsidRPr="00D37DE4">
        <w:rPr>
          <w:rFonts w:cs="Times New Roman"/>
          <w:sz w:val="28"/>
          <w:szCs w:val="28"/>
        </w:rPr>
        <w:t>782,49</w:t>
      </w:r>
      <w:r w:rsidRPr="00D37DE4">
        <w:rPr>
          <w:rFonts w:cs="Times New Roman"/>
          <w:sz w:val="28"/>
          <w:szCs w:val="28"/>
        </w:rPr>
        <w:t xml:space="preserve"> млн. кВт</w:t>
      </w:r>
      <w:r w:rsidR="00EC5528" w:rsidRPr="00D37DE4">
        <w:rPr>
          <w:rFonts w:cs="Times New Roman"/>
          <w:sz w:val="28"/>
          <w:szCs w:val="28"/>
        </w:rPr>
        <w:t>.</w:t>
      </w:r>
      <w:r w:rsidRPr="00D37DE4">
        <w:rPr>
          <w:rFonts w:cs="Times New Roman"/>
          <w:sz w:val="28"/>
          <w:szCs w:val="28"/>
        </w:rPr>
        <w:t>ч, в том числе электростанциями АО</w:t>
      </w:r>
      <w:r w:rsidR="00CD0E25" w:rsidRPr="00D37DE4">
        <w:rPr>
          <w:rFonts w:cs="Times New Roman"/>
          <w:sz w:val="28"/>
          <w:szCs w:val="28"/>
        </w:rPr>
        <w:t> </w:t>
      </w:r>
      <w:r w:rsidRPr="00D37DE4">
        <w:rPr>
          <w:rFonts w:cs="Times New Roman"/>
          <w:sz w:val="28"/>
          <w:szCs w:val="28"/>
        </w:rPr>
        <w:t xml:space="preserve">«Чукотэнерго» - </w:t>
      </w:r>
      <w:r w:rsidR="00881128" w:rsidRPr="00D37DE4">
        <w:rPr>
          <w:rFonts w:cs="Times New Roman"/>
          <w:sz w:val="28"/>
          <w:szCs w:val="28"/>
        </w:rPr>
        <w:t>258,1</w:t>
      </w:r>
      <w:r w:rsidR="0073467F" w:rsidRPr="00D37DE4">
        <w:rPr>
          <w:rFonts w:cs="Times New Roman"/>
          <w:sz w:val="28"/>
          <w:szCs w:val="28"/>
        </w:rPr>
        <w:t>1</w:t>
      </w:r>
      <w:r w:rsidRPr="00D37DE4">
        <w:rPr>
          <w:rFonts w:cs="Times New Roman"/>
          <w:sz w:val="28"/>
          <w:szCs w:val="28"/>
        </w:rPr>
        <w:t xml:space="preserve"> млн. кВт</w:t>
      </w:r>
      <w:r w:rsidR="00EC5528" w:rsidRPr="00D37DE4">
        <w:rPr>
          <w:rFonts w:cs="Times New Roman"/>
          <w:sz w:val="28"/>
          <w:szCs w:val="28"/>
        </w:rPr>
        <w:t>.</w:t>
      </w:r>
      <w:r w:rsidRPr="00D37DE4">
        <w:rPr>
          <w:rFonts w:cs="Times New Roman"/>
          <w:sz w:val="28"/>
          <w:szCs w:val="28"/>
        </w:rPr>
        <w:t>ч, филиал</w:t>
      </w:r>
      <w:r w:rsidR="00C45500" w:rsidRPr="00D37DE4">
        <w:rPr>
          <w:rFonts w:cs="Times New Roman"/>
          <w:sz w:val="28"/>
          <w:szCs w:val="28"/>
        </w:rPr>
        <w:t xml:space="preserve">ами </w:t>
      </w:r>
      <w:r w:rsidR="00D37DE4">
        <w:rPr>
          <w:rFonts w:cs="Times New Roman"/>
          <w:sz w:val="28"/>
          <w:szCs w:val="28"/>
        </w:rPr>
        <w:t xml:space="preserve">                    </w:t>
      </w:r>
      <w:r w:rsidR="00C45500" w:rsidRPr="00D37DE4">
        <w:rPr>
          <w:rFonts w:cs="Times New Roman"/>
          <w:sz w:val="28"/>
          <w:szCs w:val="28"/>
        </w:rPr>
        <w:t xml:space="preserve">АО «Концерн Росэнергоатом» </w:t>
      </w:r>
      <w:r w:rsidRPr="00D37DE4">
        <w:rPr>
          <w:rFonts w:cs="Times New Roman"/>
          <w:sz w:val="28"/>
          <w:szCs w:val="28"/>
        </w:rPr>
        <w:t xml:space="preserve">– </w:t>
      </w:r>
      <w:r w:rsidR="00881128" w:rsidRPr="00D37DE4">
        <w:rPr>
          <w:rFonts w:cs="Times New Roman"/>
          <w:sz w:val="28"/>
          <w:szCs w:val="28"/>
        </w:rPr>
        <w:t>284,9</w:t>
      </w:r>
      <w:r w:rsidR="0069156A" w:rsidRPr="00D37DE4">
        <w:rPr>
          <w:rFonts w:cs="Times New Roman"/>
          <w:sz w:val="28"/>
          <w:szCs w:val="28"/>
        </w:rPr>
        <w:t>7</w:t>
      </w:r>
      <w:r w:rsidR="00CD0E25" w:rsidRPr="00D37DE4">
        <w:rPr>
          <w:rFonts w:cs="Times New Roman"/>
          <w:sz w:val="28"/>
          <w:szCs w:val="28"/>
        </w:rPr>
        <w:t> </w:t>
      </w:r>
      <w:r w:rsidRPr="00D37DE4">
        <w:rPr>
          <w:rFonts w:cs="Times New Roman"/>
          <w:sz w:val="28"/>
          <w:szCs w:val="28"/>
        </w:rPr>
        <w:t>млн. кВт</w:t>
      </w:r>
      <w:r w:rsidR="00EC5528" w:rsidRPr="00D37DE4">
        <w:rPr>
          <w:rFonts w:cs="Times New Roman"/>
          <w:sz w:val="28"/>
          <w:szCs w:val="28"/>
        </w:rPr>
        <w:t>.</w:t>
      </w:r>
      <w:r w:rsidRPr="00D37DE4">
        <w:rPr>
          <w:rFonts w:cs="Times New Roman"/>
          <w:sz w:val="28"/>
          <w:szCs w:val="28"/>
        </w:rPr>
        <w:t>ч</w:t>
      </w:r>
      <w:r w:rsidR="00C45500" w:rsidRPr="00D37DE4">
        <w:rPr>
          <w:rFonts w:cs="Times New Roman"/>
          <w:sz w:val="28"/>
          <w:szCs w:val="28"/>
        </w:rPr>
        <w:t>. (таблица 3.4.1).</w:t>
      </w:r>
    </w:p>
    <w:p w14:paraId="230FDBDF" w14:textId="77777777" w:rsidR="00D37DE4" w:rsidRPr="00D37DE4" w:rsidRDefault="00D37DE4" w:rsidP="00422A65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14:paraId="0946FEFE" w14:textId="6DB1D7A5" w:rsidR="00733CC3" w:rsidRPr="00D37DE4" w:rsidRDefault="00733CC3" w:rsidP="00422A65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D37DE4">
        <w:rPr>
          <w:rFonts w:cs="Times New Roman"/>
          <w:sz w:val="28"/>
          <w:szCs w:val="28"/>
        </w:rPr>
        <w:t xml:space="preserve">Таблица </w:t>
      </w:r>
      <w:r w:rsidR="00EC5528" w:rsidRPr="00D37DE4">
        <w:rPr>
          <w:rFonts w:cs="Times New Roman"/>
          <w:sz w:val="28"/>
          <w:szCs w:val="28"/>
        </w:rPr>
        <w:t>3.4.1</w:t>
      </w:r>
      <w:r w:rsidR="00422A65" w:rsidRPr="00D37DE4">
        <w:rPr>
          <w:rFonts w:cs="Times New Roman"/>
          <w:sz w:val="28"/>
          <w:szCs w:val="28"/>
        </w:rPr>
        <w:t xml:space="preserve"> – </w:t>
      </w:r>
      <w:r w:rsidRPr="00D37DE4">
        <w:rPr>
          <w:rFonts w:cs="Times New Roman"/>
          <w:sz w:val="28"/>
          <w:szCs w:val="28"/>
        </w:rPr>
        <w:t>Структура выработки электроэнергии по типам электростанций и видам собственности</w:t>
      </w:r>
      <w:r w:rsidR="00422A65" w:rsidRPr="00D37DE4">
        <w:rPr>
          <w:rFonts w:cs="Times New Roman"/>
          <w:sz w:val="28"/>
          <w:szCs w:val="28"/>
        </w:rPr>
        <w:t xml:space="preserve"> </w:t>
      </w:r>
      <w:r w:rsidRPr="00D37DE4">
        <w:rPr>
          <w:rFonts w:cs="Times New Roman"/>
          <w:sz w:val="28"/>
          <w:szCs w:val="28"/>
        </w:rPr>
        <w:t>(млн. кВт</w:t>
      </w:r>
      <w:r w:rsidR="00EC5528" w:rsidRPr="00D37DE4">
        <w:rPr>
          <w:rFonts w:cs="Times New Roman"/>
          <w:sz w:val="28"/>
          <w:szCs w:val="28"/>
        </w:rPr>
        <w:t>.</w:t>
      </w:r>
      <w:r w:rsidRPr="00D37DE4">
        <w:rPr>
          <w:rFonts w:cs="Times New Roman"/>
          <w:sz w:val="28"/>
          <w:szCs w:val="28"/>
        </w:rPr>
        <w:t>ч)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4876"/>
        <w:gridCol w:w="1073"/>
        <w:gridCol w:w="1075"/>
        <w:gridCol w:w="1073"/>
        <w:gridCol w:w="1075"/>
      </w:tblGrid>
      <w:tr w:rsidR="005B20D6" w:rsidRPr="00564E8B" w14:paraId="6FB7E1AD" w14:textId="28BA1DE4" w:rsidTr="005B20D6">
        <w:trPr>
          <w:trHeight w:val="126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0555" w14:textId="77777777" w:rsidR="005B20D6" w:rsidRPr="00564E8B" w:rsidRDefault="005B20D6" w:rsidP="00422A65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№ п/п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440E" w14:textId="77777777" w:rsidR="005B20D6" w:rsidRPr="00564E8B" w:rsidRDefault="005B20D6" w:rsidP="00422A65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Наименование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8D14" w14:textId="353A9F50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2018 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9F062" w14:textId="7F2EBFCA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2019 год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814C" w14:textId="45BC3512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2020 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7120" w14:textId="09D13A03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2021 год</w:t>
            </w:r>
          </w:p>
        </w:tc>
      </w:tr>
      <w:tr w:rsidR="005B20D6" w:rsidRPr="00564E8B" w14:paraId="02854E19" w14:textId="76157C10" w:rsidTr="005B20D6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92ECB" w14:textId="7E612C34" w:rsidR="005B20D6" w:rsidRPr="00564E8B" w:rsidRDefault="005B20D6" w:rsidP="00EC55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518A8" w14:textId="77777777" w:rsidR="005B20D6" w:rsidRPr="00564E8B" w:rsidRDefault="005B20D6" w:rsidP="00422A65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szCs w:val="24"/>
              </w:rPr>
              <w:t>АО «Чукотэнерго»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C910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262,4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13119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269,7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71E5" w14:textId="03D3BFCF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241,04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6ECB" w14:textId="3088DB92" w:rsidR="005B20D6" w:rsidRPr="00564E8B" w:rsidRDefault="00881128" w:rsidP="0073467F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258,1</w:t>
            </w:r>
            <w:r w:rsidR="0073467F" w:rsidRPr="00564E8B">
              <w:rPr>
                <w:bCs/>
                <w:szCs w:val="24"/>
              </w:rPr>
              <w:t>1</w:t>
            </w:r>
          </w:p>
        </w:tc>
      </w:tr>
      <w:tr w:rsidR="005B20D6" w:rsidRPr="00564E8B" w14:paraId="2B89608C" w14:textId="4FB83AAF" w:rsidTr="005B20D6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1C988" w14:textId="70E9D507" w:rsidR="005B20D6" w:rsidRPr="00564E8B" w:rsidRDefault="005B20D6" w:rsidP="00EC55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D45F0" w14:textId="2B392A1C" w:rsidR="005B20D6" w:rsidRPr="00564E8B" w:rsidRDefault="005B20D6" w:rsidP="00FE250B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Филиалы АО «Концерн Росэнергоатом» (Билибинская АЭС, ПАТЭС</w:t>
            </w:r>
            <w:r w:rsidRPr="00564E8B">
              <w:rPr>
                <w:szCs w:val="24"/>
                <w:vertAlign w:val="superscript"/>
              </w:rPr>
              <w:t>*</w:t>
            </w:r>
            <w:r w:rsidRPr="00564E8B">
              <w:rPr>
                <w:szCs w:val="24"/>
              </w:rPr>
              <w:t>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0FBC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212,2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6966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210,9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E112" w14:textId="1AC9A0DA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272,34</w:t>
            </w:r>
            <w:r w:rsidRPr="00564E8B">
              <w:rPr>
                <w:bCs/>
                <w:szCs w:val="24"/>
                <w:vertAlign w:val="superscript"/>
              </w:rPr>
              <w:t>*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3CB7" w14:textId="76158AB1" w:rsidR="005B20D6" w:rsidRPr="00564E8B" w:rsidRDefault="005B20D6" w:rsidP="0069156A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284,9</w:t>
            </w:r>
            <w:r w:rsidR="0069156A" w:rsidRPr="00564E8B">
              <w:rPr>
                <w:bCs/>
                <w:szCs w:val="24"/>
              </w:rPr>
              <w:t>7</w:t>
            </w:r>
            <w:r w:rsidRPr="00564E8B">
              <w:rPr>
                <w:bCs/>
                <w:szCs w:val="24"/>
                <w:vertAlign w:val="superscript"/>
              </w:rPr>
              <w:t>*</w:t>
            </w:r>
          </w:p>
        </w:tc>
      </w:tr>
      <w:tr w:rsidR="005B20D6" w:rsidRPr="00564E8B" w14:paraId="0A51AC3B" w14:textId="29161CF6" w:rsidTr="005B20D6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9A350" w14:textId="559E5D69" w:rsidR="005B20D6" w:rsidRPr="00564E8B" w:rsidRDefault="005B20D6" w:rsidP="001B615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26B4" w14:textId="77777777" w:rsidR="005B20D6" w:rsidRPr="00564E8B" w:rsidRDefault="005B20D6" w:rsidP="001B615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ДЭС, ГП ЧАО «Чукоткоммунхоз»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89DC9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44,4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EC0E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44,7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9E80" w14:textId="11C27A0E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45,57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1D319" w14:textId="3BA68D70" w:rsidR="005B20D6" w:rsidRPr="00564E8B" w:rsidRDefault="00B2362D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48,08</w:t>
            </w:r>
          </w:p>
        </w:tc>
      </w:tr>
      <w:tr w:rsidR="00881128" w:rsidRPr="00564E8B" w14:paraId="396BF3AD" w14:textId="53EC35BB" w:rsidTr="00BB0239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9106C" w14:textId="37726654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F9E4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ДЭС, МУП «Айсберг»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A8702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15,1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0FC7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15,5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D06F" w14:textId="301ACEA1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16,05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23FF" w14:textId="064FD906" w:rsidR="00881128" w:rsidRPr="00564E8B" w:rsidRDefault="00B2362D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16,36</w:t>
            </w:r>
          </w:p>
        </w:tc>
      </w:tr>
      <w:tr w:rsidR="00881128" w:rsidRPr="00564E8B" w14:paraId="1F0493A3" w14:textId="5D2FB80A" w:rsidTr="00B2362D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FF807" w14:textId="3ACC6E8C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2FFC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ДЭС, МП ЖКХ Билибинского муниципального района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CB1BC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6,1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5550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6,1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0AFA" w14:textId="33815250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6,26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3FA3" w14:textId="7FB79D24" w:rsidR="00881128" w:rsidRPr="00564E8B" w:rsidRDefault="00B2362D" w:rsidP="00B2362D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6,1</w:t>
            </w:r>
          </w:p>
        </w:tc>
      </w:tr>
      <w:tr w:rsidR="00881128" w:rsidRPr="00564E8B" w14:paraId="50735B24" w14:textId="3FFA0830" w:rsidTr="00B2362D">
        <w:trPr>
          <w:trHeight w:val="330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0A930" w14:textId="4FB9B604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74929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ДЭС, МП «Чаунское районное коммунальное хозяйство»,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EA8F9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534B1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0A19" w14:textId="3940A448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1,42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E736" w14:textId="2A390607" w:rsidR="00881128" w:rsidRPr="00564E8B" w:rsidRDefault="00B2362D" w:rsidP="00B2362D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1,5</w:t>
            </w:r>
          </w:p>
        </w:tc>
      </w:tr>
      <w:tr w:rsidR="00881128" w:rsidRPr="00564E8B" w14:paraId="4536B69C" w14:textId="346AF14A" w:rsidTr="00B2362D">
        <w:trPr>
          <w:trHeight w:val="210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C630B" w14:textId="2288AA65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09D92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ООО «Электро-Инчоун»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DE8D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BB25F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BEE1" w14:textId="7ED2CEAB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1,0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624D" w14:textId="6200508A" w:rsidR="00881128" w:rsidRPr="00564E8B" w:rsidRDefault="00B2362D" w:rsidP="00B2362D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0,97</w:t>
            </w:r>
          </w:p>
        </w:tc>
      </w:tr>
      <w:tr w:rsidR="00881128" w:rsidRPr="00564E8B" w14:paraId="798C267C" w14:textId="6742E336" w:rsidTr="00B2362D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85F2E" w14:textId="6FFDB09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8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83FC0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ДЭС, МУП ЖКХ «Иультинское»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9300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9,6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E3034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9,9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84838" w14:textId="1BF99A36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9,4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7426" w14:textId="2573A2ED" w:rsidR="00881128" w:rsidRPr="00564E8B" w:rsidRDefault="00B2362D" w:rsidP="00B2362D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9,26</w:t>
            </w:r>
          </w:p>
        </w:tc>
      </w:tr>
      <w:tr w:rsidR="00881128" w:rsidRPr="00564E8B" w14:paraId="5F56BB27" w14:textId="615B8E00" w:rsidTr="00B2362D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D5CF5" w14:textId="726C9121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9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3EADC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ДЭС, АО «Чукотская горно-геологическая компания»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DB2F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144,7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644B5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148,8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E9B6" w14:textId="2DFB75E8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143,78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78AF" w14:textId="388833FE" w:rsidR="00881128" w:rsidRPr="00564E8B" w:rsidRDefault="00B2362D" w:rsidP="00B2362D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154,44</w:t>
            </w:r>
          </w:p>
        </w:tc>
      </w:tr>
      <w:tr w:rsidR="00881128" w:rsidRPr="00564E8B" w14:paraId="0DB398CB" w14:textId="53198D84" w:rsidTr="00B2362D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6BA7C" w14:textId="4A089DFE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10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EF6E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Ветровые электростанции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A1444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3,2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87594" w14:textId="77777777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3,0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67424" w14:textId="14BC1B4D" w:rsidR="00881128" w:rsidRPr="00564E8B" w:rsidRDefault="00881128" w:rsidP="0088112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2,7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6E6C9" w14:textId="3542F309" w:rsidR="00881128" w:rsidRPr="00564E8B" w:rsidRDefault="00B2362D" w:rsidP="00B2362D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2,7</w:t>
            </w:r>
          </w:p>
        </w:tc>
      </w:tr>
      <w:tr w:rsidR="005B20D6" w:rsidRPr="00564E8B" w14:paraId="2F85B44B" w14:textId="1EE05ABA" w:rsidTr="00B2362D">
        <w:trPr>
          <w:trHeight w:val="315"/>
          <w:jc w:val="center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9580C" w14:textId="77777777" w:rsidR="005B20D6" w:rsidRPr="00564E8B" w:rsidRDefault="005B20D6" w:rsidP="00FE250B">
            <w:pPr>
              <w:widowControl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395F5" w14:textId="77777777" w:rsidR="005B20D6" w:rsidRPr="00564E8B" w:rsidRDefault="005B20D6" w:rsidP="00FE250B">
            <w:pPr>
              <w:widowControl w:val="0"/>
              <w:spacing w:line="240" w:lineRule="auto"/>
              <w:ind w:firstLine="0"/>
              <w:jc w:val="right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Всего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AA6E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700,3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2E9F3" w14:textId="77777777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711,2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29C4" w14:textId="6D722D35" w:rsidR="005B20D6" w:rsidRPr="00564E8B" w:rsidRDefault="005B20D6" w:rsidP="005B20D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739,56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63C5" w14:textId="647262E1" w:rsidR="005B20D6" w:rsidRPr="00564E8B" w:rsidRDefault="00B2362D" w:rsidP="00B2362D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782,49</w:t>
            </w:r>
          </w:p>
        </w:tc>
      </w:tr>
    </w:tbl>
    <w:p w14:paraId="6DEB48CD" w14:textId="1DAADA9B" w:rsidR="00FE250B" w:rsidRPr="00564E8B" w:rsidRDefault="00FE250B" w:rsidP="001D34FD">
      <w:pPr>
        <w:widowControl w:val="0"/>
        <w:spacing w:line="240" w:lineRule="auto"/>
        <w:ind w:firstLine="0"/>
        <w:rPr>
          <w:sz w:val="20"/>
          <w:szCs w:val="20"/>
        </w:rPr>
      </w:pPr>
      <w:r w:rsidRPr="00564E8B">
        <w:rPr>
          <w:sz w:val="20"/>
          <w:szCs w:val="20"/>
        </w:rPr>
        <w:t xml:space="preserve">*с </w:t>
      </w:r>
      <w:r w:rsidR="005A581B" w:rsidRPr="00564E8B">
        <w:rPr>
          <w:sz w:val="20"/>
          <w:szCs w:val="20"/>
        </w:rPr>
        <w:t>учётом</w:t>
      </w:r>
      <w:r w:rsidRPr="00564E8B">
        <w:rPr>
          <w:sz w:val="20"/>
          <w:szCs w:val="20"/>
        </w:rPr>
        <w:t xml:space="preserve"> </w:t>
      </w:r>
      <w:r w:rsidR="005A581B" w:rsidRPr="00564E8B">
        <w:rPr>
          <w:sz w:val="20"/>
          <w:szCs w:val="20"/>
        </w:rPr>
        <w:t>введённой</w:t>
      </w:r>
      <w:r w:rsidRPr="00564E8B">
        <w:rPr>
          <w:sz w:val="20"/>
          <w:szCs w:val="20"/>
        </w:rPr>
        <w:t xml:space="preserve"> в эксплуатацию в 2020 году ПАТЭС в г. Певеке</w:t>
      </w:r>
    </w:p>
    <w:p w14:paraId="0E17A918" w14:textId="47A1EE9E" w:rsidR="00BA3145" w:rsidRPr="00D37DE4" w:rsidRDefault="00942EE2" w:rsidP="00D37DE4">
      <w:pPr>
        <w:pStyle w:val="a4"/>
        <w:numPr>
          <w:ilvl w:val="1"/>
          <w:numId w:val="23"/>
        </w:numPr>
        <w:spacing w:line="240" w:lineRule="auto"/>
        <w:ind w:left="0" w:firstLine="0"/>
        <w:jc w:val="center"/>
        <w:outlineLvl w:val="0"/>
        <w:rPr>
          <w:rFonts w:cs="Times New Roman"/>
          <w:b/>
          <w:sz w:val="28"/>
          <w:szCs w:val="28"/>
        </w:rPr>
      </w:pPr>
      <w:bookmarkStart w:id="8" w:name="_Toc99626247"/>
      <w:r w:rsidRPr="00D37DE4">
        <w:rPr>
          <w:rFonts w:cs="Times New Roman"/>
          <w:b/>
          <w:sz w:val="28"/>
          <w:szCs w:val="28"/>
        </w:rPr>
        <w:lastRenderedPageBreak/>
        <w:t xml:space="preserve">Анализ существующего баланса </w:t>
      </w:r>
      <w:r w:rsidR="00FC6029" w:rsidRPr="00D37DE4">
        <w:rPr>
          <w:rFonts w:cs="Times New Roman"/>
          <w:b/>
          <w:sz w:val="28"/>
          <w:szCs w:val="28"/>
        </w:rPr>
        <w:t xml:space="preserve">мощности и </w:t>
      </w:r>
      <w:r w:rsidRPr="00D37DE4">
        <w:rPr>
          <w:rFonts w:cs="Times New Roman"/>
          <w:b/>
          <w:sz w:val="28"/>
          <w:szCs w:val="28"/>
        </w:rPr>
        <w:t>электрической энергии</w:t>
      </w:r>
      <w:bookmarkEnd w:id="8"/>
    </w:p>
    <w:p w14:paraId="2A3B5B2C" w14:textId="77777777" w:rsidR="00D37DE4" w:rsidRPr="004D28CA" w:rsidRDefault="00D37DE4" w:rsidP="00D37DE4">
      <w:pPr>
        <w:pStyle w:val="a4"/>
        <w:spacing w:line="240" w:lineRule="auto"/>
        <w:ind w:left="0" w:firstLine="0"/>
        <w:outlineLvl w:val="0"/>
        <w:rPr>
          <w:rFonts w:cs="Times New Roman"/>
          <w:b/>
          <w:sz w:val="20"/>
          <w:szCs w:val="20"/>
        </w:rPr>
      </w:pPr>
    </w:p>
    <w:p w14:paraId="4D4AAC7F" w14:textId="60509AD0" w:rsidR="005A06EA" w:rsidRPr="00D37DE4" w:rsidRDefault="004A3DD2" w:rsidP="00D37DE4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D37DE4">
        <w:rPr>
          <w:sz w:val="28"/>
          <w:szCs w:val="28"/>
        </w:rPr>
        <w:t xml:space="preserve">Энергосистема Чукотского </w:t>
      </w:r>
      <w:r w:rsidR="00CD0E25" w:rsidRPr="00D37DE4">
        <w:rPr>
          <w:sz w:val="28"/>
          <w:szCs w:val="28"/>
        </w:rPr>
        <w:t>автономного округа</w:t>
      </w:r>
      <w:r w:rsidRPr="00D37DE4">
        <w:rPr>
          <w:sz w:val="28"/>
          <w:szCs w:val="28"/>
        </w:rPr>
        <w:t xml:space="preserve"> </w:t>
      </w:r>
      <w:r w:rsidR="005A06EA" w:rsidRPr="00D37DE4">
        <w:rPr>
          <w:sz w:val="28"/>
          <w:szCs w:val="28"/>
        </w:rPr>
        <w:t>в настоящее</w:t>
      </w:r>
      <w:r w:rsidR="00CE2E66" w:rsidRPr="00D37DE4">
        <w:rPr>
          <w:sz w:val="28"/>
          <w:szCs w:val="28"/>
        </w:rPr>
        <w:t xml:space="preserve"> время является энергоизбыточной</w:t>
      </w:r>
      <w:r w:rsidR="005A06EA" w:rsidRPr="00D37DE4">
        <w:rPr>
          <w:sz w:val="28"/>
          <w:szCs w:val="28"/>
        </w:rPr>
        <w:t xml:space="preserve">. </w:t>
      </w:r>
    </w:p>
    <w:p w14:paraId="44C852D0" w14:textId="41620814" w:rsidR="005A06EA" w:rsidRDefault="005A06EA" w:rsidP="00D37DE4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D37DE4">
        <w:rPr>
          <w:sz w:val="28"/>
          <w:szCs w:val="28"/>
        </w:rPr>
        <w:t xml:space="preserve">Потребность в электроэнергии полностью обеспечивается выработкой действующих электростанций. Отпуск </w:t>
      </w:r>
      <w:r w:rsidR="005B75AF" w:rsidRPr="00D37DE4">
        <w:rPr>
          <w:sz w:val="28"/>
          <w:szCs w:val="28"/>
        </w:rPr>
        <w:t xml:space="preserve">электроэнергии </w:t>
      </w:r>
      <w:r w:rsidRPr="00D37DE4">
        <w:rPr>
          <w:sz w:val="28"/>
          <w:szCs w:val="28"/>
        </w:rPr>
        <w:t>в 20</w:t>
      </w:r>
      <w:r w:rsidR="005B75AF" w:rsidRPr="00D37DE4">
        <w:rPr>
          <w:sz w:val="28"/>
          <w:szCs w:val="28"/>
        </w:rPr>
        <w:t>2</w:t>
      </w:r>
      <w:r w:rsidR="00FE5A80" w:rsidRPr="00D37DE4">
        <w:rPr>
          <w:sz w:val="28"/>
          <w:szCs w:val="28"/>
        </w:rPr>
        <w:t>1</w:t>
      </w:r>
      <w:r w:rsidRPr="00D37DE4">
        <w:rPr>
          <w:sz w:val="28"/>
          <w:szCs w:val="28"/>
        </w:rPr>
        <w:t xml:space="preserve"> году за пределы округа в п.</w:t>
      </w:r>
      <w:r w:rsidR="00CD0E25" w:rsidRPr="00D37DE4">
        <w:rPr>
          <w:sz w:val="28"/>
          <w:szCs w:val="28"/>
        </w:rPr>
        <w:t> </w:t>
      </w:r>
      <w:r w:rsidRPr="00D37DE4">
        <w:rPr>
          <w:sz w:val="28"/>
          <w:szCs w:val="28"/>
        </w:rPr>
        <w:t>Черский (Республ</w:t>
      </w:r>
      <w:r w:rsidR="005B75AF" w:rsidRPr="00D37DE4">
        <w:rPr>
          <w:sz w:val="28"/>
          <w:szCs w:val="28"/>
        </w:rPr>
        <w:t>ика Саха (Якутия)) составил 13,</w:t>
      </w:r>
      <w:r w:rsidR="009D4F61" w:rsidRPr="00D37DE4">
        <w:rPr>
          <w:sz w:val="28"/>
          <w:szCs w:val="28"/>
        </w:rPr>
        <w:t>5</w:t>
      </w:r>
      <w:r w:rsidRPr="00D37DE4">
        <w:rPr>
          <w:sz w:val="28"/>
          <w:szCs w:val="28"/>
        </w:rPr>
        <w:t xml:space="preserve"> млн. кВт</w:t>
      </w:r>
      <w:r w:rsidR="00EC5528" w:rsidRPr="00D37DE4">
        <w:rPr>
          <w:sz w:val="28"/>
          <w:szCs w:val="28"/>
        </w:rPr>
        <w:t>.</w:t>
      </w:r>
      <w:r w:rsidRPr="00D37DE4">
        <w:rPr>
          <w:sz w:val="28"/>
          <w:szCs w:val="28"/>
        </w:rPr>
        <w:t>ч</w:t>
      </w:r>
      <w:r w:rsidR="005B75AF" w:rsidRPr="00D37DE4">
        <w:rPr>
          <w:sz w:val="28"/>
          <w:szCs w:val="28"/>
        </w:rPr>
        <w:t xml:space="preserve"> (</w:t>
      </w:r>
      <w:r w:rsidRPr="00D37DE4">
        <w:rPr>
          <w:sz w:val="28"/>
          <w:szCs w:val="28"/>
        </w:rPr>
        <w:t>1,</w:t>
      </w:r>
      <w:r w:rsidR="009D4F61" w:rsidRPr="00D37DE4">
        <w:rPr>
          <w:sz w:val="28"/>
          <w:szCs w:val="28"/>
        </w:rPr>
        <w:t>7</w:t>
      </w:r>
      <w:r w:rsidRPr="00D37DE4">
        <w:rPr>
          <w:sz w:val="28"/>
          <w:szCs w:val="28"/>
        </w:rPr>
        <w:t xml:space="preserve">% от </w:t>
      </w:r>
      <w:r w:rsidR="005A581B" w:rsidRPr="00D37DE4">
        <w:rPr>
          <w:sz w:val="28"/>
          <w:szCs w:val="28"/>
        </w:rPr>
        <w:t>произведённой</w:t>
      </w:r>
      <w:r w:rsidRPr="00D37DE4">
        <w:rPr>
          <w:sz w:val="28"/>
          <w:szCs w:val="28"/>
        </w:rPr>
        <w:t xml:space="preserve"> </w:t>
      </w:r>
      <w:r w:rsidR="005B75AF" w:rsidRPr="00D37DE4">
        <w:rPr>
          <w:sz w:val="28"/>
          <w:szCs w:val="28"/>
        </w:rPr>
        <w:t>электро</w:t>
      </w:r>
      <w:r w:rsidRPr="00D37DE4">
        <w:rPr>
          <w:sz w:val="28"/>
          <w:szCs w:val="28"/>
        </w:rPr>
        <w:t>энергии</w:t>
      </w:r>
      <w:r w:rsidR="005B75AF" w:rsidRPr="00D37DE4">
        <w:rPr>
          <w:sz w:val="28"/>
          <w:szCs w:val="28"/>
        </w:rPr>
        <w:t>)</w:t>
      </w:r>
      <w:r w:rsidRPr="00D37DE4">
        <w:rPr>
          <w:sz w:val="28"/>
          <w:szCs w:val="28"/>
        </w:rPr>
        <w:t xml:space="preserve">. </w:t>
      </w:r>
    </w:p>
    <w:p w14:paraId="71D2E18F" w14:textId="77777777" w:rsidR="00D37DE4" w:rsidRPr="004D28CA" w:rsidRDefault="00D37DE4" w:rsidP="00D37DE4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851"/>
        <w:rPr>
          <w:sz w:val="20"/>
          <w:szCs w:val="20"/>
        </w:rPr>
      </w:pPr>
    </w:p>
    <w:p w14:paraId="15124675" w14:textId="0942D8ED" w:rsidR="005A06EA" w:rsidRPr="00D37DE4" w:rsidRDefault="005A06EA" w:rsidP="00D37DE4">
      <w:pPr>
        <w:widowControl w:val="0"/>
        <w:tabs>
          <w:tab w:val="left" w:pos="142"/>
        </w:tabs>
        <w:spacing w:line="240" w:lineRule="auto"/>
        <w:ind w:firstLine="0"/>
        <w:rPr>
          <w:sz w:val="28"/>
          <w:szCs w:val="28"/>
        </w:rPr>
      </w:pPr>
      <w:r w:rsidRPr="00D37DE4">
        <w:rPr>
          <w:sz w:val="28"/>
          <w:szCs w:val="28"/>
        </w:rPr>
        <w:t xml:space="preserve">Таблица </w:t>
      </w:r>
      <w:r w:rsidR="00EC5528" w:rsidRPr="00D37DE4">
        <w:rPr>
          <w:sz w:val="28"/>
          <w:szCs w:val="28"/>
        </w:rPr>
        <w:t>3.5.1</w:t>
      </w:r>
      <w:r w:rsidRPr="00D37DE4">
        <w:rPr>
          <w:sz w:val="28"/>
          <w:szCs w:val="28"/>
        </w:rPr>
        <w:t xml:space="preserve"> – Баланс электрической энергии </w:t>
      </w:r>
      <w:r w:rsidR="00CE2E66" w:rsidRPr="00D37DE4">
        <w:rPr>
          <w:sz w:val="28"/>
          <w:szCs w:val="28"/>
        </w:rPr>
        <w:t xml:space="preserve">энергосистемы Чукотского </w:t>
      </w:r>
      <w:r w:rsidR="00CD0E25" w:rsidRPr="00D37DE4">
        <w:rPr>
          <w:sz w:val="28"/>
          <w:szCs w:val="28"/>
        </w:rPr>
        <w:t xml:space="preserve">автономного округа </w:t>
      </w:r>
      <w:r w:rsidRPr="00D37DE4">
        <w:rPr>
          <w:sz w:val="28"/>
          <w:szCs w:val="28"/>
        </w:rPr>
        <w:t>за 2018</w:t>
      </w:r>
      <w:r w:rsidR="007E18C0" w:rsidRPr="00D37DE4">
        <w:rPr>
          <w:sz w:val="28"/>
          <w:szCs w:val="28"/>
        </w:rPr>
        <w:t>-202</w:t>
      </w:r>
      <w:r w:rsidR="001D34FD" w:rsidRPr="00D37DE4">
        <w:rPr>
          <w:sz w:val="28"/>
          <w:szCs w:val="28"/>
        </w:rPr>
        <w:t>1</w:t>
      </w:r>
      <w:r w:rsidR="007E18C0" w:rsidRPr="00D37DE4">
        <w:rPr>
          <w:sz w:val="28"/>
          <w:szCs w:val="28"/>
        </w:rPr>
        <w:t> гг., млн.кВт.ч</w:t>
      </w:r>
      <w:r w:rsidRPr="00D37DE4"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4738"/>
        <w:gridCol w:w="1109"/>
        <w:gridCol w:w="1111"/>
        <w:gridCol w:w="1109"/>
        <w:gridCol w:w="1109"/>
      </w:tblGrid>
      <w:tr w:rsidR="00881128" w:rsidRPr="00564E8B" w14:paraId="06CD3728" w14:textId="7D8D7958" w:rsidTr="005A581B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B345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№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B43D2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Наименование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59C8A" w14:textId="72F485B3" w:rsidR="00881128" w:rsidRPr="00564E8B" w:rsidRDefault="00881128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2018 год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3E64" w14:textId="116B7F17" w:rsidR="00881128" w:rsidRPr="00564E8B" w:rsidRDefault="00881128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2019 год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B4B8" w14:textId="212A9F9F" w:rsidR="00881128" w:rsidRPr="00564E8B" w:rsidRDefault="00881128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2020 год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240C" w14:textId="7B3A5C84" w:rsidR="00881128" w:rsidRPr="00564E8B" w:rsidRDefault="00881128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2021 год</w:t>
            </w:r>
          </w:p>
        </w:tc>
      </w:tr>
      <w:tr w:rsidR="00881128" w:rsidRPr="00564E8B" w14:paraId="66CD2870" w14:textId="23F4BC99" w:rsidTr="005A581B"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02C24" w14:textId="2A4BF8F8" w:rsidR="00881128" w:rsidRPr="00564E8B" w:rsidRDefault="00881128" w:rsidP="00EC55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A51EB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Выработка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9357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700,3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4AD1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711,2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847D" w14:textId="75925809" w:rsidR="00881128" w:rsidRPr="00564E8B" w:rsidRDefault="00881128" w:rsidP="0069156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739,56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040F" w14:textId="4EA1972A" w:rsidR="00881128" w:rsidRPr="00564E8B" w:rsidRDefault="0069156A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782,49</w:t>
            </w:r>
          </w:p>
        </w:tc>
      </w:tr>
      <w:tr w:rsidR="00881128" w:rsidRPr="00564E8B" w14:paraId="6CBAAE26" w14:textId="724CA26A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3BD5" w14:textId="77777777" w:rsidR="00881128" w:rsidRPr="00564E8B" w:rsidRDefault="00881128" w:rsidP="00EC5528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550D7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в том числе: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289D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E714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2AB4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BD2A" w14:textId="77777777" w:rsidR="00881128" w:rsidRPr="00564E8B" w:rsidRDefault="00881128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</w:tr>
      <w:tr w:rsidR="00881128" w:rsidRPr="00564E8B" w14:paraId="79E312B0" w14:textId="6E08A316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7D75F" w14:textId="77777777" w:rsidR="00881128" w:rsidRPr="00564E8B" w:rsidRDefault="00881128" w:rsidP="00EC5528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432F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АО «Чукотэнерго»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3C96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262,4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53083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269,7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AA8D" w14:textId="32AAE59B" w:rsidR="00881128" w:rsidRPr="00564E8B" w:rsidRDefault="00881128" w:rsidP="002205B4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241,04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570FD" w14:textId="16A988EB" w:rsidR="00881128" w:rsidRPr="00564E8B" w:rsidRDefault="00881128" w:rsidP="0073467F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258,1</w:t>
            </w:r>
            <w:r w:rsidR="0073467F" w:rsidRPr="00564E8B">
              <w:rPr>
                <w:szCs w:val="24"/>
              </w:rPr>
              <w:t>1</w:t>
            </w:r>
          </w:p>
        </w:tc>
      </w:tr>
      <w:tr w:rsidR="00881128" w:rsidRPr="00564E8B" w14:paraId="0756CC64" w14:textId="3AAC71CD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E8F2" w14:textId="77777777" w:rsidR="00881128" w:rsidRPr="00564E8B" w:rsidRDefault="00881128" w:rsidP="00EC5528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3AE6" w14:textId="6A654D73" w:rsidR="00881128" w:rsidRPr="00564E8B" w:rsidRDefault="00881128" w:rsidP="00C43365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Филиалы АО «Концерн Росэнергоатом» (Билибинская АЭС, ПАТЭС*)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138C2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212,2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54F3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210,9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2F3A" w14:textId="26061CD8" w:rsidR="00881128" w:rsidRPr="00564E8B" w:rsidRDefault="00881128" w:rsidP="00C43365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272,34</w:t>
            </w:r>
            <w:r w:rsidRPr="00564E8B">
              <w:rPr>
                <w:szCs w:val="24"/>
                <w:vertAlign w:val="superscript"/>
              </w:rPr>
              <w:t>*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6A1CA" w14:textId="6C972F8D" w:rsidR="00881128" w:rsidRPr="00564E8B" w:rsidRDefault="00881128" w:rsidP="0069156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284,9</w:t>
            </w:r>
            <w:r w:rsidR="0069156A" w:rsidRPr="00564E8B">
              <w:rPr>
                <w:bCs/>
                <w:szCs w:val="24"/>
              </w:rPr>
              <w:t>7</w:t>
            </w:r>
            <w:r w:rsidRPr="00564E8B">
              <w:rPr>
                <w:bCs/>
                <w:szCs w:val="24"/>
                <w:vertAlign w:val="superscript"/>
              </w:rPr>
              <w:t>*</w:t>
            </w:r>
          </w:p>
        </w:tc>
      </w:tr>
      <w:tr w:rsidR="00881128" w:rsidRPr="00564E8B" w14:paraId="24D22672" w14:textId="21C96D78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BD133" w14:textId="77777777" w:rsidR="00881128" w:rsidRPr="00564E8B" w:rsidRDefault="00881128" w:rsidP="00F74D0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6633" w14:textId="77777777" w:rsidR="00881128" w:rsidRPr="00564E8B" w:rsidRDefault="00881128" w:rsidP="00F74D0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bCs/>
                <w:szCs w:val="24"/>
              </w:rPr>
              <w:t>ДЭС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6FBE" w14:textId="77777777" w:rsidR="00881128" w:rsidRPr="00564E8B" w:rsidRDefault="00881128" w:rsidP="00F74D0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222,6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B539" w14:textId="77777777" w:rsidR="00881128" w:rsidRPr="00564E8B" w:rsidRDefault="00881128" w:rsidP="00F74D0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227,6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B5CC" w14:textId="7A68C021" w:rsidR="00881128" w:rsidRPr="00564E8B" w:rsidRDefault="00881128" w:rsidP="007E18C0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223,48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5914" w14:textId="568EF8F8" w:rsidR="00881128" w:rsidRPr="00564E8B" w:rsidRDefault="00B2362D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236,71</w:t>
            </w:r>
          </w:p>
        </w:tc>
      </w:tr>
      <w:tr w:rsidR="00881128" w:rsidRPr="00564E8B" w14:paraId="3D6EAA7E" w14:textId="155B2EDB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9BBFB" w14:textId="77777777" w:rsidR="00881128" w:rsidRPr="00564E8B" w:rsidRDefault="00881128" w:rsidP="00F74D0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D5A7C" w14:textId="77777777" w:rsidR="00881128" w:rsidRPr="00564E8B" w:rsidRDefault="00881128" w:rsidP="00F74D0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ВЭС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19C4" w14:textId="77777777" w:rsidR="00881128" w:rsidRPr="00564E8B" w:rsidRDefault="00881128" w:rsidP="00F74D0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3,2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A626D" w14:textId="77777777" w:rsidR="00881128" w:rsidRPr="00564E8B" w:rsidRDefault="00881128" w:rsidP="00F74D0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3,0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F17C" w14:textId="4C30775F" w:rsidR="00881128" w:rsidRPr="00564E8B" w:rsidRDefault="00881128" w:rsidP="00F74D0A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2,7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522F" w14:textId="33A30519" w:rsidR="00881128" w:rsidRPr="00564E8B" w:rsidRDefault="00B2362D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2,7</w:t>
            </w:r>
          </w:p>
        </w:tc>
      </w:tr>
      <w:tr w:rsidR="00881128" w:rsidRPr="00564E8B" w14:paraId="2603A134" w14:textId="275AD1FB" w:rsidTr="005A581B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74C5" w14:textId="3F9B0634" w:rsidR="00881128" w:rsidRPr="00564E8B" w:rsidRDefault="00881128" w:rsidP="00EC55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90F7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Получение электроэнергии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470C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75FD1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9E7C" w14:textId="3333959E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5C27" w14:textId="6027B838" w:rsidR="00881128" w:rsidRPr="00564E8B" w:rsidRDefault="00881128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</w:t>
            </w:r>
          </w:p>
        </w:tc>
      </w:tr>
      <w:tr w:rsidR="00881128" w:rsidRPr="00564E8B" w14:paraId="20076265" w14:textId="5A7A396E" w:rsidTr="005A581B"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1E48" w14:textId="3949D700" w:rsidR="00881128" w:rsidRPr="00564E8B" w:rsidRDefault="00881128" w:rsidP="00EC55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</w:t>
            </w:r>
            <w:r w:rsidR="004D2AE3">
              <w:rPr>
                <w:szCs w:val="24"/>
              </w:rPr>
              <w:t>.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9A8E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Электропотребление, всего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010BA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700,3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E92EE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711,2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174B" w14:textId="7F5D373A" w:rsidR="00881128" w:rsidRPr="00564E8B" w:rsidRDefault="00881128" w:rsidP="002205B4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739,56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1511" w14:textId="0D61A20C" w:rsidR="00881128" w:rsidRPr="00564E8B" w:rsidRDefault="0069156A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782,49</w:t>
            </w:r>
          </w:p>
        </w:tc>
      </w:tr>
      <w:tr w:rsidR="00881128" w:rsidRPr="00564E8B" w14:paraId="1C1C171E" w14:textId="1E06FA6E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67D6E" w14:textId="77777777" w:rsidR="00881128" w:rsidRPr="00564E8B" w:rsidRDefault="00881128" w:rsidP="00DD0CD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BC67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в том числе: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9449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7854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A07F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0BDB" w14:textId="77777777" w:rsidR="00881128" w:rsidRPr="00564E8B" w:rsidRDefault="00881128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</w:p>
        </w:tc>
      </w:tr>
      <w:tr w:rsidR="00881128" w:rsidRPr="00564E8B" w14:paraId="558DB58C" w14:textId="0B4D8563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FA340" w14:textId="77777777" w:rsidR="00881128" w:rsidRPr="00564E8B" w:rsidRDefault="00881128" w:rsidP="00DD0CD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C7C8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Отпуск за пределы округа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3578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13,5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3980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13,0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7F1A" w14:textId="516F7FB3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13,7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DC9D" w14:textId="7823E403" w:rsidR="00881128" w:rsidRPr="00564E8B" w:rsidRDefault="009D4F61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13,5</w:t>
            </w:r>
          </w:p>
        </w:tc>
      </w:tr>
      <w:tr w:rsidR="00881128" w:rsidRPr="00564E8B" w14:paraId="0736F448" w14:textId="60D64EF8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A91BA" w14:textId="77777777" w:rsidR="00881128" w:rsidRPr="00564E8B" w:rsidRDefault="00881128" w:rsidP="00DD0CD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6C8D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Собственные нужды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25137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83,1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6559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35,9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8D55" w14:textId="44A90BEB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55,86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07B6E" w14:textId="376111E3" w:rsidR="00881128" w:rsidRPr="00564E8B" w:rsidRDefault="009D4F61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51,1</w:t>
            </w:r>
          </w:p>
        </w:tc>
      </w:tr>
      <w:tr w:rsidR="00881128" w:rsidRPr="00564E8B" w14:paraId="2E4B5FE2" w14:textId="5FABDDB0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25AD" w14:textId="77777777" w:rsidR="00881128" w:rsidRPr="00564E8B" w:rsidRDefault="00881128" w:rsidP="00DD0CD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4E8A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Потери в электрических сетях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E52A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66,2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15EB8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56,5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A1F9" w14:textId="6F779943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73,79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81A7" w14:textId="67E37D40" w:rsidR="00881128" w:rsidRPr="00564E8B" w:rsidRDefault="009D4F61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64,6</w:t>
            </w:r>
          </w:p>
        </w:tc>
      </w:tr>
      <w:tr w:rsidR="00881128" w:rsidRPr="00564E8B" w14:paraId="1C281274" w14:textId="2DCEBFE8" w:rsidTr="005A581B"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2CEE" w14:textId="77777777" w:rsidR="00881128" w:rsidRPr="00564E8B" w:rsidRDefault="00881128" w:rsidP="00DD0CD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7968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Полезное потребление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678B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537,5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11463" w14:textId="77777777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605,8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BE24" w14:textId="5A3F8A43" w:rsidR="00881128" w:rsidRPr="00564E8B" w:rsidRDefault="00881128" w:rsidP="00DD0CD3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596,21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4F1C2" w14:textId="2515CA35" w:rsidR="00881128" w:rsidRPr="00564E8B" w:rsidRDefault="009D4F61" w:rsidP="00881128">
            <w:pPr>
              <w:widowControl w:val="0"/>
              <w:tabs>
                <w:tab w:val="center" w:pos="4153"/>
                <w:tab w:val="right" w:pos="8306"/>
              </w:tabs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653,29</w:t>
            </w:r>
          </w:p>
        </w:tc>
      </w:tr>
    </w:tbl>
    <w:p w14:paraId="4858A29D" w14:textId="47E9FB8F" w:rsidR="005A06EA" w:rsidRPr="00564E8B" w:rsidRDefault="00C43365" w:rsidP="005A581B">
      <w:pPr>
        <w:widowControl w:val="0"/>
        <w:spacing w:line="240" w:lineRule="auto"/>
        <w:ind w:firstLine="0"/>
        <w:rPr>
          <w:sz w:val="20"/>
          <w:szCs w:val="20"/>
        </w:rPr>
      </w:pPr>
      <w:r w:rsidRPr="00564E8B">
        <w:rPr>
          <w:sz w:val="20"/>
          <w:szCs w:val="20"/>
        </w:rPr>
        <w:t xml:space="preserve">*с </w:t>
      </w:r>
      <w:r w:rsidR="005A581B" w:rsidRPr="00564E8B">
        <w:rPr>
          <w:sz w:val="20"/>
          <w:szCs w:val="20"/>
        </w:rPr>
        <w:t>учётом</w:t>
      </w:r>
      <w:r w:rsidRPr="00564E8B">
        <w:rPr>
          <w:sz w:val="20"/>
          <w:szCs w:val="20"/>
        </w:rPr>
        <w:t xml:space="preserve"> </w:t>
      </w:r>
      <w:r w:rsidR="005A581B" w:rsidRPr="00564E8B">
        <w:rPr>
          <w:sz w:val="20"/>
          <w:szCs w:val="20"/>
        </w:rPr>
        <w:t>введённой</w:t>
      </w:r>
      <w:r w:rsidRPr="00564E8B">
        <w:rPr>
          <w:sz w:val="20"/>
          <w:szCs w:val="20"/>
        </w:rPr>
        <w:t xml:space="preserve"> в эксплуатацию в 2020 году ПАТЭС в г. Певеке</w:t>
      </w:r>
    </w:p>
    <w:p w14:paraId="387D70EB" w14:textId="77777777" w:rsidR="00C43365" w:rsidRPr="004D28CA" w:rsidRDefault="00C43365" w:rsidP="00DD0CD3">
      <w:pPr>
        <w:widowControl w:val="0"/>
        <w:spacing w:line="240" w:lineRule="auto"/>
        <w:rPr>
          <w:sz w:val="16"/>
          <w:szCs w:val="16"/>
        </w:rPr>
      </w:pPr>
    </w:p>
    <w:p w14:paraId="0B633CE7" w14:textId="4C7DE09D" w:rsidR="005A06EA" w:rsidRDefault="00A62278" w:rsidP="00DD0CD3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D37DE4">
        <w:rPr>
          <w:sz w:val="28"/>
          <w:szCs w:val="28"/>
        </w:rPr>
        <w:t xml:space="preserve">Фактические балансы </w:t>
      </w:r>
      <w:r w:rsidR="005A06EA" w:rsidRPr="00D37DE4">
        <w:rPr>
          <w:sz w:val="28"/>
          <w:szCs w:val="28"/>
        </w:rPr>
        <w:t xml:space="preserve">мощности </w:t>
      </w:r>
      <w:r w:rsidRPr="00D37DE4">
        <w:rPr>
          <w:sz w:val="28"/>
          <w:szCs w:val="28"/>
        </w:rPr>
        <w:t xml:space="preserve">и электроэнергии энергоузлов </w:t>
      </w:r>
      <w:r w:rsidR="00CE2E66" w:rsidRPr="00D37DE4">
        <w:rPr>
          <w:sz w:val="28"/>
          <w:szCs w:val="28"/>
        </w:rPr>
        <w:t xml:space="preserve">энергосистемы Чукотского </w:t>
      </w:r>
      <w:r w:rsidR="00CD0E25" w:rsidRPr="00D37DE4">
        <w:rPr>
          <w:sz w:val="28"/>
          <w:szCs w:val="28"/>
        </w:rPr>
        <w:t xml:space="preserve">автономного округа </w:t>
      </w:r>
      <w:r w:rsidRPr="00D37DE4">
        <w:rPr>
          <w:sz w:val="28"/>
          <w:szCs w:val="28"/>
        </w:rPr>
        <w:t>за</w:t>
      </w:r>
      <w:r w:rsidR="005A06EA" w:rsidRPr="00D37DE4">
        <w:rPr>
          <w:sz w:val="28"/>
          <w:szCs w:val="28"/>
        </w:rPr>
        <w:t xml:space="preserve"> 201</w:t>
      </w:r>
      <w:r w:rsidR="00F05E5E" w:rsidRPr="00D37DE4">
        <w:rPr>
          <w:sz w:val="28"/>
          <w:szCs w:val="28"/>
        </w:rPr>
        <w:t>7</w:t>
      </w:r>
      <w:r w:rsidR="005A06EA" w:rsidRPr="00D37DE4">
        <w:rPr>
          <w:sz w:val="28"/>
          <w:szCs w:val="28"/>
        </w:rPr>
        <w:t>-20</w:t>
      </w:r>
      <w:r w:rsidRPr="00D37DE4">
        <w:rPr>
          <w:sz w:val="28"/>
          <w:szCs w:val="28"/>
        </w:rPr>
        <w:t>2</w:t>
      </w:r>
      <w:r w:rsidR="00F05E5E" w:rsidRPr="00D37DE4">
        <w:rPr>
          <w:sz w:val="28"/>
          <w:szCs w:val="28"/>
        </w:rPr>
        <w:t>1</w:t>
      </w:r>
      <w:r w:rsidR="005A06EA" w:rsidRPr="00D37DE4">
        <w:rPr>
          <w:sz w:val="28"/>
          <w:szCs w:val="28"/>
        </w:rPr>
        <w:t xml:space="preserve"> г</w:t>
      </w:r>
      <w:r w:rsidRPr="00D37DE4">
        <w:rPr>
          <w:sz w:val="28"/>
          <w:szCs w:val="28"/>
        </w:rPr>
        <w:t>г. представлены в таблицах 3.5.2-3.5.7.</w:t>
      </w:r>
      <w:r w:rsidR="005A06EA" w:rsidRPr="00D37DE4">
        <w:rPr>
          <w:sz w:val="28"/>
          <w:szCs w:val="28"/>
        </w:rPr>
        <w:t xml:space="preserve"> </w:t>
      </w:r>
      <w:r w:rsidR="00C61B1C" w:rsidRPr="00D37DE4">
        <w:rPr>
          <w:sz w:val="28"/>
          <w:szCs w:val="28"/>
        </w:rPr>
        <w:t>Балансы мощности приведены на час прохождения собственного максимума энергоузлов.</w:t>
      </w:r>
    </w:p>
    <w:p w14:paraId="42241499" w14:textId="77777777" w:rsidR="00D37DE4" w:rsidRPr="004D28CA" w:rsidRDefault="00D37DE4" w:rsidP="00DD0CD3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16"/>
          <w:szCs w:val="16"/>
        </w:rPr>
      </w:pPr>
    </w:p>
    <w:p w14:paraId="786AB683" w14:textId="05AA4FD0" w:rsidR="00A62278" w:rsidRPr="00D37DE4" w:rsidRDefault="00A62278" w:rsidP="00A62278">
      <w:pPr>
        <w:widowControl w:val="0"/>
        <w:spacing w:line="240" w:lineRule="auto"/>
        <w:ind w:firstLine="0"/>
        <w:rPr>
          <w:sz w:val="28"/>
          <w:szCs w:val="28"/>
        </w:rPr>
      </w:pPr>
      <w:r w:rsidRPr="00D37DE4">
        <w:rPr>
          <w:sz w:val="28"/>
          <w:szCs w:val="28"/>
        </w:rPr>
        <w:t>Таблица 3.5.2 – Баланс мощности Чаун-Билибинского энергоузла, МВт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3"/>
        <w:gridCol w:w="1218"/>
        <w:gridCol w:w="1082"/>
        <w:gridCol w:w="1193"/>
        <w:gridCol w:w="1084"/>
        <w:gridCol w:w="1092"/>
      </w:tblGrid>
      <w:tr w:rsidR="00F41DAE" w:rsidRPr="00564E8B" w14:paraId="5D7AF238" w14:textId="77777777" w:rsidTr="00F41DAE">
        <w:trPr>
          <w:trHeight w:val="58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F2ECA" w14:textId="06EAAC56" w:rsidR="00F41DAE" w:rsidRPr="00564E8B" w:rsidRDefault="00F41DAE" w:rsidP="00F41DAE">
            <w:pPr>
              <w:widowControl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32AA37" w14:textId="76CF02A2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2017 г.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8C79C" w14:textId="19EA1610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2018 г.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E9E62" w14:textId="42420455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2019 г.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F1954" w14:textId="7C649ED3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2020 г.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B6B94" w14:textId="70910AE3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2021 г.</w:t>
            </w:r>
          </w:p>
        </w:tc>
      </w:tr>
      <w:tr w:rsidR="00213C05" w:rsidRPr="00564E8B" w14:paraId="50DB28A0" w14:textId="77777777" w:rsidTr="00851A8A">
        <w:trPr>
          <w:trHeight w:val="31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B25EF" w14:textId="649017B7" w:rsidR="00213C05" w:rsidRPr="00564E8B" w:rsidRDefault="00213C05" w:rsidP="0066525D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szCs w:val="24"/>
              </w:rPr>
              <w:t>ПОТРЕБНОСТЬ</w:t>
            </w:r>
          </w:p>
        </w:tc>
      </w:tr>
      <w:tr w:rsidR="00F05E5E" w:rsidRPr="00564E8B" w14:paraId="568F00AC" w14:textId="77777777" w:rsidTr="00BB0239">
        <w:trPr>
          <w:trHeight w:val="58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2640F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Максимум нагрузки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55670" w14:textId="68E7564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43,2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1C901" w14:textId="2DF7C6D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44,5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48EC55" w14:textId="14F5679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44,1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9F1881" w14:textId="3114468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50,4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B301" w14:textId="4A6157D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52,9</w:t>
            </w:r>
          </w:p>
        </w:tc>
      </w:tr>
      <w:tr w:rsidR="00F05E5E" w:rsidRPr="00564E8B" w14:paraId="1B074EB1" w14:textId="77777777" w:rsidTr="00BB0239">
        <w:trPr>
          <w:trHeight w:val="58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19B6CD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Нормативный резерв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6BB07" w14:textId="46F0017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1CC3F" w14:textId="5263999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C5320E" w14:textId="3E1AE08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1DFA29" w14:textId="7EBAA9C4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BDC6" w14:textId="2EC2FCB0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35</w:t>
            </w:r>
          </w:p>
        </w:tc>
      </w:tr>
      <w:tr w:rsidR="00213C05" w:rsidRPr="00564E8B" w14:paraId="1B26EBFA" w14:textId="77777777" w:rsidTr="00851A8A">
        <w:trPr>
          <w:trHeight w:val="31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29626" w14:textId="77777777" w:rsidR="00213C05" w:rsidRPr="00564E8B" w:rsidRDefault="00213C05" w:rsidP="00851A8A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szCs w:val="24"/>
              </w:rPr>
              <w:t>ПОКРЫТИЕ </w:t>
            </w:r>
          </w:p>
        </w:tc>
      </w:tr>
      <w:tr w:rsidR="00F05E5E" w:rsidRPr="00564E8B" w14:paraId="72905552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783D4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Установленная мощность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C93AB9" w14:textId="4A9CBFF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EBBD2" w14:textId="4A7DBA34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867B6" w14:textId="16FDF620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0FBE36" w14:textId="21B1247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D24B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136</w:t>
            </w:r>
          </w:p>
        </w:tc>
      </w:tr>
      <w:tr w:rsidR="00F05E5E" w:rsidRPr="00564E8B" w14:paraId="1E872431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260EF8" w14:textId="77777777" w:rsidR="00F05E5E" w:rsidRPr="00564E8B" w:rsidRDefault="00F05E5E" w:rsidP="00F05E5E">
            <w:pPr>
              <w:widowControl w:val="0"/>
              <w:spacing w:line="240" w:lineRule="auto"/>
              <w:ind w:firstLine="313"/>
              <w:rPr>
                <w:szCs w:val="24"/>
              </w:rPr>
            </w:pPr>
            <w:r w:rsidRPr="00564E8B">
              <w:rPr>
                <w:szCs w:val="24"/>
              </w:rPr>
              <w:t>Чаунская ТЭЦ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91464" w14:textId="7859E87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00110" w14:textId="2DBAAC2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5C09E" w14:textId="20414DFA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DB4644" w14:textId="6BCB5F5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6284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</w:tr>
      <w:tr w:rsidR="00F05E5E" w:rsidRPr="00564E8B" w14:paraId="22B1F348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843528" w14:textId="77777777" w:rsidR="00F05E5E" w:rsidRPr="00564E8B" w:rsidRDefault="00F05E5E" w:rsidP="00F05E5E">
            <w:pPr>
              <w:widowControl w:val="0"/>
              <w:spacing w:line="240" w:lineRule="auto"/>
              <w:ind w:firstLine="313"/>
              <w:rPr>
                <w:szCs w:val="24"/>
              </w:rPr>
            </w:pPr>
            <w:r w:rsidRPr="00564E8B">
              <w:rPr>
                <w:szCs w:val="24"/>
              </w:rPr>
              <w:t>Билибинская АЭС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812B5" w14:textId="00F1A07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F24EB1" w14:textId="59B0DEC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1CB32" w14:textId="66E906B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9D106A" w14:textId="61D3624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5E6A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36</w:t>
            </w:r>
          </w:p>
        </w:tc>
      </w:tr>
      <w:tr w:rsidR="00F05E5E" w:rsidRPr="00564E8B" w14:paraId="48B7DE67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EE4C7" w14:textId="77777777" w:rsidR="00F05E5E" w:rsidRPr="00564E8B" w:rsidRDefault="00F05E5E" w:rsidP="00F05E5E">
            <w:pPr>
              <w:widowControl w:val="0"/>
              <w:spacing w:line="240" w:lineRule="auto"/>
              <w:ind w:firstLine="313"/>
              <w:rPr>
                <w:szCs w:val="24"/>
              </w:rPr>
            </w:pPr>
            <w:r w:rsidRPr="00564E8B">
              <w:rPr>
                <w:szCs w:val="24"/>
              </w:rPr>
              <w:t>ПАТЭС в г. Певеке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B750B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5FD2A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E09C1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08EE40" w14:textId="056E3C0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15D8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70</w:t>
            </w:r>
          </w:p>
        </w:tc>
      </w:tr>
      <w:tr w:rsidR="00F05E5E" w:rsidRPr="00564E8B" w14:paraId="4BC41066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DBF494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Располагаемая мощность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29F78" w14:textId="0642BBE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C7FEF" w14:textId="6553852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4B648" w14:textId="32A2125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01ECC8" w14:textId="1A4CD5F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7B9D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136</w:t>
            </w:r>
          </w:p>
        </w:tc>
      </w:tr>
      <w:tr w:rsidR="00F05E5E" w:rsidRPr="00564E8B" w14:paraId="6F5C351C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5F524" w14:textId="77777777" w:rsidR="00F05E5E" w:rsidRPr="00564E8B" w:rsidRDefault="00F05E5E" w:rsidP="00F05E5E">
            <w:pPr>
              <w:widowControl w:val="0"/>
              <w:spacing w:line="240" w:lineRule="auto"/>
              <w:ind w:firstLine="313"/>
              <w:rPr>
                <w:szCs w:val="24"/>
              </w:rPr>
            </w:pPr>
            <w:r w:rsidRPr="00564E8B">
              <w:rPr>
                <w:szCs w:val="24"/>
              </w:rPr>
              <w:t>Чаунская ТЭЦ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A48FC" w14:textId="23F4683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EBC65" w14:textId="320D75A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E4827" w14:textId="33BA908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92FBBA" w14:textId="5641BA1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D646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</w:tr>
      <w:tr w:rsidR="00F05E5E" w:rsidRPr="00564E8B" w14:paraId="7BFA8E4A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E72C6" w14:textId="77777777" w:rsidR="00F05E5E" w:rsidRPr="00564E8B" w:rsidRDefault="00F05E5E" w:rsidP="00F05E5E">
            <w:pPr>
              <w:widowControl w:val="0"/>
              <w:spacing w:line="240" w:lineRule="auto"/>
              <w:ind w:firstLine="313"/>
              <w:rPr>
                <w:szCs w:val="24"/>
              </w:rPr>
            </w:pPr>
            <w:r w:rsidRPr="00564E8B">
              <w:rPr>
                <w:szCs w:val="24"/>
              </w:rPr>
              <w:t>Билибинская АЭС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5FCA9" w14:textId="483095F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A93FF" w14:textId="27909ED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C64BE" w14:textId="3AF015B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31B553" w14:textId="4EA89C9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04FF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36</w:t>
            </w:r>
          </w:p>
        </w:tc>
      </w:tr>
      <w:tr w:rsidR="00F05E5E" w:rsidRPr="00564E8B" w14:paraId="4CCA713F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319D0D" w14:textId="77777777" w:rsidR="00F05E5E" w:rsidRPr="00564E8B" w:rsidRDefault="00F05E5E" w:rsidP="00F05E5E">
            <w:pPr>
              <w:widowControl w:val="0"/>
              <w:spacing w:line="240" w:lineRule="auto"/>
              <w:ind w:firstLine="313"/>
              <w:rPr>
                <w:szCs w:val="24"/>
              </w:rPr>
            </w:pPr>
            <w:r w:rsidRPr="00564E8B">
              <w:rPr>
                <w:szCs w:val="24"/>
              </w:rPr>
              <w:t>ПАТЭС в г. Певеке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2D26A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F0C6B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C2B88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1EBEE6" w14:textId="358B901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43C3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70</w:t>
            </w:r>
          </w:p>
        </w:tc>
      </w:tr>
      <w:tr w:rsidR="00F05E5E" w:rsidRPr="00564E8B" w14:paraId="6F56C3E9" w14:textId="77777777" w:rsidTr="00BB0239">
        <w:trPr>
          <w:trHeight w:val="31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75CD3" w14:textId="311007A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Дефицит(-)/избыток(+)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60C372" w14:textId="5D62F06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22,8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6E07B" w14:textId="0FB6885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9,5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4E9006" w14:textId="5780B92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9,9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F7F8A4" w14:textId="145304B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50,6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89D7" w14:textId="7217A0A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48,1</w:t>
            </w:r>
          </w:p>
        </w:tc>
      </w:tr>
    </w:tbl>
    <w:p w14:paraId="758D3D78" w14:textId="024B719E" w:rsidR="00213C05" w:rsidRPr="00564E8B" w:rsidRDefault="00213C05" w:rsidP="00213C05">
      <w:pPr>
        <w:widowControl w:val="0"/>
        <w:spacing w:line="240" w:lineRule="auto"/>
        <w:ind w:firstLine="0"/>
        <w:rPr>
          <w:sz w:val="26"/>
          <w:szCs w:val="26"/>
        </w:rPr>
      </w:pPr>
      <w:r w:rsidRPr="00564E8B">
        <w:rPr>
          <w:sz w:val="26"/>
          <w:szCs w:val="26"/>
        </w:rPr>
        <w:lastRenderedPageBreak/>
        <w:t>Таблица 3.5.3 – Баланс электроэнергии Чаун-Билибинского энергоузла, млн. кВт.ч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5"/>
        <w:gridCol w:w="1216"/>
        <w:gridCol w:w="1080"/>
        <w:gridCol w:w="1216"/>
        <w:gridCol w:w="1094"/>
        <w:gridCol w:w="1061"/>
      </w:tblGrid>
      <w:tr w:rsidR="00F41DAE" w:rsidRPr="00564E8B" w14:paraId="6146385C" w14:textId="77777777" w:rsidTr="00F41DAE">
        <w:trPr>
          <w:trHeight w:val="192"/>
          <w:tblHeader/>
        </w:trPr>
        <w:tc>
          <w:tcPr>
            <w:tcW w:w="2083" w:type="pct"/>
            <w:noWrap/>
            <w:vAlign w:val="center"/>
            <w:hideMark/>
          </w:tcPr>
          <w:p w14:paraId="467C2DB6" w14:textId="73E22572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626" w:type="pct"/>
            <w:noWrap/>
            <w:vAlign w:val="center"/>
            <w:hideMark/>
          </w:tcPr>
          <w:p w14:paraId="24F2888B" w14:textId="16ED6FE2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2017 г.</w:t>
            </w:r>
          </w:p>
        </w:tc>
        <w:tc>
          <w:tcPr>
            <w:tcW w:w="556" w:type="pct"/>
            <w:noWrap/>
            <w:vAlign w:val="center"/>
            <w:hideMark/>
          </w:tcPr>
          <w:p w14:paraId="076D05C8" w14:textId="0414CF5C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2018 г.</w:t>
            </w:r>
          </w:p>
        </w:tc>
        <w:tc>
          <w:tcPr>
            <w:tcW w:w="626" w:type="pct"/>
            <w:noWrap/>
            <w:vAlign w:val="center"/>
            <w:hideMark/>
          </w:tcPr>
          <w:p w14:paraId="7C836F7E" w14:textId="6479BB10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2019 г.</w:t>
            </w:r>
          </w:p>
        </w:tc>
        <w:tc>
          <w:tcPr>
            <w:tcW w:w="563" w:type="pct"/>
            <w:noWrap/>
            <w:vAlign w:val="center"/>
            <w:hideMark/>
          </w:tcPr>
          <w:p w14:paraId="59592A8F" w14:textId="7ACC2CEA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2020 г.</w:t>
            </w:r>
          </w:p>
        </w:tc>
        <w:tc>
          <w:tcPr>
            <w:tcW w:w="546" w:type="pct"/>
            <w:vAlign w:val="center"/>
            <w:hideMark/>
          </w:tcPr>
          <w:p w14:paraId="4CC29E78" w14:textId="17BF0F18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2021 г.</w:t>
            </w:r>
          </w:p>
        </w:tc>
      </w:tr>
      <w:tr w:rsidR="00213C05" w:rsidRPr="00564E8B" w14:paraId="69643482" w14:textId="77777777" w:rsidTr="0066525D">
        <w:trPr>
          <w:trHeight w:val="58"/>
        </w:trPr>
        <w:tc>
          <w:tcPr>
            <w:tcW w:w="5000" w:type="pct"/>
            <w:gridSpan w:val="6"/>
            <w:noWrap/>
            <w:vAlign w:val="center"/>
            <w:hideMark/>
          </w:tcPr>
          <w:p w14:paraId="5DED084C" w14:textId="77777777" w:rsidR="00213C05" w:rsidRPr="00564E8B" w:rsidRDefault="00213C05" w:rsidP="00851A8A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ПОТРЕБНОСТЬ</w:t>
            </w:r>
          </w:p>
        </w:tc>
      </w:tr>
      <w:tr w:rsidR="00F05E5E" w:rsidRPr="00564E8B" w14:paraId="7A848288" w14:textId="77777777" w:rsidTr="00BB0239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443F4474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Электропотребление</w:t>
            </w:r>
          </w:p>
        </w:tc>
        <w:tc>
          <w:tcPr>
            <w:tcW w:w="626" w:type="pct"/>
            <w:noWrap/>
            <w:vAlign w:val="center"/>
            <w:hideMark/>
          </w:tcPr>
          <w:p w14:paraId="4A31FF31" w14:textId="6B0E91A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279,5</w:t>
            </w:r>
          </w:p>
        </w:tc>
        <w:tc>
          <w:tcPr>
            <w:tcW w:w="556" w:type="pct"/>
            <w:noWrap/>
            <w:vAlign w:val="center"/>
            <w:hideMark/>
          </w:tcPr>
          <w:p w14:paraId="7B17C799" w14:textId="746BA47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292,7</w:t>
            </w:r>
          </w:p>
        </w:tc>
        <w:tc>
          <w:tcPr>
            <w:tcW w:w="626" w:type="pct"/>
            <w:noWrap/>
            <w:hideMark/>
          </w:tcPr>
          <w:p w14:paraId="5A513FC0" w14:textId="3FC3FB7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293,93</w:t>
            </w:r>
          </w:p>
        </w:tc>
        <w:tc>
          <w:tcPr>
            <w:tcW w:w="563" w:type="pct"/>
            <w:noWrap/>
            <w:hideMark/>
          </w:tcPr>
          <w:p w14:paraId="7A079CA9" w14:textId="2E801E8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320,82</w:t>
            </w:r>
          </w:p>
        </w:tc>
        <w:tc>
          <w:tcPr>
            <w:tcW w:w="546" w:type="pct"/>
            <w:hideMark/>
          </w:tcPr>
          <w:p w14:paraId="1111FF86" w14:textId="4A21517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338,76</w:t>
            </w:r>
          </w:p>
        </w:tc>
      </w:tr>
      <w:tr w:rsidR="00F05E5E" w:rsidRPr="00564E8B" w14:paraId="6B924551" w14:textId="77777777" w:rsidTr="0066525D">
        <w:trPr>
          <w:trHeight w:val="58"/>
        </w:trPr>
        <w:tc>
          <w:tcPr>
            <w:tcW w:w="5000" w:type="pct"/>
            <w:gridSpan w:val="6"/>
            <w:noWrap/>
            <w:vAlign w:val="center"/>
          </w:tcPr>
          <w:p w14:paraId="489086DA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</w:p>
        </w:tc>
      </w:tr>
      <w:tr w:rsidR="00F05E5E" w:rsidRPr="00564E8B" w14:paraId="5BEB7B31" w14:textId="77777777" w:rsidTr="00BB0239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657A1262" w14:textId="1487B67C" w:rsidR="00F05E5E" w:rsidRPr="00564E8B" w:rsidRDefault="00F05E5E" w:rsidP="00F05E5E">
            <w:pPr>
              <w:widowControl w:val="0"/>
              <w:spacing w:line="240" w:lineRule="auto"/>
              <w:ind w:right="-111"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Выработка электроэнергии, всего</w:t>
            </w:r>
          </w:p>
        </w:tc>
        <w:tc>
          <w:tcPr>
            <w:tcW w:w="626" w:type="pct"/>
            <w:noWrap/>
            <w:vAlign w:val="center"/>
          </w:tcPr>
          <w:p w14:paraId="1720316A" w14:textId="5E2FB080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279,5</w:t>
            </w:r>
          </w:p>
        </w:tc>
        <w:tc>
          <w:tcPr>
            <w:tcW w:w="556" w:type="pct"/>
            <w:noWrap/>
            <w:vAlign w:val="center"/>
          </w:tcPr>
          <w:p w14:paraId="491473FE" w14:textId="2FA70F4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292,7</w:t>
            </w:r>
          </w:p>
        </w:tc>
        <w:tc>
          <w:tcPr>
            <w:tcW w:w="626" w:type="pct"/>
            <w:noWrap/>
            <w:vAlign w:val="center"/>
          </w:tcPr>
          <w:p w14:paraId="30B2B1DD" w14:textId="5302C39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293,93</w:t>
            </w:r>
          </w:p>
        </w:tc>
        <w:tc>
          <w:tcPr>
            <w:tcW w:w="563" w:type="pct"/>
            <w:noWrap/>
          </w:tcPr>
          <w:p w14:paraId="525E35EA" w14:textId="684FDBA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320,82</w:t>
            </w:r>
          </w:p>
        </w:tc>
        <w:tc>
          <w:tcPr>
            <w:tcW w:w="546" w:type="pct"/>
          </w:tcPr>
          <w:p w14:paraId="0347288E" w14:textId="36EA04A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338,76</w:t>
            </w:r>
          </w:p>
        </w:tc>
      </w:tr>
      <w:tr w:rsidR="00F05E5E" w:rsidRPr="00564E8B" w14:paraId="39890471" w14:textId="77777777" w:rsidTr="00BB0239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73E1FC10" w14:textId="77777777" w:rsidR="00F05E5E" w:rsidRPr="00564E8B" w:rsidRDefault="00F05E5E" w:rsidP="00F05E5E">
            <w:pPr>
              <w:widowControl w:val="0"/>
              <w:spacing w:line="240" w:lineRule="auto"/>
              <w:ind w:firstLine="171"/>
              <w:rPr>
                <w:szCs w:val="24"/>
              </w:rPr>
            </w:pPr>
            <w:r w:rsidRPr="00564E8B">
              <w:rPr>
                <w:szCs w:val="24"/>
              </w:rPr>
              <w:t>Билибинская АЭС</w:t>
            </w:r>
          </w:p>
        </w:tc>
        <w:tc>
          <w:tcPr>
            <w:tcW w:w="626" w:type="pct"/>
            <w:noWrap/>
            <w:vAlign w:val="center"/>
            <w:hideMark/>
          </w:tcPr>
          <w:p w14:paraId="3F8FECEC" w14:textId="5007562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226,0</w:t>
            </w:r>
          </w:p>
        </w:tc>
        <w:tc>
          <w:tcPr>
            <w:tcW w:w="556" w:type="pct"/>
            <w:noWrap/>
            <w:vAlign w:val="center"/>
            <w:hideMark/>
          </w:tcPr>
          <w:p w14:paraId="0F80DDFF" w14:textId="2AF001E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212,2</w:t>
            </w:r>
          </w:p>
        </w:tc>
        <w:tc>
          <w:tcPr>
            <w:tcW w:w="626" w:type="pct"/>
            <w:noWrap/>
            <w:hideMark/>
          </w:tcPr>
          <w:p w14:paraId="5DD14552" w14:textId="20F455C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210,9</w:t>
            </w:r>
          </w:p>
        </w:tc>
        <w:tc>
          <w:tcPr>
            <w:tcW w:w="563" w:type="pct"/>
            <w:noWrap/>
            <w:hideMark/>
          </w:tcPr>
          <w:p w14:paraId="405D31C8" w14:textId="637CE55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145,04</w:t>
            </w:r>
          </w:p>
        </w:tc>
        <w:tc>
          <w:tcPr>
            <w:tcW w:w="546" w:type="pct"/>
          </w:tcPr>
          <w:p w14:paraId="524B9B13" w14:textId="12BDA3E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109,28</w:t>
            </w:r>
          </w:p>
        </w:tc>
      </w:tr>
      <w:tr w:rsidR="00F05E5E" w:rsidRPr="00564E8B" w14:paraId="34EB4539" w14:textId="77777777" w:rsidTr="00BB0239">
        <w:trPr>
          <w:trHeight w:val="58"/>
        </w:trPr>
        <w:tc>
          <w:tcPr>
            <w:tcW w:w="2083" w:type="pct"/>
            <w:noWrap/>
            <w:vAlign w:val="center"/>
          </w:tcPr>
          <w:p w14:paraId="587C230A" w14:textId="77777777" w:rsidR="00F05E5E" w:rsidRPr="00564E8B" w:rsidRDefault="00F05E5E" w:rsidP="00F05E5E">
            <w:pPr>
              <w:widowControl w:val="0"/>
              <w:spacing w:line="240" w:lineRule="auto"/>
              <w:ind w:firstLine="171"/>
              <w:rPr>
                <w:szCs w:val="24"/>
              </w:rPr>
            </w:pPr>
            <w:r w:rsidRPr="00564E8B">
              <w:rPr>
                <w:szCs w:val="24"/>
              </w:rPr>
              <w:t>ПАТЭС</w:t>
            </w:r>
          </w:p>
        </w:tc>
        <w:tc>
          <w:tcPr>
            <w:tcW w:w="626" w:type="pct"/>
            <w:noWrap/>
            <w:vAlign w:val="center"/>
          </w:tcPr>
          <w:p w14:paraId="2D59151E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556" w:type="pct"/>
            <w:noWrap/>
            <w:vAlign w:val="center"/>
          </w:tcPr>
          <w:p w14:paraId="4D8BFB9C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626" w:type="pct"/>
            <w:noWrap/>
          </w:tcPr>
          <w:p w14:paraId="0E40761A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563" w:type="pct"/>
            <w:noWrap/>
          </w:tcPr>
          <w:p w14:paraId="59FF8289" w14:textId="4977DA0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127,3</w:t>
            </w:r>
          </w:p>
        </w:tc>
        <w:tc>
          <w:tcPr>
            <w:tcW w:w="546" w:type="pct"/>
          </w:tcPr>
          <w:p w14:paraId="3A3F995D" w14:textId="060BC1BF" w:rsidR="00F05E5E" w:rsidRPr="00564E8B" w:rsidRDefault="00F05E5E" w:rsidP="0069156A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175,</w:t>
            </w:r>
            <w:r w:rsidR="0069156A" w:rsidRPr="00564E8B">
              <w:rPr>
                <w:bCs/>
                <w:szCs w:val="24"/>
              </w:rPr>
              <w:t>69</w:t>
            </w:r>
          </w:p>
        </w:tc>
      </w:tr>
      <w:tr w:rsidR="00F05E5E" w:rsidRPr="00564E8B" w14:paraId="5DB05399" w14:textId="77777777" w:rsidTr="00BB0239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40CB7DA3" w14:textId="77777777" w:rsidR="00F05E5E" w:rsidRPr="00564E8B" w:rsidRDefault="00F05E5E" w:rsidP="00F05E5E">
            <w:pPr>
              <w:widowControl w:val="0"/>
              <w:spacing w:line="240" w:lineRule="auto"/>
              <w:ind w:firstLine="171"/>
              <w:rPr>
                <w:szCs w:val="24"/>
              </w:rPr>
            </w:pPr>
            <w:r w:rsidRPr="00564E8B">
              <w:rPr>
                <w:szCs w:val="24"/>
              </w:rPr>
              <w:t>Чаунская ТЭЦ</w:t>
            </w:r>
          </w:p>
        </w:tc>
        <w:tc>
          <w:tcPr>
            <w:tcW w:w="626" w:type="pct"/>
            <w:noWrap/>
            <w:vAlign w:val="center"/>
            <w:hideMark/>
          </w:tcPr>
          <w:p w14:paraId="599FBF90" w14:textId="54CA860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color w:val="000000"/>
                <w:szCs w:val="24"/>
              </w:rPr>
              <w:t>53,47</w:t>
            </w:r>
          </w:p>
        </w:tc>
        <w:tc>
          <w:tcPr>
            <w:tcW w:w="556" w:type="pct"/>
            <w:noWrap/>
            <w:vAlign w:val="center"/>
            <w:hideMark/>
          </w:tcPr>
          <w:p w14:paraId="6084DFFC" w14:textId="41D055CF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color w:val="000000"/>
                <w:szCs w:val="24"/>
              </w:rPr>
              <w:t>80,53</w:t>
            </w:r>
          </w:p>
        </w:tc>
        <w:tc>
          <w:tcPr>
            <w:tcW w:w="626" w:type="pct"/>
            <w:noWrap/>
            <w:hideMark/>
          </w:tcPr>
          <w:p w14:paraId="6491BD3B" w14:textId="6509FEA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color w:val="000000"/>
                <w:szCs w:val="24"/>
              </w:rPr>
              <w:t>83,03</w:t>
            </w:r>
          </w:p>
        </w:tc>
        <w:tc>
          <w:tcPr>
            <w:tcW w:w="563" w:type="pct"/>
            <w:noWrap/>
            <w:hideMark/>
          </w:tcPr>
          <w:p w14:paraId="461575D9" w14:textId="79C1A8B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48,48</w:t>
            </w:r>
          </w:p>
        </w:tc>
        <w:tc>
          <w:tcPr>
            <w:tcW w:w="546" w:type="pct"/>
          </w:tcPr>
          <w:p w14:paraId="4056D183" w14:textId="08701350" w:rsidR="00F05E5E" w:rsidRPr="00564E8B" w:rsidRDefault="00F05E5E" w:rsidP="0069156A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53,</w:t>
            </w:r>
            <w:r w:rsidR="0069156A" w:rsidRPr="00564E8B">
              <w:rPr>
                <w:bCs/>
                <w:szCs w:val="24"/>
              </w:rPr>
              <w:t>79</w:t>
            </w:r>
          </w:p>
        </w:tc>
      </w:tr>
      <w:tr w:rsidR="00F05E5E" w:rsidRPr="00564E8B" w14:paraId="523B4807" w14:textId="77777777" w:rsidTr="00BB0239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5083F996" w14:textId="7DDA6D7E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Число часов использования устан. мощности</w:t>
            </w:r>
          </w:p>
        </w:tc>
        <w:tc>
          <w:tcPr>
            <w:tcW w:w="626" w:type="pct"/>
            <w:noWrap/>
            <w:vAlign w:val="center"/>
          </w:tcPr>
          <w:p w14:paraId="720AC3A2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56" w:type="pct"/>
            <w:noWrap/>
            <w:vAlign w:val="center"/>
          </w:tcPr>
          <w:p w14:paraId="22001D62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626" w:type="pct"/>
            <w:noWrap/>
          </w:tcPr>
          <w:p w14:paraId="7973F212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63" w:type="pct"/>
            <w:noWrap/>
          </w:tcPr>
          <w:p w14:paraId="701A8297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46" w:type="pct"/>
          </w:tcPr>
          <w:p w14:paraId="4410C3FB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</w:tr>
      <w:tr w:rsidR="00F05E5E" w:rsidRPr="00564E8B" w14:paraId="69FB641F" w14:textId="77777777" w:rsidTr="00BB0239">
        <w:trPr>
          <w:trHeight w:val="58"/>
        </w:trPr>
        <w:tc>
          <w:tcPr>
            <w:tcW w:w="2083" w:type="pct"/>
            <w:noWrap/>
            <w:vAlign w:val="center"/>
          </w:tcPr>
          <w:p w14:paraId="47471833" w14:textId="77777777" w:rsidR="00F05E5E" w:rsidRPr="00564E8B" w:rsidRDefault="00F05E5E" w:rsidP="00F05E5E">
            <w:pPr>
              <w:widowControl w:val="0"/>
              <w:spacing w:line="240" w:lineRule="auto"/>
              <w:ind w:firstLine="171"/>
              <w:rPr>
                <w:iCs/>
                <w:szCs w:val="24"/>
              </w:rPr>
            </w:pPr>
            <w:r w:rsidRPr="00564E8B">
              <w:rPr>
                <w:szCs w:val="24"/>
              </w:rPr>
              <w:t>Билибинская АЭС</w:t>
            </w:r>
          </w:p>
        </w:tc>
        <w:tc>
          <w:tcPr>
            <w:tcW w:w="626" w:type="pct"/>
            <w:noWrap/>
            <w:vAlign w:val="center"/>
          </w:tcPr>
          <w:p w14:paraId="0D782656" w14:textId="7B175944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4708</w:t>
            </w:r>
          </w:p>
        </w:tc>
        <w:tc>
          <w:tcPr>
            <w:tcW w:w="556" w:type="pct"/>
            <w:noWrap/>
            <w:vAlign w:val="center"/>
          </w:tcPr>
          <w:p w14:paraId="5563617F" w14:textId="2DFF38D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4421</w:t>
            </w:r>
          </w:p>
        </w:tc>
        <w:tc>
          <w:tcPr>
            <w:tcW w:w="626" w:type="pct"/>
            <w:noWrap/>
          </w:tcPr>
          <w:p w14:paraId="60A01E13" w14:textId="156B3F3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5858</w:t>
            </w:r>
          </w:p>
        </w:tc>
        <w:tc>
          <w:tcPr>
            <w:tcW w:w="563" w:type="pct"/>
            <w:noWrap/>
          </w:tcPr>
          <w:p w14:paraId="79AEB00A" w14:textId="2D90C99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4029</w:t>
            </w:r>
          </w:p>
        </w:tc>
        <w:tc>
          <w:tcPr>
            <w:tcW w:w="546" w:type="pct"/>
          </w:tcPr>
          <w:p w14:paraId="3DA47A7A" w14:textId="71D2A0F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3036</w:t>
            </w:r>
          </w:p>
        </w:tc>
      </w:tr>
      <w:tr w:rsidR="00F05E5E" w:rsidRPr="00564E8B" w14:paraId="14BBF5CD" w14:textId="77777777" w:rsidTr="00BB0239">
        <w:trPr>
          <w:trHeight w:val="58"/>
        </w:trPr>
        <w:tc>
          <w:tcPr>
            <w:tcW w:w="2083" w:type="pct"/>
            <w:noWrap/>
            <w:vAlign w:val="center"/>
          </w:tcPr>
          <w:p w14:paraId="6C3CF63D" w14:textId="77777777" w:rsidR="00F05E5E" w:rsidRPr="00564E8B" w:rsidRDefault="00F05E5E" w:rsidP="00F05E5E">
            <w:pPr>
              <w:widowControl w:val="0"/>
              <w:spacing w:line="240" w:lineRule="auto"/>
              <w:ind w:firstLine="171"/>
              <w:rPr>
                <w:iCs/>
                <w:szCs w:val="24"/>
              </w:rPr>
            </w:pPr>
            <w:r w:rsidRPr="00564E8B">
              <w:rPr>
                <w:szCs w:val="24"/>
              </w:rPr>
              <w:t>ПАТЭС</w:t>
            </w:r>
          </w:p>
        </w:tc>
        <w:tc>
          <w:tcPr>
            <w:tcW w:w="626" w:type="pct"/>
            <w:noWrap/>
            <w:vAlign w:val="center"/>
          </w:tcPr>
          <w:p w14:paraId="79BF8176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56" w:type="pct"/>
            <w:noWrap/>
            <w:vAlign w:val="center"/>
          </w:tcPr>
          <w:p w14:paraId="42D67D16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626" w:type="pct"/>
            <w:noWrap/>
          </w:tcPr>
          <w:p w14:paraId="39897A27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63" w:type="pct"/>
            <w:noWrap/>
          </w:tcPr>
          <w:p w14:paraId="6A1FF6BE" w14:textId="26926CB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1819</w:t>
            </w:r>
          </w:p>
        </w:tc>
        <w:tc>
          <w:tcPr>
            <w:tcW w:w="546" w:type="pct"/>
          </w:tcPr>
          <w:p w14:paraId="6749C949" w14:textId="54DD9D4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2510</w:t>
            </w:r>
          </w:p>
        </w:tc>
      </w:tr>
      <w:tr w:rsidR="00F05E5E" w:rsidRPr="00564E8B" w14:paraId="56BF1981" w14:textId="77777777" w:rsidTr="00BB0239">
        <w:trPr>
          <w:trHeight w:val="184"/>
        </w:trPr>
        <w:tc>
          <w:tcPr>
            <w:tcW w:w="2083" w:type="pct"/>
            <w:noWrap/>
            <w:vAlign w:val="center"/>
            <w:hideMark/>
          </w:tcPr>
          <w:p w14:paraId="09D16BC1" w14:textId="77777777" w:rsidR="00F05E5E" w:rsidRPr="00564E8B" w:rsidRDefault="00F05E5E" w:rsidP="00F05E5E">
            <w:pPr>
              <w:widowControl w:val="0"/>
              <w:spacing w:line="240" w:lineRule="auto"/>
              <w:ind w:firstLine="171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Чаунская ТЭЦ</w:t>
            </w:r>
          </w:p>
        </w:tc>
        <w:tc>
          <w:tcPr>
            <w:tcW w:w="626" w:type="pct"/>
            <w:noWrap/>
            <w:vAlign w:val="center"/>
            <w:hideMark/>
          </w:tcPr>
          <w:p w14:paraId="421F7A05" w14:textId="0B58934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1550</w:t>
            </w:r>
          </w:p>
        </w:tc>
        <w:tc>
          <w:tcPr>
            <w:tcW w:w="556" w:type="pct"/>
            <w:noWrap/>
            <w:vAlign w:val="center"/>
            <w:hideMark/>
          </w:tcPr>
          <w:p w14:paraId="4C98E06A" w14:textId="019A54A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2684</w:t>
            </w:r>
          </w:p>
        </w:tc>
        <w:tc>
          <w:tcPr>
            <w:tcW w:w="626" w:type="pct"/>
            <w:noWrap/>
            <w:hideMark/>
          </w:tcPr>
          <w:p w14:paraId="1FE6311B" w14:textId="03DA398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2768</w:t>
            </w:r>
          </w:p>
        </w:tc>
        <w:tc>
          <w:tcPr>
            <w:tcW w:w="563" w:type="pct"/>
            <w:noWrap/>
            <w:hideMark/>
          </w:tcPr>
          <w:p w14:paraId="5CF6902E" w14:textId="2CB764A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1616</w:t>
            </w:r>
          </w:p>
        </w:tc>
        <w:tc>
          <w:tcPr>
            <w:tcW w:w="546" w:type="pct"/>
          </w:tcPr>
          <w:p w14:paraId="7A061777" w14:textId="5D63D97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1793</w:t>
            </w:r>
          </w:p>
        </w:tc>
      </w:tr>
    </w:tbl>
    <w:p w14:paraId="7C424BA4" w14:textId="77777777" w:rsidR="00213C05" w:rsidRPr="00564E8B" w:rsidRDefault="00213C05" w:rsidP="004D28CA">
      <w:pPr>
        <w:widowControl w:val="0"/>
        <w:spacing w:line="240" w:lineRule="auto"/>
        <w:rPr>
          <w:sz w:val="26"/>
          <w:szCs w:val="26"/>
        </w:rPr>
      </w:pPr>
    </w:p>
    <w:p w14:paraId="454CB27A" w14:textId="446A7826" w:rsidR="00A62278" w:rsidRDefault="00213C05" w:rsidP="00D37DE4">
      <w:pPr>
        <w:widowControl w:val="0"/>
        <w:spacing w:line="240" w:lineRule="auto"/>
        <w:ind w:firstLine="851"/>
        <w:rPr>
          <w:sz w:val="28"/>
          <w:szCs w:val="28"/>
        </w:rPr>
      </w:pPr>
      <w:r w:rsidRPr="00D37DE4">
        <w:rPr>
          <w:sz w:val="28"/>
          <w:szCs w:val="28"/>
        </w:rPr>
        <w:t>Балансы мощности и электроэнергии Чаун-Билибинского энергоузла в период 201</w:t>
      </w:r>
      <w:r w:rsidR="00F05E5E" w:rsidRPr="00D37DE4">
        <w:rPr>
          <w:sz w:val="28"/>
          <w:szCs w:val="28"/>
        </w:rPr>
        <w:t>7</w:t>
      </w:r>
      <w:r w:rsidR="00D37DE4">
        <w:rPr>
          <w:sz w:val="28"/>
          <w:szCs w:val="28"/>
        </w:rPr>
        <w:t>-</w:t>
      </w:r>
      <w:r w:rsidRPr="00D37DE4">
        <w:rPr>
          <w:sz w:val="28"/>
          <w:szCs w:val="28"/>
        </w:rPr>
        <w:t>202</w:t>
      </w:r>
      <w:r w:rsidR="00F05E5E" w:rsidRPr="00D37DE4">
        <w:rPr>
          <w:sz w:val="28"/>
          <w:szCs w:val="28"/>
        </w:rPr>
        <w:t>1</w:t>
      </w:r>
      <w:r w:rsidRPr="00D37DE4">
        <w:rPr>
          <w:sz w:val="28"/>
          <w:szCs w:val="28"/>
        </w:rPr>
        <w:t xml:space="preserve"> гг. складывались удовлетворительно. Электростанции покрывали потребность в мощности и электроэнергии. Число часов использования установленной мощности Чаунской ТЭЦ </w:t>
      </w:r>
      <w:r w:rsidR="00C61B1C" w:rsidRPr="00D37DE4">
        <w:rPr>
          <w:sz w:val="28"/>
          <w:szCs w:val="28"/>
        </w:rPr>
        <w:t>составляло 15</w:t>
      </w:r>
      <w:r w:rsidR="00F05E5E" w:rsidRPr="00D37DE4">
        <w:rPr>
          <w:sz w:val="28"/>
          <w:szCs w:val="28"/>
        </w:rPr>
        <w:t>50</w:t>
      </w:r>
      <w:r w:rsidR="00C61B1C" w:rsidRPr="00D37DE4">
        <w:rPr>
          <w:sz w:val="28"/>
          <w:szCs w:val="28"/>
        </w:rPr>
        <w:t xml:space="preserve">-2768 часов. Число часов использования установленной мощности Билибинской АЭС в рассматриваемый ретроспективный период составляло </w:t>
      </w:r>
      <w:r w:rsidR="00F05E5E" w:rsidRPr="00D37DE4">
        <w:rPr>
          <w:sz w:val="28"/>
          <w:szCs w:val="28"/>
        </w:rPr>
        <w:t>3036</w:t>
      </w:r>
      <w:r w:rsidR="00C61B1C" w:rsidRPr="00D37DE4">
        <w:rPr>
          <w:sz w:val="28"/>
          <w:szCs w:val="28"/>
        </w:rPr>
        <w:t>-5858 часов</w:t>
      </w:r>
      <w:r w:rsidR="00F05E5E" w:rsidRPr="00D37DE4">
        <w:rPr>
          <w:sz w:val="28"/>
          <w:szCs w:val="28"/>
        </w:rPr>
        <w:t>, ПАТЭС – 1819-2510 часов</w:t>
      </w:r>
      <w:r w:rsidR="00C61B1C" w:rsidRPr="00D37DE4">
        <w:rPr>
          <w:sz w:val="28"/>
          <w:szCs w:val="28"/>
        </w:rPr>
        <w:t>.</w:t>
      </w:r>
    </w:p>
    <w:p w14:paraId="43901243" w14:textId="77777777" w:rsidR="00D37DE4" w:rsidRPr="00D37DE4" w:rsidRDefault="00D37DE4" w:rsidP="004D28CA">
      <w:pPr>
        <w:widowControl w:val="0"/>
        <w:spacing w:line="240" w:lineRule="auto"/>
        <w:ind w:firstLine="851"/>
        <w:rPr>
          <w:sz w:val="28"/>
          <w:szCs w:val="28"/>
        </w:rPr>
      </w:pPr>
    </w:p>
    <w:p w14:paraId="57FE369C" w14:textId="688EF4BC" w:rsidR="005A06EA" w:rsidRPr="00D37DE4" w:rsidRDefault="005A06EA" w:rsidP="00DD0CD3">
      <w:pPr>
        <w:widowControl w:val="0"/>
        <w:spacing w:line="240" w:lineRule="auto"/>
        <w:ind w:firstLine="0"/>
        <w:rPr>
          <w:sz w:val="28"/>
          <w:szCs w:val="28"/>
        </w:rPr>
      </w:pPr>
      <w:r w:rsidRPr="00D37DE4">
        <w:rPr>
          <w:sz w:val="28"/>
          <w:szCs w:val="28"/>
        </w:rPr>
        <w:t xml:space="preserve">Таблица </w:t>
      </w:r>
      <w:r w:rsidR="00EC5528" w:rsidRPr="00D37DE4">
        <w:rPr>
          <w:sz w:val="28"/>
          <w:szCs w:val="28"/>
        </w:rPr>
        <w:t>3.5.</w:t>
      </w:r>
      <w:r w:rsidR="00C61B1C" w:rsidRPr="00D37DE4">
        <w:rPr>
          <w:sz w:val="28"/>
          <w:szCs w:val="28"/>
        </w:rPr>
        <w:t>4</w:t>
      </w:r>
      <w:r w:rsidR="00EC5528" w:rsidRPr="00D37DE4">
        <w:rPr>
          <w:sz w:val="28"/>
          <w:szCs w:val="28"/>
        </w:rPr>
        <w:t xml:space="preserve"> –</w:t>
      </w:r>
      <w:r w:rsidRPr="00D37DE4">
        <w:rPr>
          <w:sz w:val="28"/>
          <w:szCs w:val="28"/>
        </w:rPr>
        <w:t xml:space="preserve"> Баланс мощности Анадырского энергоузла</w:t>
      </w:r>
      <w:r w:rsidR="00DD0CD3" w:rsidRPr="00D37DE4">
        <w:rPr>
          <w:sz w:val="28"/>
          <w:szCs w:val="28"/>
        </w:rPr>
        <w:t xml:space="preserve">, </w:t>
      </w:r>
      <w:r w:rsidRPr="00D37DE4">
        <w:rPr>
          <w:sz w:val="28"/>
          <w:szCs w:val="28"/>
        </w:rPr>
        <w:t>МВт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4"/>
        <w:gridCol w:w="1218"/>
        <w:gridCol w:w="1082"/>
        <w:gridCol w:w="1173"/>
        <w:gridCol w:w="1148"/>
        <w:gridCol w:w="1047"/>
      </w:tblGrid>
      <w:tr w:rsidR="00F41DAE" w:rsidRPr="00564E8B" w14:paraId="0FC5B65F" w14:textId="77777777" w:rsidTr="003F41E4">
        <w:trPr>
          <w:trHeight w:val="53"/>
          <w:tblHeader/>
        </w:trPr>
        <w:tc>
          <w:tcPr>
            <w:tcW w:w="2082" w:type="pct"/>
            <w:noWrap/>
            <w:vAlign w:val="center"/>
            <w:hideMark/>
          </w:tcPr>
          <w:p w14:paraId="4E81E4CC" w14:textId="3FA76552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627" w:type="pct"/>
            <w:noWrap/>
            <w:vAlign w:val="center"/>
            <w:hideMark/>
          </w:tcPr>
          <w:p w14:paraId="6833560D" w14:textId="6FABED64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2017 г.</w:t>
            </w:r>
          </w:p>
        </w:tc>
        <w:tc>
          <w:tcPr>
            <w:tcW w:w="557" w:type="pct"/>
            <w:noWrap/>
            <w:vAlign w:val="center"/>
            <w:hideMark/>
          </w:tcPr>
          <w:p w14:paraId="147918CD" w14:textId="09B57F39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2018 г.</w:t>
            </w:r>
          </w:p>
        </w:tc>
        <w:tc>
          <w:tcPr>
            <w:tcW w:w="604" w:type="pct"/>
            <w:noWrap/>
            <w:vAlign w:val="center"/>
            <w:hideMark/>
          </w:tcPr>
          <w:p w14:paraId="04B92F6B" w14:textId="7B0919CD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2019 г.</w:t>
            </w:r>
          </w:p>
        </w:tc>
        <w:tc>
          <w:tcPr>
            <w:tcW w:w="591" w:type="pct"/>
            <w:noWrap/>
            <w:vAlign w:val="center"/>
            <w:hideMark/>
          </w:tcPr>
          <w:p w14:paraId="4F5CBF29" w14:textId="6CD03B99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2020 г.</w:t>
            </w:r>
          </w:p>
        </w:tc>
        <w:tc>
          <w:tcPr>
            <w:tcW w:w="539" w:type="pct"/>
            <w:noWrap/>
            <w:vAlign w:val="center"/>
            <w:hideMark/>
          </w:tcPr>
          <w:p w14:paraId="341E76F0" w14:textId="7C36FF8E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2021 г.</w:t>
            </w:r>
          </w:p>
        </w:tc>
      </w:tr>
      <w:tr w:rsidR="005A06EA" w:rsidRPr="00564E8B" w14:paraId="1A70ADA8" w14:textId="77777777" w:rsidTr="00EC5528">
        <w:trPr>
          <w:trHeight w:val="58"/>
        </w:trPr>
        <w:tc>
          <w:tcPr>
            <w:tcW w:w="5000" w:type="pct"/>
            <w:gridSpan w:val="6"/>
            <w:noWrap/>
            <w:vAlign w:val="bottom"/>
            <w:hideMark/>
          </w:tcPr>
          <w:p w14:paraId="2EF2248B" w14:textId="77777777" w:rsidR="005A06EA" w:rsidRPr="00564E8B" w:rsidRDefault="005A06EA" w:rsidP="00DD0CD3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szCs w:val="24"/>
              </w:rPr>
              <w:t>ПОТРЕБНОСТЬ</w:t>
            </w:r>
          </w:p>
        </w:tc>
      </w:tr>
      <w:tr w:rsidR="00F05E5E" w:rsidRPr="00564E8B" w14:paraId="5BE5F0FF" w14:textId="77777777" w:rsidTr="003F41E4">
        <w:trPr>
          <w:trHeight w:val="58"/>
        </w:trPr>
        <w:tc>
          <w:tcPr>
            <w:tcW w:w="2082" w:type="pct"/>
            <w:noWrap/>
            <w:vAlign w:val="bottom"/>
            <w:hideMark/>
          </w:tcPr>
          <w:p w14:paraId="6FC2D29B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Максимум нагрузки</w:t>
            </w:r>
          </w:p>
        </w:tc>
        <w:tc>
          <w:tcPr>
            <w:tcW w:w="627" w:type="pct"/>
            <w:noWrap/>
            <w:vAlign w:val="center"/>
            <w:hideMark/>
          </w:tcPr>
          <w:p w14:paraId="20167694" w14:textId="78DB9560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22,5</w:t>
            </w:r>
          </w:p>
        </w:tc>
        <w:tc>
          <w:tcPr>
            <w:tcW w:w="557" w:type="pct"/>
            <w:noWrap/>
            <w:vAlign w:val="center"/>
            <w:hideMark/>
          </w:tcPr>
          <w:p w14:paraId="18CFBF65" w14:textId="2F9C965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21,7</w:t>
            </w:r>
          </w:p>
        </w:tc>
        <w:tc>
          <w:tcPr>
            <w:tcW w:w="604" w:type="pct"/>
            <w:noWrap/>
            <w:vAlign w:val="center"/>
            <w:hideMark/>
          </w:tcPr>
          <w:p w14:paraId="74EE3EEF" w14:textId="3525DEB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23,7</w:t>
            </w:r>
          </w:p>
        </w:tc>
        <w:tc>
          <w:tcPr>
            <w:tcW w:w="591" w:type="pct"/>
            <w:noWrap/>
            <w:vAlign w:val="center"/>
            <w:hideMark/>
          </w:tcPr>
          <w:p w14:paraId="72F14E55" w14:textId="3EACBD6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23,5</w:t>
            </w:r>
          </w:p>
        </w:tc>
        <w:tc>
          <w:tcPr>
            <w:tcW w:w="539" w:type="pct"/>
            <w:noWrap/>
            <w:vAlign w:val="center"/>
            <w:hideMark/>
          </w:tcPr>
          <w:p w14:paraId="2E57084B" w14:textId="33F2DB0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24,7</w:t>
            </w:r>
          </w:p>
        </w:tc>
      </w:tr>
      <w:tr w:rsidR="00F05E5E" w:rsidRPr="00564E8B" w14:paraId="4F02E6AB" w14:textId="77777777" w:rsidTr="003F41E4">
        <w:trPr>
          <w:trHeight w:val="58"/>
        </w:trPr>
        <w:tc>
          <w:tcPr>
            <w:tcW w:w="2082" w:type="pct"/>
            <w:noWrap/>
            <w:vAlign w:val="bottom"/>
            <w:hideMark/>
          </w:tcPr>
          <w:p w14:paraId="1F5B58FB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Нормативный резерв</w:t>
            </w:r>
          </w:p>
        </w:tc>
        <w:tc>
          <w:tcPr>
            <w:tcW w:w="627" w:type="pct"/>
            <w:noWrap/>
            <w:vAlign w:val="center"/>
            <w:hideMark/>
          </w:tcPr>
          <w:p w14:paraId="0E714FB5" w14:textId="0A736B8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25</w:t>
            </w:r>
          </w:p>
        </w:tc>
        <w:tc>
          <w:tcPr>
            <w:tcW w:w="557" w:type="pct"/>
            <w:noWrap/>
            <w:vAlign w:val="center"/>
            <w:hideMark/>
          </w:tcPr>
          <w:p w14:paraId="2C0B80E9" w14:textId="7DFC908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25</w:t>
            </w:r>
          </w:p>
        </w:tc>
        <w:tc>
          <w:tcPr>
            <w:tcW w:w="604" w:type="pct"/>
            <w:noWrap/>
            <w:vAlign w:val="center"/>
            <w:hideMark/>
          </w:tcPr>
          <w:p w14:paraId="505D4049" w14:textId="3AF16EB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25</w:t>
            </w:r>
          </w:p>
        </w:tc>
        <w:tc>
          <w:tcPr>
            <w:tcW w:w="591" w:type="pct"/>
            <w:noWrap/>
            <w:vAlign w:val="center"/>
            <w:hideMark/>
          </w:tcPr>
          <w:p w14:paraId="247821F7" w14:textId="26524B8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25</w:t>
            </w:r>
          </w:p>
        </w:tc>
        <w:tc>
          <w:tcPr>
            <w:tcW w:w="539" w:type="pct"/>
            <w:noWrap/>
            <w:vAlign w:val="center"/>
            <w:hideMark/>
          </w:tcPr>
          <w:p w14:paraId="2FBBB45B" w14:textId="484CFDF4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25</w:t>
            </w:r>
          </w:p>
        </w:tc>
      </w:tr>
      <w:tr w:rsidR="00F05E5E" w:rsidRPr="00564E8B" w14:paraId="73E8C90A" w14:textId="77777777" w:rsidTr="00EC5528">
        <w:trPr>
          <w:trHeight w:val="58"/>
        </w:trPr>
        <w:tc>
          <w:tcPr>
            <w:tcW w:w="5000" w:type="pct"/>
            <w:gridSpan w:val="6"/>
            <w:noWrap/>
            <w:vAlign w:val="bottom"/>
            <w:hideMark/>
          </w:tcPr>
          <w:p w14:paraId="3D57FF45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szCs w:val="24"/>
              </w:rPr>
              <w:t>ПОКРЫТИЕ </w:t>
            </w:r>
          </w:p>
        </w:tc>
      </w:tr>
      <w:tr w:rsidR="00F05E5E" w:rsidRPr="00564E8B" w14:paraId="15F3787F" w14:textId="77777777" w:rsidTr="00BB0239">
        <w:trPr>
          <w:trHeight w:val="322"/>
        </w:trPr>
        <w:tc>
          <w:tcPr>
            <w:tcW w:w="2082" w:type="pct"/>
            <w:noWrap/>
            <w:vAlign w:val="bottom"/>
            <w:hideMark/>
          </w:tcPr>
          <w:p w14:paraId="44756FB5" w14:textId="13E6E005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Установленная мощность </w:t>
            </w:r>
          </w:p>
        </w:tc>
        <w:tc>
          <w:tcPr>
            <w:tcW w:w="627" w:type="pct"/>
            <w:noWrap/>
            <w:vAlign w:val="center"/>
            <w:hideMark/>
          </w:tcPr>
          <w:p w14:paraId="684B3BF5" w14:textId="1E1AD890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557" w:type="pct"/>
            <w:noWrap/>
            <w:vAlign w:val="center"/>
            <w:hideMark/>
          </w:tcPr>
          <w:p w14:paraId="2948119A" w14:textId="2BD9815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604" w:type="pct"/>
            <w:noWrap/>
            <w:vAlign w:val="center"/>
            <w:hideMark/>
          </w:tcPr>
          <w:p w14:paraId="4CD8147D" w14:textId="202EA14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591" w:type="pct"/>
            <w:noWrap/>
            <w:hideMark/>
          </w:tcPr>
          <w:p w14:paraId="1896ED8F" w14:textId="3A87C62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539" w:type="pct"/>
            <w:noWrap/>
            <w:hideMark/>
          </w:tcPr>
          <w:p w14:paraId="71243ADF" w14:textId="32158FD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</w:tr>
      <w:tr w:rsidR="00F05E5E" w:rsidRPr="00564E8B" w14:paraId="3C31DDC3" w14:textId="77777777" w:rsidTr="00BB0239">
        <w:trPr>
          <w:trHeight w:val="58"/>
        </w:trPr>
        <w:tc>
          <w:tcPr>
            <w:tcW w:w="2082" w:type="pct"/>
            <w:noWrap/>
            <w:vAlign w:val="bottom"/>
            <w:hideMark/>
          </w:tcPr>
          <w:p w14:paraId="386260CD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Анадырская ТЭЦ</w:t>
            </w:r>
          </w:p>
        </w:tc>
        <w:tc>
          <w:tcPr>
            <w:tcW w:w="627" w:type="pct"/>
            <w:noWrap/>
            <w:vAlign w:val="center"/>
            <w:hideMark/>
          </w:tcPr>
          <w:p w14:paraId="312868F2" w14:textId="14BB434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557" w:type="pct"/>
            <w:noWrap/>
            <w:vAlign w:val="center"/>
            <w:hideMark/>
          </w:tcPr>
          <w:p w14:paraId="764EE8E6" w14:textId="04B1791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604" w:type="pct"/>
            <w:noWrap/>
            <w:vAlign w:val="center"/>
            <w:hideMark/>
          </w:tcPr>
          <w:p w14:paraId="4C49A95A" w14:textId="7896350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591" w:type="pct"/>
            <w:noWrap/>
            <w:hideMark/>
          </w:tcPr>
          <w:p w14:paraId="40F2CDD1" w14:textId="0B14FEE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50</w:t>
            </w:r>
          </w:p>
        </w:tc>
        <w:tc>
          <w:tcPr>
            <w:tcW w:w="539" w:type="pct"/>
            <w:noWrap/>
            <w:hideMark/>
          </w:tcPr>
          <w:p w14:paraId="3DCEA8E3" w14:textId="799BF9E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50</w:t>
            </w:r>
          </w:p>
        </w:tc>
      </w:tr>
      <w:tr w:rsidR="00F05E5E" w:rsidRPr="00564E8B" w14:paraId="69D85EC1" w14:textId="77777777" w:rsidTr="00BB0239">
        <w:trPr>
          <w:trHeight w:val="140"/>
        </w:trPr>
        <w:tc>
          <w:tcPr>
            <w:tcW w:w="2082" w:type="pct"/>
            <w:noWrap/>
            <w:vAlign w:val="bottom"/>
            <w:hideMark/>
          </w:tcPr>
          <w:p w14:paraId="60155EC0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Анадырская ГМТЭЦ</w:t>
            </w:r>
          </w:p>
        </w:tc>
        <w:tc>
          <w:tcPr>
            <w:tcW w:w="627" w:type="pct"/>
            <w:noWrap/>
            <w:vAlign w:val="center"/>
            <w:hideMark/>
          </w:tcPr>
          <w:p w14:paraId="2EE0CE95" w14:textId="2B21F04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18,25</w:t>
            </w:r>
          </w:p>
        </w:tc>
        <w:tc>
          <w:tcPr>
            <w:tcW w:w="557" w:type="pct"/>
            <w:noWrap/>
            <w:vAlign w:val="center"/>
            <w:hideMark/>
          </w:tcPr>
          <w:p w14:paraId="0161F403" w14:textId="0E10BE6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18,25</w:t>
            </w:r>
          </w:p>
        </w:tc>
        <w:tc>
          <w:tcPr>
            <w:tcW w:w="604" w:type="pct"/>
            <w:noWrap/>
            <w:vAlign w:val="center"/>
            <w:hideMark/>
          </w:tcPr>
          <w:p w14:paraId="25DACE50" w14:textId="62C0B7C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18,25</w:t>
            </w:r>
          </w:p>
        </w:tc>
        <w:tc>
          <w:tcPr>
            <w:tcW w:w="591" w:type="pct"/>
            <w:noWrap/>
            <w:hideMark/>
          </w:tcPr>
          <w:p w14:paraId="5629A7E2" w14:textId="36E74F5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18,25</w:t>
            </w:r>
          </w:p>
        </w:tc>
        <w:tc>
          <w:tcPr>
            <w:tcW w:w="539" w:type="pct"/>
            <w:noWrap/>
            <w:hideMark/>
          </w:tcPr>
          <w:p w14:paraId="171A5FC2" w14:textId="75B0314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18,25</w:t>
            </w:r>
          </w:p>
        </w:tc>
      </w:tr>
      <w:tr w:rsidR="00F05E5E" w:rsidRPr="00564E8B" w14:paraId="2803060C" w14:textId="77777777" w:rsidTr="00BB0239">
        <w:trPr>
          <w:trHeight w:val="58"/>
        </w:trPr>
        <w:tc>
          <w:tcPr>
            <w:tcW w:w="2082" w:type="pct"/>
            <w:noWrap/>
            <w:vAlign w:val="bottom"/>
            <w:hideMark/>
          </w:tcPr>
          <w:p w14:paraId="2CB804AE" w14:textId="1B2CE281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Располагаемая мощность </w:t>
            </w:r>
          </w:p>
        </w:tc>
        <w:tc>
          <w:tcPr>
            <w:tcW w:w="627" w:type="pct"/>
            <w:noWrap/>
            <w:vAlign w:val="center"/>
            <w:hideMark/>
          </w:tcPr>
          <w:p w14:paraId="2A9856A3" w14:textId="3656E30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557" w:type="pct"/>
            <w:noWrap/>
            <w:vAlign w:val="center"/>
            <w:hideMark/>
          </w:tcPr>
          <w:p w14:paraId="3140735F" w14:textId="0F98F2A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604" w:type="pct"/>
            <w:noWrap/>
            <w:vAlign w:val="center"/>
            <w:hideMark/>
          </w:tcPr>
          <w:p w14:paraId="1096DA48" w14:textId="309A2BB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591" w:type="pct"/>
            <w:noWrap/>
            <w:hideMark/>
          </w:tcPr>
          <w:p w14:paraId="0640BCAC" w14:textId="5EBBAD2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  <w:tc>
          <w:tcPr>
            <w:tcW w:w="539" w:type="pct"/>
            <w:noWrap/>
            <w:hideMark/>
          </w:tcPr>
          <w:p w14:paraId="7C92D504" w14:textId="287AA05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68,25</w:t>
            </w:r>
          </w:p>
        </w:tc>
      </w:tr>
      <w:tr w:rsidR="00F05E5E" w:rsidRPr="00564E8B" w14:paraId="55EC01A7" w14:textId="77777777" w:rsidTr="00BB0239">
        <w:trPr>
          <w:trHeight w:val="58"/>
        </w:trPr>
        <w:tc>
          <w:tcPr>
            <w:tcW w:w="2082" w:type="pct"/>
            <w:noWrap/>
            <w:vAlign w:val="bottom"/>
            <w:hideMark/>
          </w:tcPr>
          <w:p w14:paraId="170BBD20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Анадырская ТЭЦ</w:t>
            </w:r>
          </w:p>
        </w:tc>
        <w:tc>
          <w:tcPr>
            <w:tcW w:w="627" w:type="pct"/>
            <w:noWrap/>
            <w:vAlign w:val="center"/>
            <w:hideMark/>
          </w:tcPr>
          <w:p w14:paraId="38632208" w14:textId="352D58E4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557" w:type="pct"/>
            <w:noWrap/>
            <w:vAlign w:val="center"/>
            <w:hideMark/>
          </w:tcPr>
          <w:p w14:paraId="4E1D6998" w14:textId="54F5655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604" w:type="pct"/>
            <w:noWrap/>
            <w:vAlign w:val="center"/>
            <w:hideMark/>
          </w:tcPr>
          <w:p w14:paraId="5968BA25" w14:textId="2DE3E4E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</w:t>
            </w:r>
          </w:p>
        </w:tc>
        <w:tc>
          <w:tcPr>
            <w:tcW w:w="591" w:type="pct"/>
            <w:noWrap/>
            <w:hideMark/>
          </w:tcPr>
          <w:p w14:paraId="21B9F3B0" w14:textId="5D3C79F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50</w:t>
            </w:r>
          </w:p>
        </w:tc>
        <w:tc>
          <w:tcPr>
            <w:tcW w:w="539" w:type="pct"/>
            <w:noWrap/>
            <w:hideMark/>
          </w:tcPr>
          <w:p w14:paraId="75C65D08" w14:textId="01D4969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50</w:t>
            </w:r>
          </w:p>
        </w:tc>
      </w:tr>
      <w:tr w:rsidR="00F05E5E" w:rsidRPr="00564E8B" w14:paraId="70B53C2A" w14:textId="77777777" w:rsidTr="00BB0239">
        <w:trPr>
          <w:trHeight w:val="58"/>
        </w:trPr>
        <w:tc>
          <w:tcPr>
            <w:tcW w:w="2082" w:type="pct"/>
            <w:noWrap/>
            <w:vAlign w:val="bottom"/>
            <w:hideMark/>
          </w:tcPr>
          <w:p w14:paraId="5A084659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Анадырская ГМТЭЦ</w:t>
            </w:r>
          </w:p>
        </w:tc>
        <w:tc>
          <w:tcPr>
            <w:tcW w:w="627" w:type="pct"/>
            <w:noWrap/>
            <w:vAlign w:val="center"/>
            <w:hideMark/>
          </w:tcPr>
          <w:p w14:paraId="0A7FA6A4" w14:textId="62C3F9F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18,25</w:t>
            </w:r>
          </w:p>
        </w:tc>
        <w:tc>
          <w:tcPr>
            <w:tcW w:w="557" w:type="pct"/>
            <w:noWrap/>
            <w:vAlign w:val="center"/>
            <w:hideMark/>
          </w:tcPr>
          <w:p w14:paraId="5E28A10A" w14:textId="62DE9270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18,25</w:t>
            </w:r>
          </w:p>
        </w:tc>
        <w:tc>
          <w:tcPr>
            <w:tcW w:w="604" w:type="pct"/>
            <w:noWrap/>
            <w:vAlign w:val="center"/>
            <w:hideMark/>
          </w:tcPr>
          <w:p w14:paraId="57B6F711" w14:textId="3BAF466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18,25</w:t>
            </w:r>
          </w:p>
        </w:tc>
        <w:tc>
          <w:tcPr>
            <w:tcW w:w="591" w:type="pct"/>
            <w:noWrap/>
            <w:hideMark/>
          </w:tcPr>
          <w:p w14:paraId="21311960" w14:textId="0DD0B5E4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18,25</w:t>
            </w:r>
          </w:p>
        </w:tc>
        <w:tc>
          <w:tcPr>
            <w:tcW w:w="539" w:type="pct"/>
            <w:noWrap/>
            <w:hideMark/>
          </w:tcPr>
          <w:p w14:paraId="73A73550" w14:textId="68AB9CF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18,25</w:t>
            </w:r>
          </w:p>
        </w:tc>
      </w:tr>
      <w:tr w:rsidR="00F05E5E" w:rsidRPr="00564E8B" w14:paraId="216A3592" w14:textId="77777777" w:rsidTr="00BB0239">
        <w:trPr>
          <w:trHeight w:val="322"/>
        </w:trPr>
        <w:tc>
          <w:tcPr>
            <w:tcW w:w="2082" w:type="pct"/>
            <w:noWrap/>
            <w:vAlign w:val="bottom"/>
            <w:hideMark/>
          </w:tcPr>
          <w:p w14:paraId="73D20C11" w14:textId="4F025F71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Дефицит(-)/избыток(+) </w:t>
            </w:r>
          </w:p>
        </w:tc>
        <w:tc>
          <w:tcPr>
            <w:tcW w:w="627" w:type="pct"/>
            <w:noWrap/>
            <w:vAlign w:val="center"/>
            <w:hideMark/>
          </w:tcPr>
          <w:p w14:paraId="5C25EF45" w14:textId="6975864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20,75</w:t>
            </w:r>
          </w:p>
        </w:tc>
        <w:tc>
          <w:tcPr>
            <w:tcW w:w="557" w:type="pct"/>
            <w:noWrap/>
            <w:vAlign w:val="center"/>
            <w:hideMark/>
          </w:tcPr>
          <w:p w14:paraId="36591717" w14:textId="1D4A261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21,55</w:t>
            </w:r>
          </w:p>
        </w:tc>
        <w:tc>
          <w:tcPr>
            <w:tcW w:w="604" w:type="pct"/>
            <w:noWrap/>
            <w:vAlign w:val="center"/>
            <w:hideMark/>
          </w:tcPr>
          <w:p w14:paraId="12D78BD9" w14:textId="7B781B2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19,55</w:t>
            </w:r>
          </w:p>
        </w:tc>
        <w:tc>
          <w:tcPr>
            <w:tcW w:w="591" w:type="pct"/>
            <w:noWrap/>
            <w:hideMark/>
          </w:tcPr>
          <w:p w14:paraId="721CCA0A" w14:textId="77BF8FA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19,75</w:t>
            </w:r>
          </w:p>
        </w:tc>
        <w:tc>
          <w:tcPr>
            <w:tcW w:w="539" w:type="pct"/>
            <w:noWrap/>
            <w:hideMark/>
          </w:tcPr>
          <w:p w14:paraId="557FC30A" w14:textId="13DB0CA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18,55</w:t>
            </w:r>
          </w:p>
        </w:tc>
      </w:tr>
    </w:tbl>
    <w:p w14:paraId="0295DAD7" w14:textId="77777777" w:rsidR="005A06EA" w:rsidRPr="00564E8B" w:rsidRDefault="005A06EA" w:rsidP="004D28CA">
      <w:pPr>
        <w:widowControl w:val="0"/>
        <w:spacing w:line="240" w:lineRule="auto"/>
        <w:jc w:val="center"/>
        <w:rPr>
          <w:sz w:val="16"/>
          <w:szCs w:val="16"/>
        </w:rPr>
      </w:pPr>
    </w:p>
    <w:p w14:paraId="408CD523" w14:textId="77777777" w:rsidR="00C61B1C" w:rsidRPr="006A4025" w:rsidRDefault="00C61B1C" w:rsidP="004D28CA">
      <w:pPr>
        <w:widowControl w:val="0"/>
        <w:spacing w:line="240" w:lineRule="auto"/>
        <w:ind w:firstLine="0"/>
        <w:rPr>
          <w:sz w:val="28"/>
          <w:szCs w:val="28"/>
        </w:rPr>
      </w:pPr>
      <w:r w:rsidRPr="006A4025">
        <w:rPr>
          <w:sz w:val="28"/>
          <w:szCs w:val="28"/>
        </w:rPr>
        <w:t>Таблица 3.5.5 – Баланс электроэнергии Анадырского энергоузла, млн. кВт.ч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2"/>
        <w:gridCol w:w="1214"/>
        <w:gridCol w:w="1080"/>
        <w:gridCol w:w="1173"/>
        <w:gridCol w:w="1121"/>
        <w:gridCol w:w="1082"/>
      </w:tblGrid>
      <w:tr w:rsidR="00F41DAE" w:rsidRPr="00564E8B" w14:paraId="29D5EE70" w14:textId="77777777" w:rsidTr="00F05E5E">
        <w:trPr>
          <w:trHeight w:val="48"/>
        </w:trPr>
        <w:tc>
          <w:tcPr>
            <w:tcW w:w="2081" w:type="pct"/>
            <w:noWrap/>
            <w:vAlign w:val="center"/>
            <w:hideMark/>
          </w:tcPr>
          <w:p w14:paraId="75D9858A" w14:textId="23FA3BAB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625" w:type="pct"/>
            <w:noWrap/>
            <w:vAlign w:val="center"/>
            <w:hideMark/>
          </w:tcPr>
          <w:p w14:paraId="34E4F991" w14:textId="1B328449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2017 г.</w:t>
            </w:r>
          </w:p>
        </w:tc>
        <w:tc>
          <w:tcPr>
            <w:tcW w:w="556" w:type="pct"/>
            <w:noWrap/>
            <w:vAlign w:val="center"/>
            <w:hideMark/>
          </w:tcPr>
          <w:p w14:paraId="4F470205" w14:textId="1954E993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2018 г.</w:t>
            </w:r>
          </w:p>
        </w:tc>
        <w:tc>
          <w:tcPr>
            <w:tcW w:w="604" w:type="pct"/>
            <w:noWrap/>
            <w:vAlign w:val="center"/>
            <w:hideMark/>
          </w:tcPr>
          <w:p w14:paraId="72256B8E" w14:textId="0C9EA3CE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2019 г.</w:t>
            </w:r>
          </w:p>
        </w:tc>
        <w:tc>
          <w:tcPr>
            <w:tcW w:w="577" w:type="pct"/>
            <w:noWrap/>
            <w:vAlign w:val="center"/>
            <w:hideMark/>
          </w:tcPr>
          <w:p w14:paraId="209C1C73" w14:textId="16F942AB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2020 г.</w:t>
            </w:r>
          </w:p>
        </w:tc>
        <w:tc>
          <w:tcPr>
            <w:tcW w:w="556" w:type="pct"/>
            <w:noWrap/>
            <w:vAlign w:val="center"/>
            <w:hideMark/>
          </w:tcPr>
          <w:p w14:paraId="1FFC36FB" w14:textId="74B704ED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2021 г.</w:t>
            </w:r>
          </w:p>
        </w:tc>
      </w:tr>
      <w:tr w:rsidR="00C61B1C" w:rsidRPr="00564E8B" w14:paraId="324376E5" w14:textId="77777777" w:rsidTr="0066525D">
        <w:trPr>
          <w:trHeight w:val="58"/>
        </w:trPr>
        <w:tc>
          <w:tcPr>
            <w:tcW w:w="5000" w:type="pct"/>
            <w:gridSpan w:val="6"/>
            <w:noWrap/>
            <w:vAlign w:val="center"/>
            <w:hideMark/>
          </w:tcPr>
          <w:p w14:paraId="0F28FB75" w14:textId="77777777" w:rsidR="00C61B1C" w:rsidRPr="00564E8B" w:rsidRDefault="00C61B1C" w:rsidP="00851A8A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ПОТРЕБНОСТЬ</w:t>
            </w:r>
          </w:p>
        </w:tc>
      </w:tr>
      <w:tr w:rsidR="00F05E5E" w:rsidRPr="00564E8B" w14:paraId="7344A38C" w14:textId="77777777" w:rsidTr="00F05E5E">
        <w:trPr>
          <w:trHeight w:val="58"/>
        </w:trPr>
        <w:tc>
          <w:tcPr>
            <w:tcW w:w="2081" w:type="pct"/>
            <w:noWrap/>
            <w:vAlign w:val="center"/>
            <w:hideMark/>
          </w:tcPr>
          <w:p w14:paraId="6134FC4A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Электропотребление</w:t>
            </w:r>
          </w:p>
        </w:tc>
        <w:tc>
          <w:tcPr>
            <w:tcW w:w="625" w:type="pct"/>
            <w:noWrap/>
            <w:vAlign w:val="center"/>
            <w:hideMark/>
          </w:tcPr>
          <w:p w14:paraId="48BF9F90" w14:textId="053DA94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115,517</w:t>
            </w:r>
          </w:p>
        </w:tc>
        <w:tc>
          <w:tcPr>
            <w:tcW w:w="556" w:type="pct"/>
            <w:noWrap/>
            <w:vAlign w:val="center"/>
            <w:hideMark/>
          </w:tcPr>
          <w:p w14:paraId="7A593ABD" w14:textId="236B379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117,54</w:t>
            </w:r>
          </w:p>
        </w:tc>
        <w:tc>
          <w:tcPr>
            <w:tcW w:w="604" w:type="pct"/>
            <w:noWrap/>
            <w:vAlign w:val="center"/>
            <w:hideMark/>
          </w:tcPr>
          <w:p w14:paraId="4C2F6649" w14:textId="3175EC7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116,75</w:t>
            </w:r>
          </w:p>
        </w:tc>
        <w:tc>
          <w:tcPr>
            <w:tcW w:w="577" w:type="pct"/>
            <w:noWrap/>
            <w:vAlign w:val="center"/>
            <w:hideMark/>
          </w:tcPr>
          <w:p w14:paraId="5173E1A6" w14:textId="1C802CF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123,35</w:t>
            </w:r>
          </w:p>
        </w:tc>
        <w:tc>
          <w:tcPr>
            <w:tcW w:w="556" w:type="pct"/>
            <w:noWrap/>
            <w:vAlign w:val="center"/>
            <w:hideMark/>
          </w:tcPr>
          <w:p w14:paraId="65A4830E" w14:textId="5B48B81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131,52</w:t>
            </w:r>
          </w:p>
        </w:tc>
      </w:tr>
      <w:tr w:rsidR="00F05E5E" w:rsidRPr="00564E8B" w14:paraId="4B5D4790" w14:textId="77777777" w:rsidTr="0066525D">
        <w:trPr>
          <w:trHeight w:val="58"/>
        </w:trPr>
        <w:tc>
          <w:tcPr>
            <w:tcW w:w="5000" w:type="pct"/>
            <w:gridSpan w:val="6"/>
            <w:noWrap/>
            <w:vAlign w:val="center"/>
            <w:hideMark/>
          </w:tcPr>
          <w:p w14:paraId="2B432E8B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ПОКРЫТИЕ </w:t>
            </w:r>
          </w:p>
        </w:tc>
      </w:tr>
      <w:tr w:rsidR="00F05E5E" w:rsidRPr="00564E8B" w14:paraId="340C8FFD" w14:textId="77777777" w:rsidTr="00F05E5E">
        <w:trPr>
          <w:trHeight w:val="58"/>
        </w:trPr>
        <w:tc>
          <w:tcPr>
            <w:tcW w:w="2081" w:type="pct"/>
            <w:noWrap/>
            <w:vAlign w:val="center"/>
            <w:hideMark/>
          </w:tcPr>
          <w:p w14:paraId="548F3A93" w14:textId="3AF2F298" w:rsidR="00F05E5E" w:rsidRPr="00564E8B" w:rsidRDefault="00F05E5E" w:rsidP="00F05E5E">
            <w:pPr>
              <w:widowControl w:val="0"/>
              <w:spacing w:line="240" w:lineRule="auto"/>
              <w:ind w:right="-57"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Выработка электроэнергии, всего</w:t>
            </w:r>
          </w:p>
        </w:tc>
        <w:tc>
          <w:tcPr>
            <w:tcW w:w="625" w:type="pct"/>
            <w:noWrap/>
            <w:vAlign w:val="center"/>
            <w:hideMark/>
          </w:tcPr>
          <w:p w14:paraId="15C6FC63" w14:textId="164F0DC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115,517</w:t>
            </w:r>
          </w:p>
        </w:tc>
        <w:tc>
          <w:tcPr>
            <w:tcW w:w="556" w:type="pct"/>
            <w:noWrap/>
            <w:vAlign w:val="center"/>
            <w:hideMark/>
          </w:tcPr>
          <w:p w14:paraId="0DCD136C" w14:textId="45E367A6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117,54</w:t>
            </w:r>
          </w:p>
        </w:tc>
        <w:tc>
          <w:tcPr>
            <w:tcW w:w="604" w:type="pct"/>
            <w:noWrap/>
            <w:vAlign w:val="center"/>
            <w:hideMark/>
          </w:tcPr>
          <w:p w14:paraId="0F6EC538" w14:textId="2E97BB7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116,75</w:t>
            </w:r>
          </w:p>
        </w:tc>
        <w:tc>
          <w:tcPr>
            <w:tcW w:w="577" w:type="pct"/>
            <w:noWrap/>
            <w:vAlign w:val="center"/>
            <w:hideMark/>
          </w:tcPr>
          <w:p w14:paraId="2790A48D" w14:textId="47DAFA85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123,35</w:t>
            </w:r>
          </w:p>
        </w:tc>
        <w:tc>
          <w:tcPr>
            <w:tcW w:w="556" w:type="pct"/>
            <w:noWrap/>
            <w:vAlign w:val="center"/>
          </w:tcPr>
          <w:p w14:paraId="73057954" w14:textId="2671171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131,52</w:t>
            </w:r>
          </w:p>
        </w:tc>
      </w:tr>
      <w:tr w:rsidR="00F05E5E" w:rsidRPr="00564E8B" w14:paraId="0892EC1F" w14:textId="77777777" w:rsidTr="00F05E5E">
        <w:trPr>
          <w:trHeight w:val="58"/>
        </w:trPr>
        <w:tc>
          <w:tcPr>
            <w:tcW w:w="2081" w:type="pct"/>
            <w:noWrap/>
            <w:vAlign w:val="bottom"/>
            <w:hideMark/>
          </w:tcPr>
          <w:p w14:paraId="60FCBC24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 Анадырская ТЭЦ</w:t>
            </w:r>
          </w:p>
        </w:tc>
        <w:tc>
          <w:tcPr>
            <w:tcW w:w="625" w:type="pct"/>
            <w:noWrap/>
            <w:vAlign w:val="center"/>
            <w:hideMark/>
          </w:tcPr>
          <w:p w14:paraId="5ACAAC1C" w14:textId="718D26C9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57,669</w:t>
            </w:r>
          </w:p>
        </w:tc>
        <w:tc>
          <w:tcPr>
            <w:tcW w:w="556" w:type="pct"/>
            <w:noWrap/>
            <w:vAlign w:val="center"/>
            <w:hideMark/>
          </w:tcPr>
          <w:p w14:paraId="2C3991C1" w14:textId="12B6E972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56,479</w:t>
            </w:r>
          </w:p>
        </w:tc>
        <w:tc>
          <w:tcPr>
            <w:tcW w:w="604" w:type="pct"/>
            <w:noWrap/>
            <w:vAlign w:val="center"/>
            <w:hideMark/>
          </w:tcPr>
          <w:p w14:paraId="37995BF3" w14:textId="755ADE1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71,167</w:t>
            </w:r>
          </w:p>
        </w:tc>
        <w:tc>
          <w:tcPr>
            <w:tcW w:w="577" w:type="pct"/>
            <w:noWrap/>
            <w:vAlign w:val="center"/>
            <w:hideMark/>
          </w:tcPr>
          <w:p w14:paraId="11695405" w14:textId="3AA835E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71,32</w:t>
            </w:r>
          </w:p>
        </w:tc>
        <w:tc>
          <w:tcPr>
            <w:tcW w:w="556" w:type="pct"/>
            <w:noWrap/>
            <w:vAlign w:val="center"/>
          </w:tcPr>
          <w:p w14:paraId="10C8F606" w14:textId="751BC3A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64,75</w:t>
            </w:r>
          </w:p>
        </w:tc>
      </w:tr>
      <w:tr w:rsidR="00F05E5E" w:rsidRPr="00564E8B" w14:paraId="7CFD5007" w14:textId="77777777" w:rsidTr="00F05E5E">
        <w:trPr>
          <w:trHeight w:val="58"/>
        </w:trPr>
        <w:tc>
          <w:tcPr>
            <w:tcW w:w="2081" w:type="pct"/>
            <w:noWrap/>
            <w:vAlign w:val="bottom"/>
            <w:hideMark/>
          </w:tcPr>
          <w:p w14:paraId="07790DA0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 Анадырская ГМТЭЦ</w:t>
            </w:r>
          </w:p>
        </w:tc>
        <w:tc>
          <w:tcPr>
            <w:tcW w:w="625" w:type="pct"/>
            <w:noWrap/>
            <w:vAlign w:val="center"/>
            <w:hideMark/>
          </w:tcPr>
          <w:p w14:paraId="4A0C549E" w14:textId="517542E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57,849</w:t>
            </w:r>
          </w:p>
        </w:tc>
        <w:tc>
          <w:tcPr>
            <w:tcW w:w="556" w:type="pct"/>
            <w:noWrap/>
            <w:vAlign w:val="center"/>
            <w:hideMark/>
          </w:tcPr>
          <w:p w14:paraId="561712A8" w14:textId="74577EED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61,061</w:t>
            </w:r>
          </w:p>
        </w:tc>
        <w:tc>
          <w:tcPr>
            <w:tcW w:w="604" w:type="pct"/>
            <w:noWrap/>
            <w:vAlign w:val="center"/>
            <w:hideMark/>
          </w:tcPr>
          <w:p w14:paraId="4E338807" w14:textId="207E6F84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45,585</w:t>
            </w:r>
          </w:p>
        </w:tc>
        <w:tc>
          <w:tcPr>
            <w:tcW w:w="577" w:type="pct"/>
            <w:noWrap/>
            <w:vAlign w:val="center"/>
            <w:hideMark/>
          </w:tcPr>
          <w:p w14:paraId="29F65BF2" w14:textId="74C8BF1A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52,03</w:t>
            </w:r>
          </w:p>
        </w:tc>
        <w:tc>
          <w:tcPr>
            <w:tcW w:w="556" w:type="pct"/>
            <w:noWrap/>
            <w:vAlign w:val="center"/>
          </w:tcPr>
          <w:p w14:paraId="6B321FDD" w14:textId="3790371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66,77</w:t>
            </w:r>
          </w:p>
        </w:tc>
      </w:tr>
      <w:tr w:rsidR="00F05E5E" w:rsidRPr="00564E8B" w14:paraId="7C9A1FCA" w14:textId="77777777" w:rsidTr="00F05E5E">
        <w:trPr>
          <w:trHeight w:val="69"/>
        </w:trPr>
        <w:tc>
          <w:tcPr>
            <w:tcW w:w="2081" w:type="pct"/>
            <w:noWrap/>
            <w:vAlign w:val="bottom"/>
            <w:hideMark/>
          </w:tcPr>
          <w:p w14:paraId="1CF4085E" w14:textId="4CA9EA25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Число часов использования установленной мощности</w:t>
            </w:r>
          </w:p>
        </w:tc>
        <w:tc>
          <w:tcPr>
            <w:tcW w:w="625" w:type="pct"/>
            <w:noWrap/>
            <w:vAlign w:val="center"/>
          </w:tcPr>
          <w:p w14:paraId="58F1C04F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56" w:type="pct"/>
            <w:noWrap/>
            <w:vAlign w:val="center"/>
          </w:tcPr>
          <w:p w14:paraId="4D6B7F73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604" w:type="pct"/>
            <w:noWrap/>
            <w:vAlign w:val="center"/>
          </w:tcPr>
          <w:p w14:paraId="30053612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77" w:type="pct"/>
            <w:noWrap/>
            <w:vAlign w:val="center"/>
          </w:tcPr>
          <w:p w14:paraId="52F81B77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56" w:type="pct"/>
            <w:noWrap/>
            <w:vAlign w:val="center"/>
          </w:tcPr>
          <w:p w14:paraId="134296A6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</w:tr>
      <w:tr w:rsidR="00F05E5E" w:rsidRPr="00564E8B" w14:paraId="26EFAE15" w14:textId="77777777" w:rsidTr="00F05E5E">
        <w:trPr>
          <w:trHeight w:val="58"/>
        </w:trPr>
        <w:tc>
          <w:tcPr>
            <w:tcW w:w="2081" w:type="pct"/>
            <w:noWrap/>
            <w:vAlign w:val="bottom"/>
            <w:hideMark/>
          </w:tcPr>
          <w:p w14:paraId="3FC27F25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 xml:space="preserve">   Анадырская ТЭЦ</w:t>
            </w:r>
          </w:p>
        </w:tc>
        <w:tc>
          <w:tcPr>
            <w:tcW w:w="625" w:type="pct"/>
            <w:noWrap/>
            <w:vAlign w:val="center"/>
            <w:hideMark/>
          </w:tcPr>
          <w:p w14:paraId="23948489" w14:textId="5B382AD8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1059</w:t>
            </w:r>
          </w:p>
        </w:tc>
        <w:tc>
          <w:tcPr>
            <w:tcW w:w="556" w:type="pct"/>
            <w:noWrap/>
            <w:vAlign w:val="center"/>
            <w:hideMark/>
          </w:tcPr>
          <w:p w14:paraId="13AD4A4C" w14:textId="1F5AFE91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1130</w:t>
            </w:r>
          </w:p>
        </w:tc>
        <w:tc>
          <w:tcPr>
            <w:tcW w:w="604" w:type="pct"/>
            <w:noWrap/>
            <w:vAlign w:val="center"/>
            <w:hideMark/>
          </w:tcPr>
          <w:p w14:paraId="7A0806DE" w14:textId="6601B2B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1423</w:t>
            </w:r>
          </w:p>
        </w:tc>
        <w:tc>
          <w:tcPr>
            <w:tcW w:w="577" w:type="pct"/>
            <w:noWrap/>
            <w:vAlign w:val="center"/>
            <w:hideMark/>
          </w:tcPr>
          <w:p w14:paraId="20FC7ADF" w14:textId="3AC3707E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1426</w:t>
            </w:r>
          </w:p>
        </w:tc>
        <w:tc>
          <w:tcPr>
            <w:tcW w:w="556" w:type="pct"/>
            <w:noWrap/>
            <w:vAlign w:val="center"/>
          </w:tcPr>
          <w:p w14:paraId="1102792F" w14:textId="2F293FD7" w:rsidR="00F05E5E" w:rsidRPr="00564E8B" w:rsidRDefault="001E33C4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1295</w:t>
            </w:r>
          </w:p>
        </w:tc>
      </w:tr>
      <w:tr w:rsidR="00F05E5E" w:rsidRPr="00564E8B" w14:paraId="780A1B95" w14:textId="77777777" w:rsidTr="00F05E5E">
        <w:trPr>
          <w:trHeight w:val="58"/>
        </w:trPr>
        <w:tc>
          <w:tcPr>
            <w:tcW w:w="2081" w:type="pct"/>
            <w:noWrap/>
            <w:vAlign w:val="bottom"/>
            <w:hideMark/>
          </w:tcPr>
          <w:p w14:paraId="53F62356" w14:textId="77777777" w:rsidR="00F05E5E" w:rsidRPr="00564E8B" w:rsidRDefault="00F05E5E" w:rsidP="00F05E5E">
            <w:pPr>
              <w:widowControl w:val="0"/>
              <w:spacing w:line="240" w:lineRule="auto"/>
              <w:ind w:firstLine="0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 xml:space="preserve">   Анадырская ГМТЭЦ</w:t>
            </w:r>
          </w:p>
        </w:tc>
        <w:tc>
          <w:tcPr>
            <w:tcW w:w="625" w:type="pct"/>
            <w:noWrap/>
            <w:vAlign w:val="center"/>
            <w:hideMark/>
          </w:tcPr>
          <w:p w14:paraId="24B66D90" w14:textId="25881AA0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2220</w:t>
            </w:r>
          </w:p>
        </w:tc>
        <w:tc>
          <w:tcPr>
            <w:tcW w:w="556" w:type="pct"/>
            <w:noWrap/>
            <w:vAlign w:val="center"/>
            <w:hideMark/>
          </w:tcPr>
          <w:p w14:paraId="0596068E" w14:textId="47E766EB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3346</w:t>
            </w:r>
          </w:p>
        </w:tc>
        <w:tc>
          <w:tcPr>
            <w:tcW w:w="604" w:type="pct"/>
            <w:noWrap/>
            <w:vAlign w:val="center"/>
            <w:hideMark/>
          </w:tcPr>
          <w:p w14:paraId="678635DF" w14:textId="057B105C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2498</w:t>
            </w:r>
          </w:p>
        </w:tc>
        <w:tc>
          <w:tcPr>
            <w:tcW w:w="577" w:type="pct"/>
            <w:noWrap/>
            <w:vAlign w:val="center"/>
            <w:hideMark/>
          </w:tcPr>
          <w:p w14:paraId="22CDA65F" w14:textId="7969B373" w:rsidR="00F05E5E" w:rsidRPr="00564E8B" w:rsidRDefault="00F05E5E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2851</w:t>
            </w:r>
          </w:p>
        </w:tc>
        <w:tc>
          <w:tcPr>
            <w:tcW w:w="556" w:type="pct"/>
            <w:noWrap/>
            <w:vAlign w:val="center"/>
          </w:tcPr>
          <w:p w14:paraId="467455BD" w14:textId="4D779CAD" w:rsidR="00F05E5E" w:rsidRPr="00564E8B" w:rsidRDefault="001E33C4" w:rsidP="00F05E5E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3659</w:t>
            </w:r>
          </w:p>
        </w:tc>
      </w:tr>
    </w:tbl>
    <w:p w14:paraId="4F4FAFFB" w14:textId="77777777" w:rsidR="00C61B1C" w:rsidRPr="00564E8B" w:rsidRDefault="00C61B1C" w:rsidP="005A06EA">
      <w:pPr>
        <w:widowControl w:val="0"/>
        <w:jc w:val="center"/>
        <w:rPr>
          <w:sz w:val="16"/>
          <w:szCs w:val="16"/>
        </w:rPr>
      </w:pPr>
    </w:p>
    <w:p w14:paraId="63146F66" w14:textId="630AC260" w:rsidR="00C61B1C" w:rsidRDefault="00C61B1C" w:rsidP="006A4025">
      <w:pPr>
        <w:widowControl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>Балансы мощности и электроэнергии Анадырского энергоузла в период 201</w:t>
      </w:r>
      <w:r w:rsidR="001E33C4" w:rsidRPr="006A4025">
        <w:rPr>
          <w:sz w:val="28"/>
          <w:szCs w:val="28"/>
        </w:rPr>
        <w:t>7</w:t>
      </w:r>
      <w:r w:rsidRPr="006A4025">
        <w:rPr>
          <w:sz w:val="28"/>
          <w:szCs w:val="28"/>
        </w:rPr>
        <w:t>-202</w:t>
      </w:r>
      <w:r w:rsidR="001E33C4" w:rsidRPr="006A4025">
        <w:rPr>
          <w:sz w:val="28"/>
          <w:szCs w:val="28"/>
        </w:rPr>
        <w:t>1</w:t>
      </w:r>
      <w:r w:rsidRPr="006A4025">
        <w:rPr>
          <w:sz w:val="28"/>
          <w:szCs w:val="28"/>
        </w:rPr>
        <w:t xml:space="preserve"> гг. складывались удовлетворительно. Электростанции покрывали потребность в мощности и электроэнергии. Число часов использования установленной мощности Анадырской ТЭЦ составляло 1059-1426 часов, Анадырской ГМТЭЦ – </w:t>
      </w:r>
      <w:r w:rsidR="001E33C4" w:rsidRPr="006A4025">
        <w:rPr>
          <w:sz w:val="28"/>
          <w:szCs w:val="28"/>
        </w:rPr>
        <w:t>2220</w:t>
      </w:r>
      <w:r w:rsidRPr="006A4025">
        <w:rPr>
          <w:sz w:val="28"/>
          <w:szCs w:val="28"/>
        </w:rPr>
        <w:t>-</w:t>
      </w:r>
      <w:r w:rsidR="001E33C4" w:rsidRPr="006A4025">
        <w:rPr>
          <w:sz w:val="28"/>
          <w:szCs w:val="28"/>
        </w:rPr>
        <w:t xml:space="preserve">3659 </w:t>
      </w:r>
      <w:r w:rsidRPr="006A4025">
        <w:rPr>
          <w:sz w:val="28"/>
          <w:szCs w:val="28"/>
        </w:rPr>
        <w:t xml:space="preserve">часов. </w:t>
      </w:r>
    </w:p>
    <w:p w14:paraId="3D66EB04" w14:textId="77777777" w:rsidR="004D28CA" w:rsidRPr="004D28CA" w:rsidRDefault="004D28CA" w:rsidP="006A4025">
      <w:pPr>
        <w:widowControl w:val="0"/>
        <w:spacing w:line="240" w:lineRule="auto"/>
        <w:ind w:firstLine="851"/>
        <w:rPr>
          <w:sz w:val="20"/>
          <w:szCs w:val="20"/>
        </w:rPr>
      </w:pPr>
    </w:p>
    <w:p w14:paraId="731F03C0" w14:textId="46AA9CB1" w:rsidR="005A06EA" w:rsidRPr="006A4025" w:rsidRDefault="005A06EA" w:rsidP="00DD0CD3">
      <w:pPr>
        <w:widowControl w:val="0"/>
        <w:spacing w:line="240" w:lineRule="auto"/>
        <w:ind w:firstLine="0"/>
        <w:rPr>
          <w:sz w:val="28"/>
          <w:szCs w:val="28"/>
        </w:rPr>
      </w:pPr>
      <w:r w:rsidRPr="006A4025">
        <w:rPr>
          <w:sz w:val="28"/>
          <w:szCs w:val="28"/>
        </w:rPr>
        <w:t xml:space="preserve">Таблица </w:t>
      </w:r>
      <w:r w:rsidR="00AA179A" w:rsidRPr="006A4025">
        <w:rPr>
          <w:sz w:val="28"/>
          <w:szCs w:val="28"/>
        </w:rPr>
        <w:t>3.5.</w:t>
      </w:r>
      <w:r w:rsidR="00C61B1C" w:rsidRPr="006A4025">
        <w:rPr>
          <w:sz w:val="28"/>
          <w:szCs w:val="28"/>
        </w:rPr>
        <w:t>6</w:t>
      </w:r>
      <w:r w:rsidR="00AA179A" w:rsidRPr="006A4025">
        <w:rPr>
          <w:sz w:val="28"/>
          <w:szCs w:val="28"/>
        </w:rPr>
        <w:t xml:space="preserve"> –</w:t>
      </w:r>
      <w:r w:rsidRPr="006A4025">
        <w:rPr>
          <w:sz w:val="28"/>
          <w:szCs w:val="28"/>
        </w:rPr>
        <w:t xml:space="preserve"> Баланс мощности Эгвекинотского энергоузла</w:t>
      </w:r>
      <w:r w:rsidR="00DD0CD3" w:rsidRPr="006A4025">
        <w:rPr>
          <w:sz w:val="28"/>
          <w:szCs w:val="28"/>
        </w:rPr>
        <w:t xml:space="preserve">, </w:t>
      </w:r>
      <w:r w:rsidRPr="006A4025">
        <w:rPr>
          <w:sz w:val="28"/>
          <w:szCs w:val="28"/>
        </w:rPr>
        <w:t>МВт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5"/>
        <w:gridCol w:w="1156"/>
        <w:gridCol w:w="1107"/>
        <w:gridCol w:w="1156"/>
        <w:gridCol w:w="1109"/>
        <w:gridCol w:w="1099"/>
      </w:tblGrid>
      <w:tr w:rsidR="00F41DAE" w:rsidRPr="00564E8B" w14:paraId="385EA131" w14:textId="77777777" w:rsidTr="008C6BB6">
        <w:trPr>
          <w:trHeight w:val="58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FDC95" w14:textId="085C78D8" w:rsidR="00F41DAE" w:rsidRPr="00564E8B" w:rsidRDefault="00F41DAE" w:rsidP="00F41DAE">
            <w:pPr>
              <w:widowControl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DEF1C" w14:textId="347746BC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2017 г.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ADABD" w14:textId="06E9DA27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2018 г.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66F22" w14:textId="6D1D5D13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2019 г.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24975" w14:textId="0383DCCE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2020 г.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9131A" w14:textId="322AAD9F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2021 г.</w:t>
            </w:r>
          </w:p>
        </w:tc>
      </w:tr>
      <w:tr w:rsidR="005A06EA" w:rsidRPr="00564E8B" w14:paraId="2BABE0A0" w14:textId="77777777" w:rsidTr="00DD0CD3">
        <w:trPr>
          <w:trHeight w:val="5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A98FD" w14:textId="77777777" w:rsidR="005A06EA" w:rsidRPr="00564E8B" w:rsidRDefault="005A06EA" w:rsidP="00DD0CD3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szCs w:val="24"/>
              </w:rPr>
              <w:t>ПОТРЕБНОСТЬ</w:t>
            </w:r>
          </w:p>
        </w:tc>
      </w:tr>
      <w:tr w:rsidR="008C6BB6" w:rsidRPr="00564E8B" w14:paraId="0435453D" w14:textId="77777777" w:rsidTr="008C6BB6">
        <w:trPr>
          <w:trHeight w:val="58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5353C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Максимум нагрузки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83A34" w14:textId="68EF513A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12,36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DBD06" w14:textId="2B655B71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12,6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96ABD" w14:textId="28272909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13,2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0D385" w14:textId="0CD09566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13,5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DF365B" w14:textId="1241AA3D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13,0</w:t>
            </w:r>
          </w:p>
        </w:tc>
      </w:tr>
      <w:tr w:rsidR="008C6BB6" w:rsidRPr="00564E8B" w14:paraId="1D283167" w14:textId="77777777" w:rsidTr="008C6BB6">
        <w:trPr>
          <w:trHeight w:val="58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DE93D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Нормативный резерв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985DA" w14:textId="5346356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0DAFB" w14:textId="7FAC77B5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DA067" w14:textId="4AF0802A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F8BBA" w14:textId="2DA6A3F4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301F29" w14:textId="41C4A352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12</w:t>
            </w:r>
          </w:p>
        </w:tc>
      </w:tr>
      <w:tr w:rsidR="008C6BB6" w:rsidRPr="00564E8B" w14:paraId="4245C952" w14:textId="77777777" w:rsidTr="00DD0CD3">
        <w:trPr>
          <w:trHeight w:val="5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BF72A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szCs w:val="24"/>
              </w:rPr>
              <w:t>ПОКРЫТИЕ </w:t>
            </w:r>
          </w:p>
        </w:tc>
      </w:tr>
      <w:tr w:rsidR="008C6BB6" w:rsidRPr="00564E8B" w14:paraId="44B5EDD5" w14:textId="77777777" w:rsidTr="008C6BB6">
        <w:trPr>
          <w:trHeight w:val="169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91813" w14:textId="57ADB864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Установленная мощность 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D36BE" w14:textId="4BEAA9A4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9E673" w14:textId="7806979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A91EE" w14:textId="1CF7440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D5498" w14:textId="1B89E29A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130BBC" w14:textId="184B25A9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</w:tr>
      <w:tr w:rsidR="008C6BB6" w:rsidRPr="00564E8B" w14:paraId="24E95332" w14:textId="77777777" w:rsidTr="008C6BB6">
        <w:trPr>
          <w:trHeight w:val="58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1E99C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Эгвекинотская ГРЭС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BC85C" w14:textId="5032D8DD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23E39" w14:textId="75D03A9D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9F183" w14:textId="6502277D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32282" w14:textId="26C12B0D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BF88A0" w14:textId="441CA43A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</w:tr>
      <w:tr w:rsidR="008C6BB6" w:rsidRPr="00564E8B" w14:paraId="4A0EB7E7" w14:textId="77777777" w:rsidTr="008C6BB6">
        <w:trPr>
          <w:trHeight w:val="58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95C50" w14:textId="3E87C28C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 xml:space="preserve">Располагаемая мощность 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736EA" w14:textId="3C745BB1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27E48" w14:textId="10E04FA5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370BD" w14:textId="53FDBBE4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8E1AB" w14:textId="4324B5BF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C6433F" w14:textId="2268674A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</w:tr>
      <w:tr w:rsidR="008C6BB6" w:rsidRPr="00564E8B" w14:paraId="622BC8E7" w14:textId="77777777" w:rsidTr="008C6BB6">
        <w:trPr>
          <w:trHeight w:val="313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207F7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Эгвекинотская ГРЭС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8498D" w14:textId="7CDA7CE3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A7041" w14:textId="4D85D1E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132C6" w14:textId="2241B7B1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5A283" w14:textId="3DB96649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482121" w14:textId="6ED5588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30</w:t>
            </w:r>
          </w:p>
        </w:tc>
      </w:tr>
      <w:tr w:rsidR="008C6BB6" w:rsidRPr="00564E8B" w14:paraId="1390BFB9" w14:textId="77777777" w:rsidTr="008C6BB6">
        <w:trPr>
          <w:trHeight w:val="313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71E8F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Дефицит(-)/избыток(+) мощности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C2938" w14:textId="69414E1F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5,64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617F1" w14:textId="18A8DB06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5,4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16725" w14:textId="5E0432B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4,8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ED42E" w14:textId="42332406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4,5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7EA51B" w14:textId="4A619AF5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5,0</w:t>
            </w:r>
          </w:p>
        </w:tc>
      </w:tr>
    </w:tbl>
    <w:p w14:paraId="3317D78D" w14:textId="77777777" w:rsidR="005A06EA" w:rsidRPr="004D28CA" w:rsidRDefault="005A06EA" w:rsidP="00DD0CD3">
      <w:pPr>
        <w:widowControl w:val="0"/>
        <w:spacing w:line="240" w:lineRule="auto"/>
        <w:ind w:firstLine="900"/>
        <w:rPr>
          <w:sz w:val="20"/>
          <w:szCs w:val="20"/>
        </w:rPr>
      </w:pPr>
    </w:p>
    <w:p w14:paraId="2B0DFEF3" w14:textId="5B96DA30" w:rsidR="005A06EA" w:rsidRPr="006A4025" w:rsidRDefault="005A06EA" w:rsidP="00DD0CD3">
      <w:pPr>
        <w:widowControl w:val="0"/>
        <w:spacing w:line="240" w:lineRule="auto"/>
        <w:ind w:firstLine="0"/>
        <w:rPr>
          <w:sz w:val="28"/>
          <w:szCs w:val="28"/>
        </w:rPr>
      </w:pPr>
      <w:r w:rsidRPr="006A4025">
        <w:rPr>
          <w:sz w:val="28"/>
          <w:szCs w:val="28"/>
        </w:rPr>
        <w:t xml:space="preserve">Таблица </w:t>
      </w:r>
      <w:r w:rsidR="00AA179A" w:rsidRPr="006A4025">
        <w:rPr>
          <w:sz w:val="28"/>
          <w:szCs w:val="28"/>
        </w:rPr>
        <w:t>3.5.</w:t>
      </w:r>
      <w:r w:rsidR="00C61B1C" w:rsidRPr="006A4025">
        <w:rPr>
          <w:sz w:val="28"/>
          <w:szCs w:val="28"/>
        </w:rPr>
        <w:t>7</w:t>
      </w:r>
      <w:r w:rsidR="00AA179A" w:rsidRPr="006A4025">
        <w:rPr>
          <w:sz w:val="28"/>
          <w:szCs w:val="28"/>
        </w:rPr>
        <w:t xml:space="preserve"> – </w:t>
      </w:r>
      <w:r w:rsidRPr="006A4025">
        <w:rPr>
          <w:sz w:val="28"/>
          <w:szCs w:val="28"/>
        </w:rPr>
        <w:t>Баланс электроэнергии Эгвекинотского энергоузла</w:t>
      </w:r>
      <w:r w:rsidR="00DD0CD3" w:rsidRPr="006A4025">
        <w:rPr>
          <w:sz w:val="28"/>
          <w:szCs w:val="28"/>
        </w:rPr>
        <w:t>,</w:t>
      </w:r>
      <w:r w:rsidRPr="006A4025">
        <w:rPr>
          <w:sz w:val="28"/>
          <w:szCs w:val="28"/>
        </w:rPr>
        <w:t xml:space="preserve"> млн. кВт</w:t>
      </w:r>
      <w:r w:rsidR="00AA179A" w:rsidRPr="006A4025">
        <w:rPr>
          <w:sz w:val="28"/>
          <w:szCs w:val="28"/>
        </w:rPr>
        <w:t>.</w:t>
      </w:r>
      <w:r w:rsidRPr="006A4025">
        <w:rPr>
          <w:sz w:val="28"/>
          <w:szCs w:val="28"/>
        </w:rPr>
        <w:t>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6"/>
        <w:gridCol w:w="1214"/>
        <w:gridCol w:w="1080"/>
        <w:gridCol w:w="1082"/>
        <w:gridCol w:w="1212"/>
        <w:gridCol w:w="1078"/>
      </w:tblGrid>
      <w:tr w:rsidR="00F41DAE" w:rsidRPr="00564E8B" w14:paraId="64CE8E25" w14:textId="77777777" w:rsidTr="00F41DAE">
        <w:trPr>
          <w:trHeight w:val="192"/>
          <w:tblHeader/>
        </w:trPr>
        <w:tc>
          <w:tcPr>
            <w:tcW w:w="2083" w:type="pct"/>
            <w:noWrap/>
            <w:vAlign w:val="center"/>
            <w:hideMark/>
          </w:tcPr>
          <w:p w14:paraId="52FA7715" w14:textId="5E94BEC6" w:rsidR="00F41DAE" w:rsidRPr="00564E8B" w:rsidRDefault="00F41DAE" w:rsidP="00F41DAE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625" w:type="pct"/>
            <w:noWrap/>
            <w:vAlign w:val="center"/>
            <w:hideMark/>
          </w:tcPr>
          <w:p w14:paraId="6DB7536B" w14:textId="5AFBA3A5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2017 г.</w:t>
            </w:r>
          </w:p>
        </w:tc>
        <w:tc>
          <w:tcPr>
            <w:tcW w:w="556" w:type="pct"/>
            <w:noWrap/>
            <w:vAlign w:val="center"/>
            <w:hideMark/>
          </w:tcPr>
          <w:p w14:paraId="2D081434" w14:textId="60E61CCF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2018 г.</w:t>
            </w:r>
          </w:p>
        </w:tc>
        <w:tc>
          <w:tcPr>
            <w:tcW w:w="557" w:type="pct"/>
            <w:noWrap/>
            <w:vAlign w:val="center"/>
            <w:hideMark/>
          </w:tcPr>
          <w:p w14:paraId="29FBCAC3" w14:textId="590020D7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2019 г.</w:t>
            </w:r>
          </w:p>
        </w:tc>
        <w:tc>
          <w:tcPr>
            <w:tcW w:w="624" w:type="pct"/>
            <w:noWrap/>
            <w:vAlign w:val="center"/>
            <w:hideMark/>
          </w:tcPr>
          <w:p w14:paraId="3B9E5356" w14:textId="0602C93E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2020 г.</w:t>
            </w:r>
          </w:p>
        </w:tc>
        <w:tc>
          <w:tcPr>
            <w:tcW w:w="555" w:type="pct"/>
            <w:noWrap/>
            <w:vAlign w:val="center"/>
            <w:hideMark/>
          </w:tcPr>
          <w:p w14:paraId="43EFE26F" w14:textId="72F6ECCF" w:rsidR="00F41DAE" w:rsidRPr="00564E8B" w:rsidRDefault="00F41DAE" w:rsidP="00F41DA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2021 г.</w:t>
            </w:r>
          </w:p>
        </w:tc>
      </w:tr>
      <w:tr w:rsidR="005A06EA" w:rsidRPr="00564E8B" w14:paraId="44CD338D" w14:textId="77777777" w:rsidTr="0066525D">
        <w:trPr>
          <w:trHeight w:val="58"/>
        </w:trPr>
        <w:tc>
          <w:tcPr>
            <w:tcW w:w="5000" w:type="pct"/>
            <w:gridSpan w:val="6"/>
            <w:noWrap/>
            <w:vAlign w:val="center"/>
            <w:hideMark/>
          </w:tcPr>
          <w:p w14:paraId="633008C4" w14:textId="77777777" w:rsidR="005A06EA" w:rsidRPr="00564E8B" w:rsidRDefault="005A06EA" w:rsidP="00DD0CD3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ПОТРЕБНОСТЬ</w:t>
            </w:r>
          </w:p>
        </w:tc>
      </w:tr>
      <w:tr w:rsidR="008C6BB6" w:rsidRPr="00564E8B" w14:paraId="00962052" w14:textId="77777777" w:rsidTr="00F41DAE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0F3F74BA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Электропотребление</w:t>
            </w:r>
          </w:p>
        </w:tc>
        <w:tc>
          <w:tcPr>
            <w:tcW w:w="625" w:type="pct"/>
            <w:noWrap/>
            <w:vAlign w:val="center"/>
            <w:hideMark/>
          </w:tcPr>
          <w:p w14:paraId="106DC882" w14:textId="6FA1F0D5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63,203</w:t>
            </w:r>
          </w:p>
        </w:tc>
        <w:tc>
          <w:tcPr>
            <w:tcW w:w="556" w:type="pct"/>
            <w:noWrap/>
            <w:vAlign w:val="center"/>
            <w:hideMark/>
          </w:tcPr>
          <w:p w14:paraId="5EB1DAE6" w14:textId="68EB5D7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64,358</w:t>
            </w:r>
          </w:p>
        </w:tc>
        <w:tc>
          <w:tcPr>
            <w:tcW w:w="557" w:type="pct"/>
            <w:noWrap/>
            <w:vAlign w:val="center"/>
            <w:hideMark/>
          </w:tcPr>
          <w:p w14:paraId="682781D1" w14:textId="0BB52FEE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69,922</w:t>
            </w:r>
          </w:p>
        </w:tc>
        <w:tc>
          <w:tcPr>
            <w:tcW w:w="624" w:type="pct"/>
            <w:noWrap/>
            <w:vAlign w:val="center"/>
            <w:hideMark/>
          </w:tcPr>
          <w:p w14:paraId="4EAC2E14" w14:textId="2E46673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69,206</w:t>
            </w:r>
          </w:p>
        </w:tc>
        <w:tc>
          <w:tcPr>
            <w:tcW w:w="555" w:type="pct"/>
            <w:noWrap/>
            <w:vAlign w:val="center"/>
            <w:hideMark/>
          </w:tcPr>
          <w:p w14:paraId="3E709879" w14:textId="6EE6126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72,81</w:t>
            </w:r>
          </w:p>
        </w:tc>
      </w:tr>
      <w:tr w:rsidR="008C6BB6" w:rsidRPr="00564E8B" w14:paraId="51B14879" w14:textId="77777777" w:rsidTr="0066525D">
        <w:trPr>
          <w:trHeight w:val="58"/>
        </w:trPr>
        <w:tc>
          <w:tcPr>
            <w:tcW w:w="5000" w:type="pct"/>
            <w:gridSpan w:val="6"/>
            <w:noWrap/>
            <w:vAlign w:val="center"/>
            <w:hideMark/>
          </w:tcPr>
          <w:p w14:paraId="1A628C69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>ПОКРЫТИЕ</w:t>
            </w:r>
          </w:p>
        </w:tc>
      </w:tr>
      <w:tr w:rsidR="008C6BB6" w:rsidRPr="00564E8B" w14:paraId="627D29EF" w14:textId="77777777" w:rsidTr="008C6BB6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1936355F" w14:textId="64C2CA11" w:rsidR="008C6BB6" w:rsidRPr="00564E8B" w:rsidRDefault="008C6BB6" w:rsidP="008C6BB6">
            <w:pPr>
              <w:widowControl w:val="0"/>
              <w:spacing w:line="240" w:lineRule="auto"/>
              <w:ind w:right="-111" w:firstLine="0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Выработка электроэнергии, всего</w:t>
            </w:r>
          </w:p>
        </w:tc>
        <w:tc>
          <w:tcPr>
            <w:tcW w:w="625" w:type="pct"/>
            <w:noWrap/>
            <w:vAlign w:val="center"/>
            <w:hideMark/>
          </w:tcPr>
          <w:p w14:paraId="4FAA2C6B" w14:textId="3B1029C8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63,203</w:t>
            </w:r>
          </w:p>
        </w:tc>
        <w:tc>
          <w:tcPr>
            <w:tcW w:w="556" w:type="pct"/>
            <w:noWrap/>
            <w:vAlign w:val="center"/>
            <w:hideMark/>
          </w:tcPr>
          <w:p w14:paraId="4E76D378" w14:textId="38C9C094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64,358</w:t>
            </w:r>
          </w:p>
        </w:tc>
        <w:tc>
          <w:tcPr>
            <w:tcW w:w="557" w:type="pct"/>
            <w:noWrap/>
            <w:vAlign w:val="center"/>
            <w:hideMark/>
          </w:tcPr>
          <w:p w14:paraId="3F9B9130" w14:textId="71B6667F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69,922</w:t>
            </w:r>
          </w:p>
        </w:tc>
        <w:tc>
          <w:tcPr>
            <w:tcW w:w="624" w:type="pct"/>
            <w:noWrap/>
            <w:vAlign w:val="center"/>
            <w:hideMark/>
          </w:tcPr>
          <w:p w14:paraId="4E1DBC2C" w14:textId="41BEA15F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69,206</w:t>
            </w:r>
          </w:p>
        </w:tc>
        <w:tc>
          <w:tcPr>
            <w:tcW w:w="555" w:type="pct"/>
            <w:noWrap/>
            <w:vAlign w:val="center"/>
          </w:tcPr>
          <w:p w14:paraId="65C8C6BD" w14:textId="5ECECACF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72,81</w:t>
            </w:r>
          </w:p>
        </w:tc>
      </w:tr>
      <w:tr w:rsidR="008C6BB6" w:rsidRPr="00564E8B" w14:paraId="132BAB38" w14:textId="77777777" w:rsidTr="008C6BB6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76BE9787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szCs w:val="24"/>
              </w:rPr>
            </w:pPr>
            <w:r w:rsidRPr="00564E8B">
              <w:rPr>
                <w:szCs w:val="24"/>
              </w:rPr>
              <w:t xml:space="preserve">   Эгвекинотская ГРЭС</w:t>
            </w:r>
          </w:p>
        </w:tc>
        <w:tc>
          <w:tcPr>
            <w:tcW w:w="625" w:type="pct"/>
            <w:noWrap/>
            <w:vAlign w:val="center"/>
            <w:hideMark/>
          </w:tcPr>
          <w:p w14:paraId="08C810DB" w14:textId="72C7807D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63,203</w:t>
            </w:r>
          </w:p>
        </w:tc>
        <w:tc>
          <w:tcPr>
            <w:tcW w:w="556" w:type="pct"/>
            <w:noWrap/>
            <w:vAlign w:val="center"/>
            <w:hideMark/>
          </w:tcPr>
          <w:p w14:paraId="7E3B49F1" w14:textId="0F1E7B00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64,358</w:t>
            </w:r>
          </w:p>
        </w:tc>
        <w:tc>
          <w:tcPr>
            <w:tcW w:w="557" w:type="pct"/>
            <w:noWrap/>
            <w:vAlign w:val="center"/>
            <w:hideMark/>
          </w:tcPr>
          <w:p w14:paraId="43909F15" w14:textId="745F6742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69,922</w:t>
            </w:r>
          </w:p>
        </w:tc>
        <w:tc>
          <w:tcPr>
            <w:tcW w:w="624" w:type="pct"/>
            <w:noWrap/>
            <w:vAlign w:val="center"/>
            <w:hideMark/>
          </w:tcPr>
          <w:p w14:paraId="1E33BE46" w14:textId="7F26C9C4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69,206</w:t>
            </w:r>
          </w:p>
        </w:tc>
        <w:tc>
          <w:tcPr>
            <w:tcW w:w="555" w:type="pct"/>
            <w:noWrap/>
            <w:vAlign w:val="center"/>
          </w:tcPr>
          <w:p w14:paraId="42174E82" w14:textId="5FA9CC7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bCs/>
                <w:szCs w:val="24"/>
              </w:rPr>
              <w:t>72,81</w:t>
            </w:r>
          </w:p>
        </w:tc>
      </w:tr>
      <w:tr w:rsidR="008C6BB6" w:rsidRPr="00564E8B" w14:paraId="44876F0D" w14:textId="77777777" w:rsidTr="008C6BB6">
        <w:trPr>
          <w:trHeight w:val="58"/>
        </w:trPr>
        <w:tc>
          <w:tcPr>
            <w:tcW w:w="2083" w:type="pct"/>
            <w:noWrap/>
            <w:vAlign w:val="center"/>
            <w:hideMark/>
          </w:tcPr>
          <w:p w14:paraId="0D543C98" w14:textId="7954D246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Число часов использования установленной мощности</w:t>
            </w:r>
          </w:p>
        </w:tc>
        <w:tc>
          <w:tcPr>
            <w:tcW w:w="625" w:type="pct"/>
            <w:noWrap/>
            <w:vAlign w:val="center"/>
          </w:tcPr>
          <w:p w14:paraId="73A53E00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56" w:type="pct"/>
            <w:noWrap/>
            <w:vAlign w:val="center"/>
          </w:tcPr>
          <w:p w14:paraId="25487B57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57" w:type="pct"/>
            <w:noWrap/>
            <w:vAlign w:val="center"/>
          </w:tcPr>
          <w:p w14:paraId="68B07D76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624" w:type="pct"/>
            <w:noWrap/>
            <w:vAlign w:val="center"/>
          </w:tcPr>
          <w:p w14:paraId="55CA154C" w14:textId="77777777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55" w:type="pct"/>
            <w:noWrap/>
            <w:vAlign w:val="center"/>
          </w:tcPr>
          <w:p w14:paraId="449FE0FF" w14:textId="55012DBE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</w:p>
        </w:tc>
      </w:tr>
      <w:tr w:rsidR="008C6BB6" w:rsidRPr="00564E8B" w14:paraId="799837DF" w14:textId="77777777" w:rsidTr="008C6BB6">
        <w:trPr>
          <w:trHeight w:val="80"/>
        </w:trPr>
        <w:tc>
          <w:tcPr>
            <w:tcW w:w="2083" w:type="pct"/>
            <w:noWrap/>
            <w:vAlign w:val="center"/>
            <w:hideMark/>
          </w:tcPr>
          <w:p w14:paraId="1ABC2C74" w14:textId="0ED7E0C5" w:rsidR="008C6BB6" w:rsidRPr="00564E8B" w:rsidRDefault="008C6BB6" w:rsidP="008C6BB6">
            <w:pPr>
              <w:widowControl w:val="0"/>
              <w:spacing w:line="240" w:lineRule="auto"/>
              <w:ind w:firstLine="0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 xml:space="preserve">   Эгвекинотская ГРЭС</w:t>
            </w:r>
          </w:p>
        </w:tc>
        <w:tc>
          <w:tcPr>
            <w:tcW w:w="625" w:type="pct"/>
            <w:noWrap/>
            <w:vAlign w:val="center"/>
            <w:hideMark/>
          </w:tcPr>
          <w:p w14:paraId="400212BE" w14:textId="343CC70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1859</w:t>
            </w:r>
          </w:p>
        </w:tc>
        <w:tc>
          <w:tcPr>
            <w:tcW w:w="556" w:type="pct"/>
            <w:noWrap/>
            <w:vAlign w:val="center"/>
            <w:hideMark/>
          </w:tcPr>
          <w:p w14:paraId="2A95CA22" w14:textId="6DBE15A6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2121</w:t>
            </w:r>
          </w:p>
        </w:tc>
        <w:tc>
          <w:tcPr>
            <w:tcW w:w="557" w:type="pct"/>
            <w:noWrap/>
            <w:vAlign w:val="center"/>
            <w:hideMark/>
          </w:tcPr>
          <w:p w14:paraId="4F783C4A" w14:textId="42358626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iCs/>
                <w:szCs w:val="24"/>
              </w:rPr>
              <w:t>2331</w:t>
            </w:r>
          </w:p>
        </w:tc>
        <w:tc>
          <w:tcPr>
            <w:tcW w:w="624" w:type="pct"/>
            <w:noWrap/>
            <w:vAlign w:val="center"/>
            <w:hideMark/>
          </w:tcPr>
          <w:p w14:paraId="52ADB6BA" w14:textId="2ABD6905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2307</w:t>
            </w:r>
          </w:p>
        </w:tc>
        <w:tc>
          <w:tcPr>
            <w:tcW w:w="555" w:type="pct"/>
            <w:noWrap/>
            <w:vAlign w:val="center"/>
          </w:tcPr>
          <w:p w14:paraId="6D47E139" w14:textId="5E3082CB" w:rsidR="008C6BB6" w:rsidRPr="00564E8B" w:rsidRDefault="008C6BB6" w:rsidP="008C6BB6">
            <w:pPr>
              <w:widowControl w:val="0"/>
              <w:spacing w:line="240" w:lineRule="auto"/>
              <w:ind w:firstLine="0"/>
              <w:jc w:val="center"/>
              <w:rPr>
                <w:iCs/>
                <w:szCs w:val="24"/>
              </w:rPr>
            </w:pPr>
            <w:r w:rsidRPr="00564E8B">
              <w:rPr>
                <w:bCs/>
                <w:szCs w:val="24"/>
              </w:rPr>
              <w:t>2427</w:t>
            </w:r>
          </w:p>
        </w:tc>
      </w:tr>
    </w:tbl>
    <w:p w14:paraId="5FA46311" w14:textId="77777777" w:rsidR="005A06EA" w:rsidRPr="004D28CA" w:rsidRDefault="005A06EA" w:rsidP="00DD0CD3">
      <w:pPr>
        <w:widowControl w:val="0"/>
        <w:spacing w:line="240" w:lineRule="auto"/>
        <w:ind w:firstLine="0"/>
        <w:rPr>
          <w:sz w:val="20"/>
          <w:szCs w:val="20"/>
        </w:rPr>
      </w:pPr>
    </w:p>
    <w:p w14:paraId="5E3B86B9" w14:textId="0AFD339B" w:rsidR="00C61B1C" w:rsidRDefault="00C61B1C" w:rsidP="006A4025">
      <w:pPr>
        <w:widowControl w:val="0"/>
        <w:spacing w:line="240" w:lineRule="auto"/>
        <w:rPr>
          <w:sz w:val="28"/>
          <w:szCs w:val="28"/>
        </w:rPr>
      </w:pPr>
      <w:r w:rsidRPr="006A4025">
        <w:rPr>
          <w:sz w:val="28"/>
          <w:szCs w:val="28"/>
        </w:rPr>
        <w:t>Балансы мощности и электроэнергии Эгвекинотского энергоузла в период 201</w:t>
      </w:r>
      <w:r w:rsidR="008C6BB6" w:rsidRPr="006A4025">
        <w:rPr>
          <w:sz w:val="28"/>
          <w:szCs w:val="28"/>
        </w:rPr>
        <w:t>7</w:t>
      </w:r>
      <w:r w:rsidRPr="006A4025">
        <w:rPr>
          <w:sz w:val="28"/>
          <w:szCs w:val="28"/>
        </w:rPr>
        <w:t>-202</w:t>
      </w:r>
      <w:r w:rsidR="008C6BB6" w:rsidRPr="006A4025">
        <w:rPr>
          <w:sz w:val="28"/>
          <w:szCs w:val="28"/>
        </w:rPr>
        <w:t>1</w:t>
      </w:r>
      <w:r w:rsidRPr="006A4025">
        <w:rPr>
          <w:sz w:val="28"/>
          <w:szCs w:val="28"/>
        </w:rPr>
        <w:t xml:space="preserve"> гг. складывались удовлетворительно. Электростанции покрывали потребность в мощности и электроэнергии. Число часов использования установленной мощности Эгвекинотской ГРЭС составляло </w:t>
      </w:r>
      <w:r w:rsidR="008C6BB6" w:rsidRPr="006A4025">
        <w:rPr>
          <w:sz w:val="28"/>
          <w:szCs w:val="28"/>
        </w:rPr>
        <w:t>1859</w:t>
      </w:r>
      <w:r w:rsidRPr="006A4025">
        <w:rPr>
          <w:sz w:val="28"/>
          <w:szCs w:val="28"/>
        </w:rPr>
        <w:t>-</w:t>
      </w:r>
      <w:r w:rsidR="008C6BB6" w:rsidRPr="006A4025">
        <w:rPr>
          <w:sz w:val="28"/>
          <w:szCs w:val="28"/>
        </w:rPr>
        <w:t>2427</w:t>
      </w:r>
      <w:r w:rsidRPr="006A4025">
        <w:rPr>
          <w:sz w:val="28"/>
          <w:szCs w:val="28"/>
        </w:rPr>
        <w:t xml:space="preserve"> часов.  </w:t>
      </w:r>
    </w:p>
    <w:p w14:paraId="681D6CDF" w14:textId="77777777" w:rsidR="006A4025" w:rsidRPr="004D28CA" w:rsidRDefault="006A4025" w:rsidP="006A4025">
      <w:pPr>
        <w:widowControl w:val="0"/>
        <w:spacing w:line="240" w:lineRule="auto"/>
        <w:rPr>
          <w:sz w:val="20"/>
          <w:szCs w:val="20"/>
        </w:rPr>
      </w:pPr>
    </w:p>
    <w:p w14:paraId="0DD0B99F" w14:textId="77777777" w:rsidR="006A4025" w:rsidRDefault="00F44040" w:rsidP="006A4025">
      <w:pPr>
        <w:pStyle w:val="a4"/>
        <w:numPr>
          <w:ilvl w:val="1"/>
          <w:numId w:val="23"/>
        </w:numPr>
        <w:tabs>
          <w:tab w:val="left" w:pos="284"/>
        </w:tabs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9" w:name="_Toc99626248"/>
      <w:r w:rsidRPr="006A4025">
        <w:rPr>
          <w:rFonts w:cs="Times New Roman"/>
          <w:b/>
          <w:sz w:val="28"/>
          <w:szCs w:val="28"/>
        </w:rPr>
        <w:t>Объёмы</w:t>
      </w:r>
      <w:r w:rsidR="00771AE9" w:rsidRPr="006A4025">
        <w:rPr>
          <w:rFonts w:cs="Times New Roman"/>
          <w:b/>
          <w:sz w:val="28"/>
          <w:szCs w:val="28"/>
        </w:rPr>
        <w:t xml:space="preserve"> и структура топливного баланса </w:t>
      </w:r>
    </w:p>
    <w:p w14:paraId="7D2354AF" w14:textId="1B6DC861" w:rsidR="00771AE9" w:rsidRPr="006A4025" w:rsidRDefault="00771AE9" w:rsidP="006A4025">
      <w:pPr>
        <w:pStyle w:val="a4"/>
        <w:tabs>
          <w:tab w:val="left" w:pos="284"/>
        </w:tabs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r w:rsidRPr="006A4025">
        <w:rPr>
          <w:rFonts w:cs="Times New Roman"/>
          <w:b/>
          <w:sz w:val="28"/>
          <w:szCs w:val="28"/>
        </w:rPr>
        <w:t>электростанций и котельных</w:t>
      </w:r>
      <w:bookmarkEnd w:id="9"/>
    </w:p>
    <w:p w14:paraId="4BE69DFF" w14:textId="77777777" w:rsidR="006A4025" w:rsidRPr="004D28CA" w:rsidRDefault="006A4025" w:rsidP="006A4025">
      <w:pPr>
        <w:widowControl w:val="0"/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14:paraId="084971A3" w14:textId="71B7A4BE" w:rsidR="00C65D3B" w:rsidRPr="006A4025" w:rsidRDefault="00C65D3B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 xml:space="preserve">Топливный баланс электростанций АО «Чукотэнерго» </w:t>
      </w:r>
      <w:r w:rsidR="003A6429" w:rsidRPr="006A4025">
        <w:rPr>
          <w:sz w:val="28"/>
          <w:szCs w:val="28"/>
        </w:rPr>
        <w:t>складывается из бурых</w:t>
      </w:r>
      <w:r w:rsidRPr="006A4025">
        <w:rPr>
          <w:sz w:val="28"/>
          <w:szCs w:val="28"/>
        </w:rPr>
        <w:t xml:space="preserve"> и каменны</w:t>
      </w:r>
      <w:r w:rsidR="003A6429" w:rsidRPr="006A4025">
        <w:rPr>
          <w:sz w:val="28"/>
          <w:szCs w:val="28"/>
        </w:rPr>
        <w:t>х</w:t>
      </w:r>
      <w:r w:rsidRPr="006A4025">
        <w:rPr>
          <w:sz w:val="28"/>
          <w:szCs w:val="28"/>
        </w:rPr>
        <w:t xml:space="preserve"> угл</w:t>
      </w:r>
      <w:r w:rsidR="003A6429" w:rsidRPr="006A4025">
        <w:rPr>
          <w:sz w:val="28"/>
          <w:szCs w:val="28"/>
        </w:rPr>
        <w:t>ей</w:t>
      </w:r>
      <w:r w:rsidRPr="006A4025">
        <w:rPr>
          <w:sz w:val="28"/>
          <w:szCs w:val="28"/>
        </w:rPr>
        <w:t>, природн</w:t>
      </w:r>
      <w:r w:rsidR="003A6429" w:rsidRPr="006A4025">
        <w:rPr>
          <w:sz w:val="28"/>
          <w:szCs w:val="28"/>
        </w:rPr>
        <w:t>ого</w:t>
      </w:r>
      <w:r w:rsidRPr="006A4025">
        <w:rPr>
          <w:sz w:val="28"/>
          <w:szCs w:val="28"/>
        </w:rPr>
        <w:t xml:space="preserve"> газ</w:t>
      </w:r>
      <w:r w:rsidR="003A6429" w:rsidRPr="006A4025">
        <w:rPr>
          <w:sz w:val="28"/>
          <w:szCs w:val="28"/>
        </w:rPr>
        <w:t>а</w:t>
      </w:r>
      <w:r w:rsidRPr="006A4025">
        <w:rPr>
          <w:sz w:val="28"/>
          <w:szCs w:val="28"/>
        </w:rPr>
        <w:t xml:space="preserve"> и дизельн</w:t>
      </w:r>
      <w:r w:rsidR="003A6429" w:rsidRPr="006A4025">
        <w:rPr>
          <w:sz w:val="28"/>
          <w:szCs w:val="28"/>
        </w:rPr>
        <w:t>ого</w:t>
      </w:r>
      <w:r w:rsidRPr="006A4025">
        <w:rPr>
          <w:sz w:val="28"/>
          <w:szCs w:val="28"/>
        </w:rPr>
        <w:t xml:space="preserve"> топлив</w:t>
      </w:r>
      <w:r w:rsidR="003A6429" w:rsidRPr="006A4025">
        <w:rPr>
          <w:sz w:val="28"/>
          <w:szCs w:val="28"/>
        </w:rPr>
        <w:t>а</w:t>
      </w:r>
      <w:r w:rsidRPr="006A4025">
        <w:rPr>
          <w:sz w:val="28"/>
          <w:szCs w:val="28"/>
        </w:rPr>
        <w:t>.</w:t>
      </w:r>
    </w:p>
    <w:p w14:paraId="6A8B9BBB" w14:textId="6D844515" w:rsidR="009E1215" w:rsidRPr="006A4025" w:rsidRDefault="003A6429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>Бурый уголь используе</w:t>
      </w:r>
      <w:r w:rsidR="009E1215" w:rsidRPr="006A4025">
        <w:rPr>
          <w:sz w:val="28"/>
          <w:szCs w:val="28"/>
        </w:rPr>
        <w:t>тся</w:t>
      </w:r>
      <w:r w:rsidRPr="006A4025">
        <w:rPr>
          <w:sz w:val="28"/>
          <w:szCs w:val="28"/>
        </w:rPr>
        <w:t xml:space="preserve"> в качестве основного топлива на Эгвекинотской ГРЭС</w:t>
      </w:r>
      <w:r w:rsidR="009E1215" w:rsidRPr="006A4025">
        <w:rPr>
          <w:sz w:val="28"/>
          <w:szCs w:val="28"/>
        </w:rPr>
        <w:t>. Электростанция работает на угле, добываемом н</w:t>
      </w:r>
      <w:r w:rsidRPr="006A4025">
        <w:rPr>
          <w:sz w:val="28"/>
          <w:szCs w:val="28"/>
        </w:rPr>
        <w:t xml:space="preserve">а месторождении Анадырское ОАО «Шахта Угольная» в пос. Угольные Копи. </w:t>
      </w:r>
      <w:r w:rsidR="009E1215" w:rsidRPr="006A4025">
        <w:rPr>
          <w:sz w:val="28"/>
          <w:szCs w:val="28"/>
        </w:rPr>
        <w:t xml:space="preserve">Доставка угля на Эгвекинотскую ГРЭС осуществляется морскими судами в период летней морской навигации. Доставка по суше не осуществляется в связи с </w:t>
      </w:r>
      <w:r w:rsidR="00D031C2" w:rsidRPr="006A4025">
        <w:rPr>
          <w:sz w:val="28"/>
          <w:szCs w:val="28"/>
        </w:rPr>
        <w:t>отсутствием</w:t>
      </w:r>
      <w:r w:rsidR="009E1215" w:rsidRPr="006A4025">
        <w:rPr>
          <w:sz w:val="28"/>
          <w:szCs w:val="28"/>
        </w:rPr>
        <w:t xml:space="preserve"> дорожного сообщения между пос. Угольные Копи и пос. Эгвекинот.</w:t>
      </w:r>
    </w:p>
    <w:p w14:paraId="5DCB5578" w14:textId="1E4A319E" w:rsidR="003A6429" w:rsidRPr="006A4025" w:rsidRDefault="00E97BFF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lastRenderedPageBreak/>
        <w:t>В настоящее время на Анадырской ТЭЦ в</w:t>
      </w:r>
      <w:r w:rsidR="003A6429" w:rsidRPr="006A4025">
        <w:rPr>
          <w:sz w:val="28"/>
          <w:szCs w:val="28"/>
        </w:rPr>
        <w:t xml:space="preserve"> связи с переводом на </w:t>
      </w:r>
      <w:r w:rsidR="009E1215" w:rsidRPr="006A4025">
        <w:rPr>
          <w:sz w:val="28"/>
          <w:szCs w:val="28"/>
        </w:rPr>
        <w:t xml:space="preserve">использование </w:t>
      </w:r>
      <w:r w:rsidR="003A6429" w:rsidRPr="006A4025">
        <w:rPr>
          <w:sz w:val="28"/>
          <w:szCs w:val="28"/>
        </w:rPr>
        <w:t>природн</w:t>
      </w:r>
      <w:r w:rsidR="009E1215" w:rsidRPr="006A4025">
        <w:rPr>
          <w:sz w:val="28"/>
          <w:szCs w:val="28"/>
        </w:rPr>
        <w:t>ого</w:t>
      </w:r>
      <w:r w:rsidR="003A6429" w:rsidRPr="006A4025">
        <w:rPr>
          <w:sz w:val="28"/>
          <w:szCs w:val="28"/>
        </w:rPr>
        <w:t xml:space="preserve"> газ</w:t>
      </w:r>
      <w:r w:rsidR="009E1215" w:rsidRPr="006A4025">
        <w:rPr>
          <w:sz w:val="28"/>
          <w:szCs w:val="28"/>
        </w:rPr>
        <w:t>а</w:t>
      </w:r>
      <w:r w:rsidR="003A6429" w:rsidRPr="006A4025">
        <w:rPr>
          <w:sz w:val="28"/>
          <w:szCs w:val="28"/>
        </w:rPr>
        <w:t xml:space="preserve"> уголь используется в качестве второго основного топлива.</w:t>
      </w:r>
    </w:p>
    <w:p w14:paraId="001A821D" w14:textId="73BE148D" w:rsidR="00E97BFF" w:rsidRPr="006A4025" w:rsidRDefault="00E97BFF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>Основным топливом на Чаунской ТЭЦ является каменный уголь марки Ж Зырянского месторождения (Республика Саха (Якутия)).</w:t>
      </w:r>
    </w:p>
    <w:p w14:paraId="7866FD53" w14:textId="3623192E" w:rsidR="00E97BFF" w:rsidRPr="006A4025" w:rsidRDefault="003A6429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 xml:space="preserve">Природный газ используется в качестве основного топлива на Анадырской ТЭЦ и Анадырской ГМТЭЦ. </w:t>
      </w:r>
      <w:r w:rsidR="00E97BFF" w:rsidRPr="006A4025">
        <w:rPr>
          <w:sz w:val="28"/>
          <w:szCs w:val="28"/>
        </w:rPr>
        <w:t xml:space="preserve">В 2018 году был </w:t>
      </w:r>
      <w:r w:rsidR="00F44040" w:rsidRPr="006A4025">
        <w:rPr>
          <w:sz w:val="28"/>
          <w:szCs w:val="28"/>
        </w:rPr>
        <w:t>осуществлён</w:t>
      </w:r>
      <w:r w:rsidR="001E33A8" w:rsidRPr="006A4025">
        <w:rPr>
          <w:sz w:val="28"/>
          <w:szCs w:val="28"/>
        </w:rPr>
        <w:t xml:space="preserve"> перевод </w:t>
      </w:r>
      <w:r w:rsidR="00E97BFF" w:rsidRPr="006A4025">
        <w:rPr>
          <w:sz w:val="28"/>
          <w:szCs w:val="28"/>
        </w:rPr>
        <w:t xml:space="preserve">котлоагрегата ст. № 2 Анадырской ТЭЦ на комбинированное сжигание природного газа и </w:t>
      </w:r>
      <w:r w:rsidR="00F44040" w:rsidRPr="006A4025">
        <w:rPr>
          <w:sz w:val="28"/>
          <w:szCs w:val="28"/>
        </w:rPr>
        <w:t>твёрдого</w:t>
      </w:r>
      <w:r w:rsidR="00E97BFF" w:rsidRPr="006A4025">
        <w:rPr>
          <w:sz w:val="28"/>
          <w:szCs w:val="28"/>
        </w:rPr>
        <w:t xml:space="preserve"> топлива.</w:t>
      </w:r>
    </w:p>
    <w:p w14:paraId="20D2875F" w14:textId="569597FD" w:rsidR="003A6429" w:rsidRPr="006A4025" w:rsidRDefault="001E33A8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>П</w:t>
      </w:r>
      <w:r w:rsidR="003A6429" w:rsidRPr="006A4025">
        <w:rPr>
          <w:sz w:val="28"/>
          <w:szCs w:val="28"/>
        </w:rPr>
        <w:t>риродный газ добывается на Западно-Озерном газовом месторождении в Анадырском муниципальном районе</w:t>
      </w:r>
      <w:r w:rsidRPr="006A4025">
        <w:rPr>
          <w:sz w:val="28"/>
          <w:szCs w:val="28"/>
        </w:rPr>
        <w:t xml:space="preserve"> с 2004 года</w:t>
      </w:r>
      <w:r w:rsidR="003A6429" w:rsidRPr="006A4025">
        <w:rPr>
          <w:sz w:val="28"/>
          <w:szCs w:val="28"/>
        </w:rPr>
        <w:t xml:space="preserve">. Газ доставляется на </w:t>
      </w:r>
      <w:r w:rsidRPr="006A4025">
        <w:rPr>
          <w:sz w:val="28"/>
          <w:szCs w:val="28"/>
        </w:rPr>
        <w:t xml:space="preserve">Анадырскую ТЭЦ и Анадырскую ГМТЭЦ </w:t>
      </w:r>
      <w:r w:rsidR="003A6429" w:rsidRPr="006A4025">
        <w:rPr>
          <w:sz w:val="28"/>
          <w:szCs w:val="28"/>
        </w:rPr>
        <w:t xml:space="preserve">по газопроводу «Западно-Озерное месторождение – Анадырь» </w:t>
      </w:r>
      <w:r w:rsidR="00F44040" w:rsidRPr="006A4025">
        <w:rPr>
          <w:sz w:val="28"/>
          <w:szCs w:val="28"/>
        </w:rPr>
        <w:t>протяжённостью</w:t>
      </w:r>
      <w:r w:rsidR="003A6429" w:rsidRPr="006A4025">
        <w:rPr>
          <w:sz w:val="28"/>
          <w:szCs w:val="28"/>
        </w:rPr>
        <w:t xml:space="preserve"> 104 км.</w:t>
      </w:r>
    </w:p>
    <w:p w14:paraId="21DA45AD" w14:textId="72C47883" w:rsidR="007306B8" w:rsidRPr="006A4025" w:rsidRDefault="001E33A8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 xml:space="preserve">Дизельное топливо используется на Анадырской ТЭЦ, Чаунской ТЭЦ и Эгвекинотской ГРЭС в качестве вспомогательного топлива, на Анадырской ГМТЭЦ – в качестве резервного топлива, </w:t>
      </w:r>
      <w:r w:rsidR="007306B8" w:rsidRPr="006A4025">
        <w:rPr>
          <w:sz w:val="28"/>
          <w:szCs w:val="28"/>
        </w:rPr>
        <w:t xml:space="preserve">а также как основное топливо на дизельных электростанциях </w:t>
      </w:r>
      <w:r w:rsidR="00F44040" w:rsidRPr="006A4025">
        <w:rPr>
          <w:sz w:val="28"/>
          <w:szCs w:val="28"/>
        </w:rPr>
        <w:t>населённых</w:t>
      </w:r>
      <w:r w:rsidR="007306B8" w:rsidRPr="006A4025">
        <w:rPr>
          <w:sz w:val="28"/>
          <w:szCs w:val="28"/>
        </w:rPr>
        <w:t xml:space="preserve"> пунктов </w:t>
      </w:r>
      <w:r w:rsidRPr="006A4025">
        <w:rPr>
          <w:sz w:val="28"/>
          <w:szCs w:val="28"/>
        </w:rPr>
        <w:t>в зоне децентрализованного электроснабжения</w:t>
      </w:r>
      <w:r w:rsidR="007306B8" w:rsidRPr="006A4025">
        <w:rPr>
          <w:sz w:val="28"/>
          <w:szCs w:val="28"/>
        </w:rPr>
        <w:t xml:space="preserve">. Дизельное топливо доставляется в </w:t>
      </w:r>
      <w:r w:rsidRPr="006A4025">
        <w:rPr>
          <w:sz w:val="28"/>
          <w:szCs w:val="28"/>
        </w:rPr>
        <w:t xml:space="preserve">Чукотский </w:t>
      </w:r>
      <w:r w:rsidR="009109BB" w:rsidRPr="006A4025">
        <w:rPr>
          <w:sz w:val="28"/>
          <w:szCs w:val="28"/>
        </w:rPr>
        <w:t>автономный округ</w:t>
      </w:r>
      <w:r w:rsidR="007306B8" w:rsidRPr="006A4025">
        <w:rPr>
          <w:sz w:val="28"/>
          <w:szCs w:val="28"/>
        </w:rPr>
        <w:t xml:space="preserve"> в навигационный период. </w:t>
      </w:r>
    </w:p>
    <w:p w14:paraId="4DAFC8B4" w14:textId="4FEFA304" w:rsidR="007306B8" w:rsidRDefault="00F44040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>Объёмы</w:t>
      </w:r>
      <w:r w:rsidR="00942A53" w:rsidRPr="006A4025">
        <w:rPr>
          <w:sz w:val="28"/>
          <w:szCs w:val="28"/>
        </w:rPr>
        <w:t xml:space="preserve"> и структура </w:t>
      </w:r>
      <w:r w:rsidRPr="006A4025">
        <w:rPr>
          <w:sz w:val="28"/>
          <w:szCs w:val="28"/>
        </w:rPr>
        <w:t>потреблённого</w:t>
      </w:r>
      <w:r w:rsidR="00942A53" w:rsidRPr="006A4025">
        <w:rPr>
          <w:sz w:val="28"/>
          <w:szCs w:val="28"/>
        </w:rPr>
        <w:t xml:space="preserve"> электростанциями </w:t>
      </w:r>
      <w:r w:rsidR="00EC348B" w:rsidRPr="006A4025">
        <w:rPr>
          <w:sz w:val="28"/>
          <w:szCs w:val="28"/>
        </w:rPr>
        <w:t>и котельными Чукотского автономного округа</w:t>
      </w:r>
      <w:r w:rsidR="00942A53" w:rsidRPr="006A4025">
        <w:rPr>
          <w:sz w:val="28"/>
          <w:szCs w:val="28"/>
        </w:rPr>
        <w:t xml:space="preserve"> в 202</w:t>
      </w:r>
      <w:r w:rsidR="00F41DAE" w:rsidRPr="006A4025">
        <w:rPr>
          <w:sz w:val="28"/>
          <w:szCs w:val="28"/>
        </w:rPr>
        <w:t>1</w:t>
      </w:r>
      <w:r w:rsidR="00942A53" w:rsidRPr="006A4025">
        <w:rPr>
          <w:sz w:val="28"/>
          <w:szCs w:val="28"/>
        </w:rPr>
        <w:t xml:space="preserve"> году топлива приведены в таблице 3.6.1</w:t>
      </w:r>
      <w:r w:rsidR="007306B8" w:rsidRPr="006A4025">
        <w:rPr>
          <w:sz w:val="28"/>
          <w:szCs w:val="28"/>
        </w:rPr>
        <w:t>.</w:t>
      </w:r>
    </w:p>
    <w:p w14:paraId="1EC96CA5" w14:textId="77777777" w:rsidR="00790382" w:rsidRPr="004D28CA" w:rsidRDefault="00790382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0"/>
          <w:szCs w:val="20"/>
        </w:rPr>
      </w:pPr>
    </w:p>
    <w:p w14:paraId="5FE19439" w14:textId="16CCDD07" w:rsidR="007306B8" w:rsidRPr="006A4025" w:rsidRDefault="007306B8" w:rsidP="007306B8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6A4025">
        <w:rPr>
          <w:sz w:val="28"/>
          <w:szCs w:val="28"/>
        </w:rPr>
        <w:t xml:space="preserve">Таблица </w:t>
      </w:r>
      <w:r w:rsidR="00942A53" w:rsidRPr="006A4025">
        <w:rPr>
          <w:sz w:val="28"/>
          <w:szCs w:val="28"/>
        </w:rPr>
        <w:t>3.6.1</w:t>
      </w:r>
      <w:r w:rsidRPr="006A4025">
        <w:rPr>
          <w:sz w:val="28"/>
          <w:szCs w:val="28"/>
        </w:rPr>
        <w:t xml:space="preserve"> – Потребление топлива электростанциями </w:t>
      </w:r>
      <w:r w:rsidR="00EC348B" w:rsidRPr="006A4025">
        <w:rPr>
          <w:sz w:val="28"/>
          <w:szCs w:val="28"/>
        </w:rPr>
        <w:t>Чукотского автономного округа</w:t>
      </w:r>
      <w:r w:rsidR="00942A53" w:rsidRPr="006A4025">
        <w:rPr>
          <w:sz w:val="28"/>
          <w:szCs w:val="28"/>
        </w:rPr>
        <w:t>,</w:t>
      </w:r>
      <w:r w:rsidRPr="006A4025">
        <w:rPr>
          <w:sz w:val="28"/>
          <w:szCs w:val="28"/>
        </w:rPr>
        <w:t xml:space="preserve"> 20</w:t>
      </w:r>
      <w:r w:rsidR="00942A53" w:rsidRPr="006A4025">
        <w:rPr>
          <w:sz w:val="28"/>
          <w:szCs w:val="28"/>
        </w:rPr>
        <w:t>2</w:t>
      </w:r>
      <w:r w:rsidR="00F41DAE" w:rsidRPr="006A4025">
        <w:rPr>
          <w:sz w:val="28"/>
          <w:szCs w:val="28"/>
        </w:rPr>
        <w:t>1</w:t>
      </w:r>
      <w:r w:rsidRPr="006A4025">
        <w:rPr>
          <w:sz w:val="28"/>
          <w:szCs w:val="28"/>
        </w:rPr>
        <w:t xml:space="preserve"> год</w:t>
      </w:r>
      <w:r w:rsidR="003D6B4E" w:rsidRPr="006A4025">
        <w:rPr>
          <w:sz w:val="28"/>
          <w:szCs w:val="28"/>
        </w:rPr>
        <w:t xml:space="preserve">, </w:t>
      </w:r>
      <w:r w:rsidR="00FF3187" w:rsidRPr="006A4025">
        <w:rPr>
          <w:sz w:val="28"/>
          <w:szCs w:val="28"/>
        </w:rPr>
        <w:t>тыс. </w:t>
      </w:r>
      <w:r w:rsidR="003D6B4E" w:rsidRPr="006A4025">
        <w:rPr>
          <w:sz w:val="28"/>
          <w:szCs w:val="28"/>
        </w:rPr>
        <w:t>т</w:t>
      </w:r>
      <w:r w:rsidR="00FF3187" w:rsidRPr="006A4025">
        <w:rPr>
          <w:sz w:val="28"/>
          <w:szCs w:val="28"/>
        </w:rPr>
        <w:t> </w:t>
      </w:r>
      <w:r w:rsidR="003D6B4E" w:rsidRPr="006A4025">
        <w:rPr>
          <w:sz w:val="28"/>
          <w:szCs w:val="28"/>
        </w:rPr>
        <w:t>у.т.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40"/>
        <w:gridCol w:w="1657"/>
        <w:gridCol w:w="1377"/>
        <w:gridCol w:w="1573"/>
        <w:gridCol w:w="2065"/>
      </w:tblGrid>
      <w:tr w:rsidR="007306B8" w:rsidRPr="00564E8B" w14:paraId="571C596C" w14:textId="77777777" w:rsidTr="007306B8">
        <w:trPr>
          <w:trHeight w:val="315"/>
        </w:trPr>
        <w:tc>
          <w:tcPr>
            <w:tcW w:w="1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721D5" w14:textId="77777777" w:rsidR="007306B8" w:rsidRPr="00564E8B" w:rsidRDefault="007306B8" w:rsidP="007306B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E417" w14:textId="059D745A" w:rsidR="007306B8" w:rsidRPr="00564E8B" w:rsidRDefault="007306B8" w:rsidP="00C65D3B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Всего</w:t>
            </w:r>
          </w:p>
        </w:tc>
        <w:tc>
          <w:tcPr>
            <w:tcW w:w="25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F590" w14:textId="20E2651A" w:rsidR="007306B8" w:rsidRPr="00564E8B" w:rsidRDefault="003D6B4E" w:rsidP="003D6B4E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в</w:t>
            </w:r>
            <w:r w:rsidR="007306B8" w:rsidRPr="00564E8B">
              <w:rPr>
                <w:bCs/>
                <w:szCs w:val="24"/>
              </w:rPr>
              <w:t xml:space="preserve"> том числе</w:t>
            </w:r>
          </w:p>
        </w:tc>
      </w:tr>
      <w:tr w:rsidR="007306B8" w:rsidRPr="00564E8B" w14:paraId="1F40803A" w14:textId="77777777" w:rsidTr="003D6B4E">
        <w:trPr>
          <w:trHeight w:val="229"/>
        </w:trPr>
        <w:tc>
          <w:tcPr>
            <w:tcW w:w="1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F6257" w14:textId="77777777" w:rsidR="007306B8" w:rsidRPr="00564E8B" w:rsidRDefault="007306B8" w:rsidP="007306B8">
            <w:pPr>
              <w:spacing w:line="240" w:lineRule="auto"/>
              <w:ind w:firstLine="0"/>
              <w:rPr>
                <w:bCs/>
                <w:szCs w:val="24"/>
              </w:rPr>
            </w:pPr>
          </w:p>
        </w:tc>
        <w:tc>
          <w:tcPr>
            <w:tcW w:w="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CA933" w14:textId="77777777" w:rsidR="007306B8" w:rsidRPr="00564E8B" w:rsidRDefault="007306B8" w:rsidP="007306B8">
            <w:pPr>
              <w:spacing w:line="240" w:lineRule="auto"/>
              <w:ind w:firstLine="0"/>
              <w:rPr>
                <w:bCs/>
                <w:szCs w:val="24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404A2" w14:textId="77777777" w:rsidR="007306B8" w:rsidRPr="00564E8B" w:rsidRDefault="007306B8" w:rsidP="007306B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газ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A579" w14:textId="77777777" w:rsidR="007306B8" w:rsidRPr="00564E8B" w:rsidRDefault="007306B8" w:rsidP="007306B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уголь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FF14" w14:textId="77777777" w:rsidR="007306B8" w:rsidRPr="00564E8B" w:rsidRDefault="007306B8" w:rsidP="007306B8">
            <w:pPr>
              <w:widowControl w:val="0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564E8B">
              <w:rPr>
                <w:bCs/>
                <w:szCs w:val="24"/>
              </w:rPr>
              <w:t>дизельное топливо</w:t>
            </w:r>
          </w:p>
        </w:tc>
      </w:tr>
      <w:tr w:rsidR="007306B8" w:rsidRPr="00564E8B" w14:paraId="58086BDB" w14:textId="77777777" w:rsidTr="00EC348B">
        <w:trPr>
          <w:cantSplit/>
          <w:trHeight w:val="315"/>
        </w:trPr>
        <w:tc>
          <w:tcPr>
            <w:tcW w:w="1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4D764" w14:textId="507BE704" w:rsidR="007306B8" w:rsidRPr="00564E8B" w:rsidRDefault="007306B8" w:rsidP="003D6B4E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Годовой расход топлива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7F84A" w14:textId="0B54AE3A" w:rsidR="007306B8" w:rsidRPr="00564E8B" w:rsidRDefault="007306B8" w:rsidP="0027740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CE401" w14:textId="002AF70F" w:rsidR="007306B8" w:rsidRPr="00564E8B" w:rsidRDefault="007306B8" w:rsidP="007306B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3F240" w14:textId="4CE4CA1F" w:rsidR="007306B8" w:rsidRPr="00564E8B" w:rsidRDefault="007306B8" w:rsidP="007306B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14CB4" w14:textId="5D3B742D" w:rsidR="007306B8" w:rsidRPr="00564E8B" w:rsidRDefault="007306B8" w:rsidP="000008A8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</w:tr>
      <w:tr w:rsidR="00EC348B" w:rsidRPr="00564E8B" w14:paraId="0ABE6376" w14:textId="77777777" w:rsidTr="007306B8">
        <w:trPr>
          <w:cantSplit/>
          <w:trHeight w:val="315"/>
        </w:trPr>
        <w:tc>
          <w:tcPr>
            <w:tcW w:w="1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D0E4E" w14:textId="6249347C" w:rsidR="00EC348B" w:rsidRPr="00564E8B" w:rsidRDefault="00EC348B" w:rsidP="00EC348B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АО «Чукотэнерго»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AB84E" w14:textId="0FA2463E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178,237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D4674" w14:textId="5F6D62DB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69,539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499DE" w14:textId="02765D74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108,083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FCFAA" w14:textId="11EBE237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0,615</w:t>
            </w:r>
          </w:p>
        </w:tc>
      </w:tr>
      <w:tr w:rsidR="00EC348B" w:rsidRPr="00564E8B" w14:paraId="467398EE" w14:textId="77777777" w:rsidTr="007306B8">
        <w:trPr>
          <w:cantSplit/>
          <w:trHeight w:val="315"/>
        </w:trPr>
        <w:tc>
          <w:tcPr>
            <w:tcW w:w="1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E535" w14:textId="77777777" w:rsidR="00EC348B" w:rsidRPr="00564E8B" w:rsidRDefault="00EC348B" w:rsidP="00EC348B">
            <w:pPr>
              <w:widowControl w:val="0"/>
              <w:spacing w:line="240" w:lineRule="auto"/>
              <w:ind w:firstLine="313"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Анадырская ТЭЦ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EF6E" w14:textId="443E6725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43,882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82C3E" w14:textId="5573CAE3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38,629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64C32" w14:textId="6383C0BA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5,242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5F5CC" w14:textId="09A13A06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0,011</w:t>
            </w:r>
          </w:p>
        </w:tc>
      </w:tr>
      <w:tr w:rsidR="00EC348B" w:rsidRPr="00564E8B" w14:paraId="5D3E4AD7" w14:textId="77777777" w:rsidTr="007306B8">
        <w:trPr>
          <w:cantSplit/>
          <w:trHeight w:val="315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CC2F" w14:textId="77777777" w:rsidR="00EC348B" w:rsidRPr="00564E8B" w:rsidRDefault="00EC348B" w:rsidP="00EC348B">
            <w:pPr>
              <w:widowControl w:val="0"/>
              <w:spacing w:line="240" w:lineRule="auto"/>
              <w:ind w:firstLine="313"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Анадырская ГМ ТЭЦ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0C3A" w14:textId="1776DAB9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30,982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DEF28" w14:textId="0D4A65DA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30,910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C7C18" w14:textId="2A98E392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-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5ECB" w14:textId="539C4207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0,072</w:t>
            </w:r>
          </w:p>
        </w:tc>
      </w:tr>
      <w:tr w:rsidR="00EC348B" w:rsidRPr="00564E8B" w14:paraId="50DD2623" w14:textId="77777777" w:rsidTr="00125A9C">
        <w:trPr>
          <w:cantSplit/>
          <w:trHeight w:val="315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A03AE" w14:textId="77777777" w:rsidR="00EC348B" w:rsidRPr="00564E8B" w:rsidRDefault="00EC348B" w:rsidP="00EC348B">
            <w:pPr>
              <w:widowControl w:val="0"/>
              <w:spacing w:line="240" w:lineRule="auto"/>
              <w:ind w:firstLine="313"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Чаунская ТЭЦ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C016E" w14:textId="601EB8F8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50,698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F9CEB" w14:textId="7492F03B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-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D9E8" w14:textId="2C6FB8BB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50,324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B80E9" w14:textId="3FB5E146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0,374</w:t>
            </w:r>
          </w:p>
        </w:tc>
      </w:tr>
      <w:tr w:rsidR="00EC348B" w:rsidRPr="00564E8B" w14:paraId="05AB79CE" w14:textId="77777777" w:rsidTr="00125A9C">
        <w:trPr>
          <w:cantSplit/>
          <w:trHeight w:val="315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EF18" w14:textId="77777777" w:rsidR="00EC348B" w:rsidRPr="00564E8B" w:rsidRDefault="00EC348B" w:rsidP="00EC348B">
            <w:pPr>
              <w:widowControl w:val="0"/>
              <w:spacing w:line="240" w:lineRule="auto"/>
              <w:ind w:firstLine="313"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Эгвекинотская ГРЭС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5884" w14:textId="4EC3B1EE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52,675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98FE7" w14:textId="441FA0D4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-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2637E" w14:textId="2E6E1278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52,517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F92B2" w14:textId="00E8A7BC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0,158</w:t>
            </w:r>
          </w:p>
        </w:tc>
      </w:tr>
      <w:tr w:rsidR="00EC348B" w:rsidRPr="00564E8B" w14:paraId="41DCD755" w14:textId="77777777" w:rsidTr="00125A9C">
        <w:trPr>
          <w:cantSplit/>
          <w:trHeight w:val="315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7B20" w14:textId="384603F5" w:rsidR="00EC348B" w:rsidRPr="00564E8B" w:rsidRDefault="00EC348B" w:rsidP="00EC348B">
            <w:pPr>
              <w:widowControl w:val="0"/>
              <w:spacing w:line="240" w:lineRule="auto"/>
              <w:ind w:firstLine="29"/>
              <w:jc w:val="left"/>
              <w:rPr>
                <w:szCs w:val="24"/>
              </w:rPr>
            </w:pPr>
            <w:r w:rsidRPr="00564E8B">
              <w:rPr>
                <w:szCs w:val="24"/>
              </w:rPr>
              <w:t>ДЭС, котельные</w:t>
            </w:r>
            <w:r w:rsidRPr="00564E8B">
              <w:rPr>
                <w:szCs w:val="24"/>
                <w:vertAlign w:val="superscript"/>
              </w:rPr>
              <w:t>*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B4E79" w14:textId="65530576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89,8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E3541" w14:textId="191D2C7B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-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DA20E" w14:textId="78ABFE83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67,7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EC9B4" w14:textId="22048579" w:rsidR="00EC348B" w:rsidRPr="00564E8B" w:rsidRDefault="00EC348B" w:rsidP="00EC348B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564E8B">
              <w:rPr>
                <w:szCs w:val="24"/>
              </w:rPr>
              <w:t>22,1</w:t>
            </w:r>
          </w:p>
        </w:tc>
      </w:tr>
    </w:tbl>
    <w:p w14:paraId="24C07035" w14:textId="5E51D5B2" w:rsidR="00C65D3B" w:rsidRPr="00564E8B" w:rsidRDefault="00EC348B" w:rsidP="00EC348B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  <w:r w:rsidRPr="00564E8B">
        <w:rPr>
          <w:sz w:val="20"/>
          <w:szCs w:val="20"/>
        </w:rPr>
        <w:t xml:space="preserve">* на основе данных статистической </w:t>
      </w:r>
      <w:r w:rsidR="00F44040" w:rsidRPr="00564E8B">
        <w:rPr>
          <w:sz w:val="20"/>
          <w:szCs w:val="20"/>
        </w:rPr>
        <w:t>отчётности</w:t>
      </w:r>
      <w:r w:rsidRPr="00564E8B">
        <w:rPr>
          <w:sz w:val="20"/>
          <w:szCs w:val="20"/>
        </w:rPr>
        <w:t xml:space="preserve"> за 2021 год</w:t>
      </w:r>
    </w:p>
    <w:p w14:paraId="67384DE5" w14:textId="77777777" w:rsidR="00EC348B" w:rsidRPr="004D28CA" w:rsidRDefault="00EC348B" w:rsidP="007306B8">
      <w:pPr>
        <w:widowControl w:val="0"/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14:paraId="5690A2E2" w14:textId="2ADE1DD8" w:rsidR="007306B8" w:rsidRDefault="007306B8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>В 20</w:t>
      </w:r>
      <w:r w:rsidR="003D6B4E" w:rsidRPr="006A4025">
        <w:rPr>
          <w:sz w:val="28"/>
          <w:szCs w:val="28"/>
        </w:rPr>
        <w:t>2</w:t>
      </w:r>
      <w:r w:rsidR="00F41DAE" w:rsidRPr="006A4025">
        <w:rPr>
          <w:sz w:val="28"/>
          <w:szCs w:val="28"/>
        </w:rPr>
        <w:t>1</w:t>
      </w:r>
      <w:r w:rsidRPr="006A4025">
        <w:rPr>
          <w:sz w:val="28"/>
          <w:szCs w:val="28"/>
        </w:rPr>
        <w:t xml:space="preserve"> году доля угля в структуре использ</w:t>
      </w:r>
      <w:r w:rsidR="003D6B4E" w:rsidRPr="006A4025">
        <w:rPr>
          <w:sz w:val="28"/>
          <w:szCs w:val="28"/>
        </w:rPr>
        <w:t xml:space="preserve">ованного </w:t>
      </w:r>
      <w:r w:rsidRPr="006A4025">
        <w:rPr>
          <w:sz w:val="28"/>
          <w:szCs w:val="28"/>
        </w:rPr>
        <w:t xml:space="preserve">электростанциями </w:t>
      </w:r>
      <w:r w:rsidR="00C65D3B" w:rsidRPr="006A4025">
        <w:rPr>
          <w:sz w:val="28"/>
          <w:szCs w:val="28"/>
        </w:rPr>
        <w:t>АО</w:t>
      </w:r>
      <w:r w:rsidR="00D031C2" w:rsidRPr="006A4025">
        <w:rPr>
          <w:sz w:val="28"/>
          <w:szCs w:val="28"/>
        </w:rPr>
        <w:t> </w:t>
      </w:r>
      <w:r w:rsidR="00C65D3B" w:rsidRPr="006A4025">
        <w:rPr>
          <w:sz w:val="28"/>
          <w:szCs w:val="28"/>
        </w:rPr>
        <w:t xml:space="preserve">«Чукотэнерго» </w:t>
      </w:r>
      <w:r w:rsidRPr="006A4025">
        <w:rPr>
          <w:sz w:val="28"/>
          <w:szCs w:val="28"/>
        </w:rPr>
        <w:t>топлива состав</w:t>
      </w:r>
      <w:r w:rsidR="003D6B4E" w:rsidRPr="006A4025">
        <w:rPr>
          <w:sz w:val="28"/>
          <w:szCs w:val="28"/>
        </w:rPr>
        <w:t xml:space="preserve">ила </w:t>
      </w:r>
      <w:r w:rsidR="000008A8" w:rsidRPr="006A4025">
        <w:rPr>
          <w:sz w:val="28"/>
          <w:szCs w:val="28"/>
        </w:rPr>
        <w:t>60</w:t>
      </w:r>
      <w:r w:rsidR="00C65D3B" w:rsidRPr="006A4025">
        <w:rPr>
          <w:sz w:val="28"/>
          <w:szCs w:val="28"/>
        </w:rPr>
        <w:t>,6</w:t>
      </w:r>
      <w:r w:rsidR="003D6B4E" w:rsidRPr="006A4025">
        <w:rPr>
          <w:sz w:val="28"/>
          <w:szCs w:val="28"/>
        </w:rPr>
        <w:t>%,</w:t>
      </w:r>
      <w:r w:rsidRPr="006A4025">
        <w:rPr>
          <w:sz w:val="28"/>
          <w:szCs w:val="28"/>
        </w:rPr>
        <w:t xml:space="preserve"> </w:t>
      </w:r>
      <w:r w:rsidR="00C65D3B" w:rsidRPr="006A4025">
        <w:rPr>
          <w:sz w:val="28"/>
          <w:szCs w:val="28"/>
        </w:rPr>
        <w:t xml:space="preserve">газа – </w:t>
      </w:r>
      <w:r w:rsidR="000008A8" w:rsidRPr="006A4025">
        <w:rPr>
          <w:sz w:val="28"/>
          <w:szCs w:val="28"/>
        </w:rPr>
        <w:t>39</w:t>
      </w:r>
      <w:r w:rsidR="00C65D3B" w:rsidRPr="006A4025">
        <w:rPr>
          <w:sz w:val="28"/>
          <w:szCs w:val="28"/>
        </w:rPr>
        <w:t>,</w:t>
      </w:r>
      <w:r w:rsidR="000008A8" w:rsidRPr="006A4025">
        <w:rPr>
          <w:sz w:val="28"/>
          <w:szCs w:val="28"/>
        </w:rPr>
        <w:t>0</w:t>
      </w:r>
      <w:r w:rsidR="00C65D3B" w:rsidRPr="006A4025">
        <w:rPr>
          <w:sz w:val="28"/>
          <w:szCs w:val="28"/>
        </w:rPr>
        <w:t xml:space="preserve"> %, </w:t>
      </w:r>
      <w:r w:rsidRPr="006A4025">
        <w:rPr>
          <w:sz w:val="28"/>
          <w:szCs w:val="28"/>
        </w:rPr>
        <w:t xml:space="preserve">дизельного топлива </w:t>
      </w:r>
      <w:r w:rsidR="003D6B4E" w:rsidRPr="006A4025">
        <w:rPr>
          <w:sz w:val="28"/>
          <w:szCs w:val="28"/>
        </w:rPr>
        <w:t>–</w:t>
      </w:r>
      <w:r w:rsidR="00C65D3B" w:rsidRPr="006A4025">
        <w:rPr>
          <w:sz w:val="28"/>
          <w:szCs w:val="28"/>
        </w:rPr>
        <w:t xml:space="preserve"> 0,</w:t>
      </w:r>
      <w:r w:rsidR="000008A8" w:rsidRPr="006A4025">
        <w:rPr>
          <w:sz w:val="28"/>
          <w:szCs w:val="28"/>
        </w:rPr>
        <w:t>4</w:t>
      </w:r>
      <w:r w:rsidR="00C65D3B" w:rsidRPr="006A4025">
        <w:rPr>
          <w:sz w:val="28"/>
          <w:szCs w:val="28"/>
        </w:rPr>
        <w:t>%.</w:t>
      </w:r>
      <w:r w:rsidRPr="006A4025">
        <w:rPr>
          <w:sz w:val="28"/>
          <w:szCs w:val="28"/>
        </w:rPr>
        <w:t xml:space="preserve"> </w:t>
      </w:r>
    </w:p>
    <w:p w14:paraId="691E5CE8" w14:textId="77777777" w:rsidR="00790382" w:rsidRPr="004D28CA" w:rsidRDefault="00790382" w:rsidP="006A4025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0"/>
          <w:szCs w:val="20"/>
        </w:rPr>
      </w:pPr>
    </w:p>
    <w:p w14:paraId="5DACECE1" w14:textId="50751381" w:rsidR="006A4025" w:rsidRPr="006A4025" w:rsidRDefault="00C843F1" w:rsidP="00790382">
      <w:pPr>
        <w:pStyle w:val="a4"/>
        <w:numPr>
          <w:ilvl w:val="1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10" w:name="_Toc99626249"/>
      <w:r w:rsidRPr="006A4025">
        <w:rPr>
          <w:b/>
          <w:sz w:val="28"/>
          <w:szCs w:val="28"/>
        </w:rPr>
        <w:t>Единый топливно-энергетический баланс</w:t>
      </w:r>
    </w:p>
    <w:p w14:paraId="790471A7" w14:textId="4E08640E" w:rsidR="00C843F1" w:rsidRDefault="00C843F1" w:rsidP="00790382">
      <w:pPr>
        <w:pStyle w:val="a4"/>
        <w:spacing w:line="240" w:lineRule="auto"/>
        <w:ind w:left="0" w:firstLine="0"/>
        <w:contextualSpacing w:val="0"/>
        <w:jc w:val="center"/>
        <w:outlineLvl w:val="0"/>
        <w:rPr>
          <w:b/>
          <w:sz w:val="28"/>
          <w:szCs w:val="28"/>
        </w:rPr>
      </w:pPr>
      <w:r w:rsidRPr="006A4025">
        <w:rPr>
          <w:b/>
          <w:sz w:val="28"/>
          <w:szCs w:val="28"/>
        </w:rPr>
        <w:t>Чукотского автономного округа</w:t>
      </w:r>
      <w:bookmarkEnd w:id="10"/>
    </w:p>
    <w:p w14:paraId="4CDF1788" w14:textId="77777777" w:rsidR="00790382" w:rsidRPr="004D28CA" w:rsidRDefault="00790382" w:rsidP="00790382">
      <w:pPr>
        <w:pStyle w:val="a4"/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0"/>
          <w:szCs w:val="20"/>
        </w:rPr>
      </w:pPr>
    </w:p>
    <w:p w14:paraId="6783AFF5" w14:textId="120F9CDE" w:rsidR="00C843F1" w:rsidRDefault="00C843F1" w:rsidP="00790382">
      <w:pPr>
        <w:spacing w:line="240" w:lineRule="auto"/>
        <w:ind w:firstLine="851"/>
        <w:rPr>
          <w:sz w:val="28"/>
          <w:szCs w:val="28"/>
        </w:rPr>
      </w:pPr>
      <w:r w:rsidRPr="006A4025">
        <w:rPr>
          <w:sz w:val="28"/>
          <w:szCs w:val="28"/>
        </w:rPr>
        <w:t xml:space="preserve">Единый топливно-энергетический баланс Чукотского </w:t>
      </w:r>
      <w:r w:rsidR="004D2AE3" w:rsidRPr="006A4025">
        <w:rPr>
          <w:sz w:val="28"/>
          <w:szCs w:val="28"/>
        </w:rPr>
        <w:t xml:space="preserve">автономного округа </w:t>
      </w:r>
      <w:r w:rsidRPr="006A4025">
        <w:rPr>
          <w:sz w:val="28"/>
          <w:szCs w:val="28"/>
        </w:rPr>
        <w:t xml:space="preserve"> </w:t>
      </w:r>
      <w:r w:rsidR="00BB6749" w:rsidRPr="006A4025">
        <w:rPr>
          <w:sz w:val="28"/>
          <w:szCs w:val="28"/>
        </w:rPr>
        <w:t>за 2020</w:t>
      </w:r>
      <w:r w:rsidR="00C74A3F" w:rsidRPr="006A4025">
        <w:rPr>
          <w:sz w:val="28"/>
          <w:szCs w:val="28"/>
        </w:rPr>
        <w:t>-2021</w:t>
      </w:r>
      <w:r w:rsidR="00BB6749" w:rsidRPr="006A4025">
        <w:rPr>
          <w:sz w:val="28"/>
          <w:szCs w:val="28"/>
        </w:rPr>
        <w:t xml:space="preserve"> г</w:t>
      </w:r>
      <w:r w:rsidR="00C74A3F" w:rsidRPr="006A4025">
        <w:rPr>
          <w:sz w:val="28"/>
          <w:szCs w:val="28"/>
        </w:rPr>
        <w:t>г.</w:t>
      </w:r>
      <w:r w:rsidR="00BB6749" w:rsidRPr="006A4025">
        <w:rPr>
          <w:sz w:val="28"/>
          <w:szCs w:val="28"/>
        </w:rPr>
        <w:t xml:space="preserve"> </w:t>
      </w:r>
      <w:r w:rsidR="001D34FD" w:rsidRPr="006A4025">
        <w:rPr>
          <w:sz w:val="28"/>
          <w:szCs w:val="28"/>
        </w:rPr>
        <w:t>приведён</w:t>
      </w:r>
      <w:r w:rsidRPr="006A4025">
        <w:rPr>
          <w:sz w:val="28"/>
          <w:szCs w:val="28"/>
        </w:rPr>
        <w:t xml:space="preserve"> в таблиц</w:t>
      </w:r>
      <w:r w:rsidR="00C74A3F" w:rsidRPr="006A4025">
        <w:rPr>
          <w:sz w:val="28"/>
          <w:szCs w:val="28"/>
        </w:rPr>
        <w:t>ах 3.7.1-3.7.2</w:t>
      </w:r>
      <w:r w:rsidRPr="006A4025">
        <w:rPr>
          <w:sz w:val="28"/>
          <w:szCs w:val="28"/>
        </w:rPr>
        <w:t xml:space="preserve">. </w:t>
      </w:r>
    </w:p>
    <w:p w14:paraId="276568A1" w14:textId="725445CA" w:rsidR="00C843F1" w:rsidRPr="006A4025" w:rsidRDefault="00C843F1" w:rsidP="00790382">
      <w:pPr>
        <w:spacing w:line="240" w:lineRule="auto"/>
        <w:ind w:firstLine="0"/>
        <w:rPr>
          <w:sz w:val="28"/>
          <w:szCs w:val="28"/>
        </w:rPr>
      </w:pPr>
      <w:r w:rsidRPr="006A4025">
        <w:rPr>
          <w:sz w:val="28"/>
          <w:szCs w:val="28"/>
        </w:rPr>
        <w:lastRenderedPageBreak/>
        <w:t xml:space="preserve">Таблица 3.7.1 – Топливно-энергетический баланс Чукотского </w:t>
      </w:r>
      <w:r w:rsidR="004D2AE3" w:rsidRPr="006A4025">
        <w:rPr>
          <w:sz w:val="28"/>
          <w:szCs w:val="28"/>
        </w:rPr>
        <w:t>автономного округа</w:t>
      </w:r>
      <w:r w:rsidRPr="006A4025">
        <w:rPr>
          <w:sz w:val="28"/>
          <w:szCs w:val="28"/>
        </w:rPr>
        <w:t xml:space="preserve"> за 2020 год, т у.т.</w:t>
      </w:r>
    </w:p>
    <w:tbl>
      <w:tblPr>
        <w:tblStyle w:val="PlainTable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802"/>
        <w:gridCol w:w="930"/>
        <w:gridCol w:w="797"/>
        <w:gridCol w:w="795"/>
        <w:gridCol w:w="797"/>
        <w:gridCol w:w="797"/>
        <w:gridCol w:w="797"/>
        <w:gridCol w:w="928"/>
        <w:gridCol w:w="789"/>
      </w:tblGrid>
      <w:tr w:rsidR="00C843F1" w:rsidRPr="00564E8B" w14:paraId="4E551508" w14:textId="77777777" w:rsidTr="00BB67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1427B154" w14:textId="77777777" w:rsidR="00C843F1" w:rsidRPr="00564E8B" w:rsidRDefault="00C843F1" w:rsidP="00C843F1">
            <w:pPr>
              <w:pStyle w:val="1"/>
              <w:numPr>
                <w:ilvl w:val="0"/>
                <w:numId w:val="46"/>
              </w:numPr>
              <w:jc w:val="center"/>
              <w:rPr>
                <w:color w:val="000000"/>
                <w:sz w:val="20"/>
              </w:rPr>
            </w:pPr>
            <w:bookmarkStart w:id="11" w:name="_Toc99548946"/>
            <w:bookmarkStart w:id="12" w:name="_Toc99626250"/>
            <w:bookmarkEnd w:id="11"/>
            <w:bookmarkEnd w:id="12"/>
          </w:p>
        </w:tc>
        <w:tc>
          <w:tcPr>
            <w:tcW w:w="420" w:type="pct"/>
            <w:vAlign w:val="center"/>
            <w:hideMark/>
          </w:tcPr>
          <w:p w14:paraId="51CA8E13" w14:textId="77777777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87" w:type="pct"/>
            <w:vAlign w:val="center"/>
            <w:hideMark/>
          </w:tcPr>
          <w:p w14:paraId="62B94F55" w14:textId="77777777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Нефте-продукты</w:t>
            </w:r>
          </w:p>
        </w:tc>
        <w:tc>
          <w:tcPr>
            <w:tcW w:w="417" w:type="pct"/>
            <w:vAlign w:val="center"/>
            <w:hideMark/>
          </w:tcPr>
          <w:p w14:paraId="7A256750" w14:textId="23A6CB4C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Природ-ный газ</w:t>
            </w:r>
          </w:p>
        </w:tc>
        <w:tc>
          <w:tcPr>
            <w:tcW w:w="416" w:type="pct"/>
            <w:vAlign w:val="center"/>
            <w:hideMark/>
          </w:tcPr>
          <w:p w14:paraId="07F95670" w14:textId="77777777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Прочее твердое топливо</w:t>
            </w:r>
          </w:p>
        </w:tc>
        <w:tc>
          <w:tcPr>
            <w:tcW w:w="417" w:type="pct"/>
            <w:vAlign w:val="center"/>
            <w:hideMark/>
          </w:tcPr>
          <w:p w14:paraId="0375A93C" w14:textId="77777777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Гидро-энергия и НВИЭ</w:t>
            </w:r>
          </w:p>
        </w:tc>
        <w:tc>
          <w:tcPr>
            <w:tcW w:w="417" w:type="pct"/>
            <w:vAlign w:val="center"/>
            <w:hideMark/>
          </w:tcPr>
          <w:p w14:paraId="53EA0C28" w14:textId="6B7190FE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Атом</w:t>
            </w:r>
            <w:r w:rsidR="0079038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-</w:t>
            </w: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ная энергия</w:t>
            </w:r>
          </w:p>
        </w:tc>
        <w:tc>
          <w:tcPr>
            <w:tcW w:w="417" w:type="pct"/>
            <w:vAlign w:val="center"/>
            <w:hideMark/>
          </w:tcPr>
          <w:p w14:paraId="54E13E8F" w14:textId="77777777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Электри-ческая энергия</w:t>
            </w:r>
          </w:p>
        </w:tc>
        <w:tc>
          <w:tcPr>
            <w:tcW w:w="486" w:type="pct"/>
            <w:vAlign w:val="center"/>
            <w:hideMark/>
          </w:tcPr>
          <w:p w14:paraId="6029E098" w14:textId="77777777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414" w:type="pct"/>
            <w:vAlign w:val="center"/>
            <w:hideMark/>
          </w:tcPr>
          <w:p w14:paraId="419A0F98" w14:textId="77777777" w:rsidR="00C843F1" w:rsidRPr="00564E8B" w:rsidRDefault="00C843F1" w:rsidP="00C843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C843F1" w:rsidRPr="00564E8B" w14:paraId="15376E4E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3114B371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Производство энергетических ресурсов</w:t>
            </w:r>
          </w:p>
        </w:tc>
        <w:tc>
          <w:tcPr>
            <w:tcW w:w="420" w:type="pct"/>
            <w:noWrap/>
            <w:vAlign w:val="center"/>
            <w:hideMark/>
          </w:tcPr>
          <w:p w14:paraId="0234C03C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597100</w:t>
            </w:r>
          </w:p>
        </w:tc>
        <w:tc>
          <w:tcPr>
            <w:tcW w:w="487" w:type="pct"/>
            <w:noWrap/>
            <w:vAlign w:val="center"/>
            <w:hideMark/>
          </w:tcPr>
          <w:p w14:paraId="3CBF6A88" w14:textId="25A84259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1666A7BF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80098</w:t>
            </w:r>
          </w:p>
        </w:tc>
        <w:tc>
          <w:tcPr>
            <w:tcW w:w="416" w:type="pct"/>
            <w:noWrap/>
            <w:vAlign w:val="center"/>
            <w:hideMark/>
          </w:tcPr>
          <w:p w14:paraId="7B3E07AD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417" w:type="pct"/>
            <w:noWrap/>
            <w:vAlign w:val="center"/>
            <w:hideMark/>
          </w:tcPr>
          <w:p w14:paraId="15B96805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417" w:type="pct"/>
            <w:noWrap/>
            <w:vAlign w:val="center"/>
            <w:hideMark/>
          </w:tcPr>
          <w:p w14:paraId="04D83826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57966</w:t>
            </w:r>
          </w:p>
        </w:tc>
        <w:tc>
          <w:tcPr>
            <w:tcW w:w="417" w:type="pct"/>
            <w:noWrap/>
            <w:vAlign w:val="center"/>
            <w:hideMark/>
          </w:tcPr>
          <w:p w14:paraId="75EEC359" w14:textId="4306174A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  <w:hideMark/>
          </w:tcPr>
          <w:p w14:paraId="63C91A5A" w14:textId="5BB84C3F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3504D3A0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735832</w:t>
            </w:r>
          </w:p>
        </w:tc>
      </w:tr>
      <w:tr w:rsidR="00C843F1" w:rsidRPr="00564E8B" w14:paraId="52698F6E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0A8F5D43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Ввоз</w:t>
            </w:r>
          </w:p>
        </w:tc>
        <w:tc>
          <w:tcPr>
            <w:tcW w:w="420" w:type="pct"/>
            <w:noWrap/>
            <w:vAlign w:val="center"/>
            <w:hideMark/>
          </w:tcPr>
          <w:p w14:paraId="38F98C49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78000</w:t>
            </w:r>
          </w:p>
        </w:tc>
        <w:tc>
          <w:tcPr>
            <w:tcW w:w="487" w:type="pct"/>
            <w:noWrap/>
            <w:vAlign w:val="center"/>
            <w:hideMark/>
          </w:tcPr>
          <w:p w14:paraId="5887A828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404461</w:t>
            </w:r>
          </w:p>
        </w:tc>
        <w:tc>
          <w:tcPr>
            <w:tcW w:w="417" w:type="pct"/>
            <w:noWrap/>
            <w:vAlign w:val="center"/>
            <w:hideMark/>
          </w:tcPr>
          <w:p w14:paraId="674AE5FD" w14:textId="4851E8F9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3F66047C" w14:textId="09637B5E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7C6E043" w14:textId="48806FA2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339654AA" w14:textId="02477352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93ACDEF" w14:textId="0A1FBF9F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  <w:hideMark/>
          </w:tcPr>
          <w:p w14:paraId="4FFB0AF0" w14:textId="7F06FE64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6CDF6D1B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482461</w:t>
            </w:r>
          </w:p>
        </w:tc>
      </w:tr>
      <w:tr w:rsidR="00C843F1" w:rsidRPr="00564E8B" w14:paraId="4500FA9F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36B05B15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Вывоз</w:t>
            </w:r>
          </w:p>
        </w:tc>
        <w:tc>
          <w:tcPr>
            <w:tcW w:w="420" w:type="pct"/>
            <w:noWrap/>
            <w:vAlign w:val="center"/>
            <w:hideMark/>
          </w:tcPr>
          <w:p w14:paraId="26A31297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-503700</w:t>
            </w:r>
          </w:p>
        </w:tc>
        <w:tc>
          <w:tcPr>
            <w:tcW w:w="487" w:type="pct"/>
            <w:noWrap/>
            <w:vAlign w:val="center"/>
            <w:hideMark/>
          </w:tcPr>
          <w:p w14:paraId="590CFC27" w14:textId="4A5A4C09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62324114" w14:textId="0523E0CC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3CF77F19" w14:textId="4C739853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7DD3ABF5" w14:textId="09A7740F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3C78D9F4" w14:textId="781C16FF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034E3A8A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-1685</w:t>
            </w:r>
          </w:p>
        </w:tc>
        <w:tc>
          <w:tcPr>
            <w:tcW w:w="486" w:type="pct"/>
            <w:noWrap/>
            <w:vAlign w:val="center"/>
            <w:hideMark/>
          </w:tcPr>
          <w:p w14:paraId="6B286BE3" w14:textId="68AB33A3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08BFE6AC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-505385</w:t>
            </w:r>
          </w:p>
        </w:tc>
      </w:tr>
      <w:tr w:rsidR="00C843F1" w:rsidRPr="00564E8B" w14:paraId="76B5D16E" w14:textId="77777777" w:rsidTr="00C843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519B910F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Изменение запасов</w:t>
            </w:r>
          </w:p>
        </w:tc>
        <w:tc>
          <w:tcPr>
            <w:tcW w:w="420" w:type="pct"/>
            <w:noWrap/>
            <w:vAlign w:val="center"/>
            <w:hideMark/>
          </w:tcPr>
          <w:p w14:paraId="5818CA7C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-2101</w:t>
            </w:r>
          </w:p>
        </w:tc>
        <w:tc>
          <w:tcPr>
            <w:tcW w:w="487" w:type="pct"/>
            <w:noWrap/>
            <w:vAlign w:val="center"/>
            <w:hideMark/>
          </w:tcPr>
          <w:p w14:paraId="4A1CCF50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-39293</w:t>
            </w:r>
          </w:p>
        </w:tc>
        <w:tc>
          <w:tcPr>
            <w:tcW w:w="417" w:type="pct"/>
            <w:noWrap/>
            <w:vAlign w:val="center"/>
            <w:hideMark/>
          </w:tcPr>
          <w:p w14:paraId="4E4A08DA" w14:textId="0AE8EFED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09427667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7" w:type="pct"/>
            <w:noWrap/>
            <w:vAlign w:val="center"/>
            <w:hideMark/>
          </w:tcPr>
          <w:p w14:paraId="55C513C6" w14:textId="2549064E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04948247" w14:textId="7D83A271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0568E1F" w14:textId="3DFBCD86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  <w:hideMark/>
          </w:tcPr>
          <w:p w14:paraId="23971B2C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76FA2DA4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-41391</w:t>
            </w:r>
          </w:p>
        </w:tc>
      </w:tr>
      <w:tr w:rsidR="00C843F1" w:rsidRPr="00564E8B" w14:paraId="71128C5E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383055AF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Потребление первичной энергии</w:t>
            </w:r>
          </w:p>
        </w:tc>
        <w:tc>
          <w:tcPr>
            <w:tcW w:w="420" w:type="pct"/>
            <w:noWrap/>
            <w:vAlign w:val="center"/>
            <w:hideMark/>
          </w:tcPr>
          <w:p w14:paraId="3153E3A1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169299</w:t>
            </w:r>
          </w:p>
        </w:tc>
        <w:tc>
          <w:tcPr>
            <w:tcW w:w="487" w:type="pct"/>
            <w:noWrap/>
            <w:vAlign w:val="center"/>
            <w:hideMark/>
          </w:tcPr>
          <w:p w14:paraId="7A507525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365168</w:t>
            </w:r>
          </w:p>
        </w:tc>
        <w:tc>
          <w:tcPr>
            <w:tcW w:w="417" w:type="pct"/>
            <w:noWrap/>
            <w:vAlign w:val="center"/>
            <w:hideMark/>
          </w:tcPr>
          <w:p w14:paraId="7BAB0E97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80098</w:t>
            </w:r>
          </w:p>
        </w:tc>
        <w:tc>
          <w:tcPr>
            <w:tcW w:w="416" w:type="pct"/>
            <w:noWrap/>
            <w:vAlign w:val="center"/>
            <w:hideMark/>
          </w:tcPr>
          <w:p w14:paraId="6C5BA453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417" w:type="pct"/>
            <w:noWrap/>
            <w:vAlign w:val="center"/>
            <w:hideMark/>
          </w:tcPr>
          <w:p w14:paraId="12BBEC88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417" w:type="pct"/>
            <w:noWrap/>
            <w:vAlign w:val="center"/>
            <w:hideMark/>
          </w:tcPr>
          <w:p w14:paraId="4E6DD1EE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57966</w:t>
            </w:r>
          </w:p>
        </w:tc>
        <w:tc>
          <w:tcPr>
            <w:tcW w:w="417" w:type="pct"/>
            <w:noWrap/>
            <w:vAlign w:val="center"/>
            <w:hideMark/>
          </w:tcPr>
          <w:p w14:paraId="661B7DF6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-1685</w:t>
            </w:r>
          </w:p>
        </w:tc>
        <w:tc>
          <w:tcPr>
            <w:tcW w:w="486" w:type="pct"/>
            <w:noWrap/>
            <w:vAlign w:val="center"/>
            <w:hideMark/>
          </w:tcPr>
          <w:p w14:paraId="47BC32CA" w14:textId="00086CEB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19F542DB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671518</w:t>
            </w:r>
          </w:p>
        </w:tc>
      </w:tr>
      <w:tr w:rsidR="00C843F1" w:rsidRPr="00564E8B" w14:paraId="3F1840D8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6F9FF6EB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Статистическое расхождение</w:t>
            </w:r>
          </w:p>
        </w:tc>
        <w:tc>
          <w:tcPr>
            <w:tcW w:w="420" w:type="pct"/>
            <w:noWrap/>
            <w:vAlign w:val="center"/>
            <w:hideMark/>
          </w:tcPr>
          <w:p w14:paraId="66D0907A" w14:textId="5E4721AD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6A4382F1" w14:textId="69E3CD6D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3B034399" w14:textId="634CC56F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07451B94" w14:textId="133F1050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013FABD3" w14:textId="7561907F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02AF73D4" w14:textId="3AF14442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1FFB4C02" w14:textId="54D47603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  <w:hideMark/>
          </w:tcPr>
          <w:p w14:paraId="069FAC5A" w14:textId="75C0295A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36A3A5B1" w14:textId="67FF60D9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43F1" w:rsidRPr="00564E8B" w14:paraId="7021568B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207C6FD8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Производство электрической энергии</w:t>
            </w:r>
          </w:p>
        </w:tc>
        <w:tc>
          <w:tcPr>
            <w:tcW w:w="420" w:type="pct"/>
            <w:noWrap/>
            <w:vAlign w:val="center"/>
            <w:hideMark/>
          </w:tcPr>
          <w:p w14:paraId="60DB6EFC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-61237</w:t>
            </w:r>
          </w:p>
        </w:tc>
        <w:tc>
          <w:tcPr>
            <w:tcW w:w="487" w:type="pct"/>
            <w:noWrap/>
            <w:vAlign w:val="center"/>
            <w:hideMark/>
          </w:tcPr>
          <w:p w14:paraId="5D3D9841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-89343</w:t>
            </w:r>
          </w:p>
        </w:tc>
        <w:tc>
          <w:tcPr>
            <w:tcW w:w="417" w:type="pct"/>
            <w:noWrap/>
            <w:vAlign w:val="center"/>
            <w:hideMark/>
          </w:tcPr>
          <w:p w14:paraId="1F06E63C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-32690</w:t>
            </w:r>
          </w:p>
        </w:tc>
        <w:tc>
          <w:tcPr>
            <w:tcW w:w="416" w:type="pct"/>
            <w:noWrap/>
            <w:vAlign w:val="center"/>
            <w:hideMark/>
          </w:tcPr>
          <w:p w14:paraId="66BB3F7F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-109</w:t>
            </w:r>
          </w:p>
        </w:tc>
        <w:tc>
          <w:tcPr>
            <w:tcW w:w="417" w:type="pct"/>
            <w:noWrap/>
            <w:vAlign w:val="center"/>
            <w:hideMark/>
          </w:tcPr>
          <w:p w14:paraId="387FD1B7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-332</w:t>
            </w:r>
          </w:p>
        </w:tc>
        <w:tc>
          <w:tcPr>
            <w:tcW w:w="417" w:type="pct"/>
            <w:noWrap/>
            <w:vAlign w:val="center"/>
            <w:hideMark/>
          </w:tcPr>
          <w:p w14:paraId="1A9D2682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-33166</w:t>
            </w:r>
          </w:p>
        </w:tc>
        <w:tc>
          <w:tcPr>
            <w:tcW w:w="417" w:type="pct"/>
            <w:noWrap/>
            <w:vAlign w:val="center"/>
            <w:hideMark/>
          </w:tcPr>
          <w:p w14:paraId="19DB1894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97564</w:t>
            </w:r>
          </w:p>
        </w:tc>
        <w:tc>
          <w:tcPr>
            <w:tcW w:w="486" w:type="pct"/>
            <w:noWrap/>
            <w:vAlign w:val="center"/>
            <w:hideMark/>
          </w:tcPr>
          <w:p w14:paraId="054AA6F5" w14:textId="4B33481D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1BF3B988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-119313</w:t>
            </w:r>
          </w:p>
        </w:tc>
      </w:tr>
      <w:tr w:rsidR="00C843F1" w:rsidRPr="00564E8B" w14:paraId="7C058283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4A01FEEB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Производство тепловой энергии</w:t>
            </w:r>
          </w:p>
        </w:tc>
        <w:tc>
          <w:tcPr>
            <w:tcW w:w="420" w:type="pct"/>
            <w:noWrap/>
            <w:vAlign w:val="center"/>
            <w:hideMark/>
          </w:tcPr>
          <w:p w14:paraId="499D50EA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-107854</w:t>
            </w:r>
          </w:p>
        </w:tc>
        <w:tc>
          <w:tcPr>
            <w:tcW w:w="487" w:type="pct"/>
            <w:noWrap/>
            <w:vAlign w:val="center"/>
            <w:hideMark/>
          </w:tcPr>
          <w:p w14:paraId="33360F27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-32997</w:t>
            </w:r>
          </w:p>
        </w:tc>
        <w:tc>
          <w:tcPr>
            <w:tcW w:w="417" w:type="pct"/>
            <w:noWrap/>
            <w:vAlign w:val="center"/>
            <w:hideMark/>
          </w:tcPr>
          <w:p w14:paraId="3BF02575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-35843</w:t>
            </w:r>
          </w:p>
        </w:tc>
        <w:tc>
          <w:tcPr>
            <w:tcW w:w="416" w:type="pct"/>
            <w:noWrap/>
            <w:vAlign w:val="center"/>
            <w:hideMark/>
          </w:tcPr>
          <w:p w14:paraId="06D9CEA0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-120</w:t>
            </w:r>
          </w:p>
        </w:tc>
        <w:tc>
          <w:tcPr>
            <w:tcW w:w="417" w:type="pct"/>
            <w:noWrap/>
            <w:vAlign w:val="center"/>
            <w:hideMark/>
          </w:tcPr>
          <w:p w14:paraId="6CD890C9" w14:textId="09624DDD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B3765DB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-24800</w:t>
            </w:r>
          </w:p>
        </w:tc>
        <w:tc>
          <w:tcPr>
            <w:tcW w:w="417" w:type="pct"/>
            <w:noWrap/>
            <w:vAlign w:val="center"/>
            <w:hideMark/>
          </w:tcPr>
          <w:p w14:paraId="274B5FB2" w14:textId="1B51DC26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  <w:hideMark/>
          </w:tcPr>
          <w:p w14:paraId="11A3010A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135528</w:t>
            </w:r>
          </w:p>
        </w:tc>
        <w:tc>
          <w:tcPr>
            <w:tcW w:w="414" w:type="pct"/>
            <w:noWrap/>
            <w:vAlign w:val="center"/>
            <w:hideMark/>
          </w:tcPr>
          <w:p w14:paraId="356B9A26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-66086</w:t>
            </w:r>
          </w:p>
        </w:tc>
      </w:tr>
      <w:tr w:rsidR="00C843F1" w:rsidRPr="00564E8B" w14:paraId="67F38318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7A6CCC34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Теплоэлектростанции</w:t>
            </w:r>
          </w:p>
        </w:tc>
        <w:tc>
          <w:tcPr>
            <w:tcW w:w="420" w:type="pct"/>
            <w:noWrap/>
            <w:vAlign w:val="center"/>
            <w:hideMark/>
          </w:tcPr>
          <w:p w14:paraId="3AE2E765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-40563</w:t>
            </w:r>
          </w:p>
        </w:tc>
        <w:tc>
          <w:tcPr>
            <w:tcW w:w="487" w:type="pct"/>
            <w:noWrap/>
            <w:vAlign w:val="center"/>
            <w:hideMark/>
          </w:tcPr>
          <w:p w14:paraId="2DD3D4F3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-27302</w:t>
            </w:r>
          </w:p>
        </w:tc>
        <w:tc>
          <w:tcPr>
            <w:tcW w:w="417" w:type="pct"/>
            <w:noWrap/>
            <w:vAlign w:val="center"/>
            <w:hideMark/>
          </w:tcPr>
          <w:p w14:paraId="329D3E27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-35588</w:t>
            </w:r>
          </w:p>
        </w:tc>
        <w:tc>
          <w:tcPr>
            <w:tcW w:w="416" w:type="pct"/>
            <w:noWrap/>
            <w:vAlign w:val="center"/>
            <w:hideMark/>
          </w:tcPr>
          <w:p w14:paraId="556629C5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-120</w:t>
            </w:r>
          </w:p>
        </w:tc>
        <w:tc>
          <w:tcPr>
            <w:tcW w:w="417" w:type="pct"/>
            <w:noWrap/>
            <w:vAlign w:val="center"/>
            <w:hideMark/>
          </w:tcPr>
          <w:p w14:paraId="4B5D4EF8" w14:textId="2E774E82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5AB6938" w14:textId="320BAD9D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BF05D1D" w14:textId="05103874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  <w:hideMark/>
          </w:tcPr>
          <w:p w14:paraId="3F30FE39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59200</w:t>
            </w:r>
          </w:p>
        </w:tc>
        <w:tc>
          <w:tcPr>
            <w:tcW w:w="414" w:type="pct"/>
            <w:noWrap/>
            <w:vAlign w:val="center"/>
            <w:hideMark/>
          </w:tcPr>
          <w:p w14:paraId="55959EA2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-44373</w:t>
            </w:r>
          </w:p>
        </w:tc>
      </w:tr>
      <w:tr w:rsidR="00C843F1" w:rsidRPr="00564E8B" w14:paraId="16AD44DC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03F90C2F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Котельные</w:t>
            </w:r>
          </w:p>
        </w:tc>
        <w:tc>
          <w:tcPr>
            <w:tcW w:w="420" w:type="pct"/>
            <w:noWrap/>
            <w:vAlign w:val="center"/>
            <w:hideMark/>
          </w:tcPr>
          <w:p w14:paraId="04552019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-67291</w:t>
            </w:r>
          </w:p>
        </w:tc>
        <w:tc>
          <w:tcPr>
            <w:tcW w:w="487" w:type="pct"/>
            <w:noWrap/>
            <w:vAlign w:val="center"/>
            <w:hideMark/>
          </w:tcPr>
          <w:p w14:paraId="50BD1B53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-5695</w:t>
            </w:r>
          </w:p>
        </w:tc>
        <w:tc>
          <w:tcPr>
            <w:tcW w:w="417" w:type="pct"/>
            <w:noWrap/>
            <w:vAlign w:val="center"/>
            <w:hideMark/>
          </w:tcPr>
          <w:p w14:paraId="01CE1A7E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-255</w:t>
            </w:r>
          </w:p>
        </w:tc>
        <w:tc>
          <w:tcPr>
            <w:tcW w:w="416" w:type="pct"/>
            <w:noWrap/>
            <w:vAlign w:val="center"/>
            <w:hideMark/>
          </w:tcPr>
          <w:p w14:paraId="5ADB175C" w14:textId="5A527A81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21BF81F" w14:textId="293281D4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60A839F" w14:textId="11AB6920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7C6833BD" w14:textId="77ECB28F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  <w:hideMark/>
          </w:tcPr>
          <w:p w14:paraId="4495D6B7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51528</w:t>
            </w:r>
          </w:p>
        </w:tc>
        <w:tc>
          <w:tcPr>
            <w:tcW w:w="414" w:type="pct"/>
            <w:noWrap/>
            <w:vAlign w:val="center"/>
            <w:hideMark/>
          </w:tcPr>
          <w:p w14:paraId="435B0A77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-21713</w:t>
            </w:r>
          </w:p>
        </w:tc>
      </w:tr>
      <w:tr w:rsidR="00C843F1" w:rsidRPr="00564E8B" w14:paraId="2ACD8085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1037664B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420" w:type="pct"/>
            <w:noWrap/>
            <w:vAlign w:val="center"/>
            <w:hideMark/>
          </w:tcPr>
          <w:p w14:paraId="385C11D4" w14:textId="4E8B1228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3F24CFE7" w14:textId="48446C43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02489B40" w14:textId="03FA171E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3678A0EB" w14:textId="2C558608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CC239D4" w14:textId="6803BA38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2315E6B" w14:textId="720BE3F6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B0017FF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-14809</w:t>
            </w:r>
          </w:p>
        </w:tc>
        <w:tc>
          <w:tcPr>
            <w:tcW w:w="486" w:type="pct"/>
            <w:noWrap/>
            <w:vAlign w:val="center"/>
            <w:hideMark/>
          </w:tcPr>
          <w:p w14:paraId="5DA56568" w14:textId="4D354A9B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2D302378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-14809</w:t>
            </w:r>
          </w:p>
        </w:tc>
      </w:tr>
      <w:tr w:rsidR="00C843F1" w:rsidRPr="00564E8B" w14:paraId="49662B19" w14:textId="77777777" w:rsidTr="00C843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28C84490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Потери при передаче</w:t>
            </w:r>
          </w:p>
        </w:tc>
        <w:tc>
          <w:tcPr>
            <w:tcW w:w="420" w:type="pct"/>
            <w:noWrap/>
            <w:vAlign w:val="center"/>
            <w:hideMark/>
          </w:tcPr>
          <w:p w14:paraId="25FAFE6A" w14:textId="107BE810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28FEE188" w14:textId="7C8279C9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51EDAA6" w14:textId="34871B44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1BB6EDA5" w14:textId="3E2DD44C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3C79687" w14:textId="7F364438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AE68CBD" w14:textId="5FE405AA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69B20460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-8930</w:t>
            </w:r>
          </w:p>
        </w:tc>
        <w:tc>
          <w:tcPr>
            <w:tcW w:w="486" w:type="pct"/>
            <w:noWrap/>
            <w:vAlign w:val="center"/>
            <w:hideMark/>
          </w:tcPr>
          <w:p w14:paraId="6D5ECF48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6942F963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-8930</w:t>
            </w:r>
          </w:p>
        </w:tc>
      </w:tr>
      <w:tr w:rsidR="00C843F1" w:rsidRPr="00564E8B" w14:paraId="36B08A0C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6F9039A4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Конечное потребление энергетических ресурсов</w:t>
            </w:r>
          </w:p>
        </w:tc>
        <w:tc>
          <w:tcPr>
            <w:tcW w:w="420" w:type="pct"/>
            <w:noWrap/>
            <w:vAlign w:val="center"/>
            <w:hideMark/>
          </w:tcPr>
          <w:p w14:paraId="0B00476F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487" w:type="pct"/>
            <w:noWrap/>
            <w:vAlign w:val="center"/>
            <w:hideMark/>
          </w:tcPr>
          <w:p w14:paraId="24C134BC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242828</w:t>
            </w:r>
          </w:p>
        </w:tc>
        <w:tc>
          <w:tcPr>
            <w:tcW w:w="417" w:type="pct"/>
            <w:noWrap/>
            <w:vAlign w:val="center"/>
            <w:hideMark/>
          </w:tcPr>
          <w:p w14:paraId="2310C7BF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11565</w:t>
            </w:r>
          </w:p>
        </w:tc>
        <w:tc>
          <w:tcPr>
            <w:tcW w:w="416" w:type="pct"/>
            <w:noWrap/>
            <w:vAlign w:val="center"/>
            <w:hideMark/>
          </w:tcPr>
          <w:p w14:paraId="55CBADBF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17" w:type="pct"/>
            <w:noWrap/>
            <w:vAlign w:val="center"/>
            <w:hideMark/>
          </w:tcPr>
          <w:p w14:paraId="01D55D8B" w14:textId="49BA2532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71725936" w14:textId="0531D239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AD563E8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72140</w:t>
            </w:r>
          </w:p>
        </w:tc>
        <w:tc>
          <w:tcPr>
            <w:tcW w:w="486" w:type="pct"/>
            <w:noWrap/>
            <w:vAlign w:val="center"/>
            <w:hideMark/>
          </w:tcPr>
          <w:p w14:paraId="77668C6D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135528</w:t>
            </w:r>
          </w:p>
        </w:tc>
        <w:tc>
          <w:tcPr>
            <w:tcW w:w="414" w:type="pct"/>
            <w:noWrap/>
            <w:vAlign w:val="center"/>
            <w:hideMark/>
          </w:tcPr>
          <w:p w14:paraId="342626F0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462380</w:t>
            </w:r>
          </w:p>
        </w:tc>
      </w:tr>
      <w:tr w:rsidR="00C843F1" w:rsidRPr="00564E8B" w14:paraId="4365F387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2DACC56D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Сельское хозяйство, рыболовство и рыбоводство</w:t>
            </w:r>
          </w:p>
        </w:tc>
        <w:tc>
          <w:tcPr>
            <w:tcW w:w="420" w:type="pct"/>
            <w:noWrap/>
            <w:vAlign w:val="center"/>
            <w:hideMark/>
          </w:tcPr>
          <w:p w14:paraId="581EC2FC" w14:textId="635A8D20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2F2B15F7" w14:textId="23E4FC36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2F66519" w14:textId="22AC7990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619124AE" w14:textId="4DC049E6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183914AF" w14:textId="64DFEC6C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60DB3F82" w14:textId="7D7DCC5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620586F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486" w:type="pct"/>
            <w:noWrap/>
            <w:vAlign w:val="center"/>
            <w:hideMark/>
          </w:tcPr>
          <w:p w14:paraId="31ED7DFB" w14:textId="5E150F0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7F06CFFC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</w:tr>
      <w:tr w:rsidR="00C843F1" w:rsidRPr="00564E8B" w14:paraId="74A60331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393C5AFC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Промышленность</w:t>
            </w:r>
          </w:p>
        </w:tc>
        <w:tc>
          <w:tcPr>
            <w:tcW w:w="420" w:type="pct"/>
            <w:noWrap/>
            <w:vAlign w:val="center"/>
            <w:hideMark/>
          </w:tcPr>
          <w:p w14:paraId="5B7B4053" w14:textId="68EE6F42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225F94A2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48075</w:t>
            </w:r>
          </w:p>
        </w:tc>
        <w:tc>
          <w:tcPr>
            <w:tcW w:w="417" w:type="pct"/>
            <w:noWrap/>
            <w:vAlign w:val="center"/>
            <w:hideMark/>
          </w:tcPr>
          <w:p w14:paraId="47D5D495" w14:textId="1E2F3083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714927C6" w14:textId="1364DCE5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1E87DA5B" w14:textId="1F7B05B9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CD09F9C" w14:textId="4D975D74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A88199C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56076</w:t>
            </w:r>
          </w:p>
        </w:tc>
        <w:tc>
          <w:tcPr>
            <w:tcW w:w="486" w:type="pct"/>
            <w:noWrap/>
            <w:vAlign w:val="center"/>
            <w:hideMark/>
          </w:tcPr>
          <w:p w14:paraId="624B4BC3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33200</w:t>
            </w:r>
          </w:p>
        </w:tc>
        <w:tc>
          <w:tcPr>
            <w:tcW w:w="414" w:type="pct"/>
            <w:noWrap/>
            <w:vAlign w:val="center"/>
            <w:hideMark/>
          </w:tcPr>
          <w:p w14:paraId="7DA66CB9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137351</w:t>
            </w:r>
          </w:p>
        </w:tc>
      </w:tr>
      <w:tr w:rsidR="00C843F1" w:rsidRPr="00564E8B" w14:paraId="50A91E62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1FD57719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420" w:type="pct"/>
            <w:noWrap/>
            <w:vAlign w:val="center"/>
            <w:hideMark/>
          </w:tcPr>
          <w:p w14:paraId="5B46BD24" w14:textId="42E8FD69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43D2FDB9" w14:textId="7F4E8FEA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105C6E6A" w14:textId="03F3FDFF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45048192" w14:textId="4263C806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8EB8632" w14:textId="08FD645A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E8802EE" w14:textId="7BFF7FD2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2E54B57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486" w:type="pct"/>
            <w:noWrap/>
            <w:vAlign w:val="center"/>
            <w:hideMark/>
          </w:tcPr>
          <w:p w14:paraId="51880B24" w14:textId="13D7A529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6B20494E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</w:tr>
      <w:tr w:rsidR="00C843F1" w:rsidRPr="00564E8B" w14:paraId="25135E8E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02FF88EC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420" w:type="pct"/>
            <w:noWrap/>
            <w:vAlign w:val="center"/>
            <w:hideMark/>
          </w:tcPr>
          <w:p w14:paraId="203467C1" w14:textId="52E7D1C3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157D1C6D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55822</w:t>
            </w:r>
          </w:p>
        </w:tc>
        <w:tc>
          <w:tcPr>
            <w:tcW w:w="417" w:type="pct"/>
            <w:noWrap/>
            <w:vAlign w:val="center"/>
            <w:hideMark/>
          </w:tcPr>
          <w:p w14:paraId="7BB84CBF" w14:textId="226704B4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686542B5" w14:textId="652C1F3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0FBCF565" w14:textId="68B6792A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F1EDCC9" w14:textId="3B532796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3E08F498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1833</w:t>
            </w:r>
          </w:p>
        </w:tc>
        <w:tc>
          <w:tcPr>
            <w:tcW w:w="486" w:type="pct"/>
            <w:noWrap/>
            <w:vAlign w:val="center"/>
            <w:hideMark/>
          </w:tcPr>
          <w:p w14:paraId="789C426F" w14:textId="00226B7B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1DAD86A6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57655</w:t>
            </w:r>
          </w:p>
        </w:tc>
      </w:tr>
      <w:tr w:rsidR="00C843F1" w:rsidRPr="00564E8B" w14:paraId="2F35CFCB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731F35AA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Сфера услуг</w:t>
            </w:r>
          </w:p>
        </w:tc>
        <w:tc>
          <w:tcPr>
            <w:tcW w:w="420" w:type="pct"/>
            <w:noWrap/>
            <w:vAlign w:val="center"/>
            <w:hideMark/>
          </w:tcPr>
          <w:p w14:paraId="0F5AB0EC" w14:textId="4381F3D2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25421272" w14:textId="6B73AA96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72CA688B" w14:textId="4F6428EA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5A198120" w14:textId="50826C8D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1F7B805E" w14:textId="368B4B5E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FF86486" w14:textId="18D72F71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5735425E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486" w:type="pct"/>
            <w:noWrap/>
            <w:vAlign w:val="center"/>
            <w:hideMark/>
          </w:tcPr>
          <w:p w14:paraId="313FFA40" w14:textId="1243B0CF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7E702484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</w:tr>
      <w:tr w:rsidR="00C843F1" w:rsidRPr="00564E8B" w14:paraId="33A668B4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3E7171B1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420" w:type="pct"/>
            <w:noWrap/>
            <w:vAlign w:val="center"/>
            <w:hideMark/>
          </w:tcPr>
          <w:p w14:paraId="21237010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487" w:type="pct"/>
            <w:noWrap/>
            <w:vAlign w:val="center"/>
            <w:hideMark/>
          </w:tcPr>
          <w:p w14:paraId="678EEAB4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6831</w:t>
            </w:r>
          </w:p>
        </w:tc>
        <w:tc>
          <w:tcPr>
            <w:tcW w:w="417" w:type="pct"/>
            <w:noWrap/>
            <w:vAlign w:val="center"/>
            <w:hideMark/>
          </w:tcPr>
          <w:p w14:paraId="70CEF3DF" w14:textId="49E2B5DD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4E6EB536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17" w:type="pct"/>
            <w:noWrap/>
            <w:vAlign w:val="center"/>
            <w:hideMark/>
          </w:tcPr>
          <w:p w14:paraId="082AB48F" w14:textId="1967AFC3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695D808D" w14:textId="39CE82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319A0AD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6642</w:t>
            </w:r>
          </w:p>
        </w:tc>
        <w:tc>
          <w:tcPr>
            <w:tcW w:w="486" w:type="pct"/>
            <w:noWrap/>
            <w:vAlign w:val="center"/>
            <w:hideMark/>
          </w:tcPr>
          <w:p w14:paraId="4935E590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63600</w:t>
            </w:r>
          </w:p>
        </w:tc>
        <w:tc>
          <w:tcPr>
            <w:tcW w:w="414" w:type="pct"/>
            <w:noWrap/>
            <w:vAlign w:val="center"/>
            <w:hideMark/>
          </w:tcPr>
          <w:p w14:paraId="33B4A18D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77356</w:t>
            </w:r>
          </w:p>
        </w:tc>
      </w:tr>
      <w:tr w:rsidR="00C843F1" w:rsidRPr="00564E8B" w14:paraId="201C6E34" w14:textId="77777777" w:rsidTr="00C843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120B8A00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Использование ТЭР в качестве сырья и на нетопливные нужды</w:t>
            </w:r>
          </w:p>
        </w:tc>
        <w:tc>
          <w:tcPr>
            <w:tcW w:w="420" w:type="pct"/>
            <w:noWrap/>
            <w:vAlign w:val="center"/>
            <w:hideMark/>
          </w:tcPr>
          <w:p w14:paraId="5FB9D5D9" w14:textId="426FD2AB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noWrap/>
            <w:vAlign w:val="center"/>
            <w:hideMark/>
          </w:tcPr>
          <w:p w14:paraId="774DDA58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7" w:type="pct"/>
            <w:noWrap/>
            <w:vAlign w:val="center"/>
            <w:hideMark/>
          </w:tcPr>
          <w:p w14:paraId="00BE4D1F" w14:textId="56F1AFE1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noWrap/>
            <w:vAlign w:val="center"/>
            <w:hideMark/>
          </w:tcPr>
          <w:p w14:paraId="1FA14826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7" w:type="pct"/>
            <w:noWrap/>
            <w:vAlign w:val="center"/>
            <w:hideMark/>
          </w:tcPr>
          <w:p w14:paraId="0959A1E4" w14:textId="10F528B4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4EA45CC4" w14:textId="28272C54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</w:tcPr>
          <w:p w14:paraId="12879E7D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noWrap/>
            <w:vAlign w:val="center"/>
          </w:tcPr>
          <w:p w14:paraId="77D7E3F2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noWrap/>
            <w:vAlign w:val="center"/>
            <w:hideMark/>
          </w:tcPr>
          <w:p w14:paraId="3050A025" w14:textId="77777777" w:rsidR="00C843F1" w:rsidRPr="00564E8B" w:rsidRDefault="00C843F1" w:rsidP="00C84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C843F1" w:rsidRPr="00564E8B" w14:paraId="7821FB85" w14:textId="77777777" w:rsidTr="00C84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noWrap/>
            <w:vAlign w:val="center"/>
            <w:hideMark/>
          </w:tcPr>
          <w:p w14:paraId="7DBC94A8" w14:textId="77777777" w:rsidR="00C843F1" w:rsidRPr="00564E8B" w:rsidRDefault="00C843F1" w:rsidP="00C843F1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Прочие виды экономической деятельности</w:t>
            </w:r>
          </w:p>
        </w:tc>
        <w:tc>
          <w:tcPr>
            <w:tcW w:w="420" w:type="pct"/>
            <w:noWrap/>
            <w:vAlign w:val="center"/>
            <w:hideMark/>
          </w:tcPr>
          <w:p w14:paraId="469FF415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7" w:type="pct"/>
            <w:noWrap/>
            <w:vAlign w:val="center"/>
            <w:hideMark/>
          </w:tcPr>
          <w:p w14:paraId="016397A2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132090</w:t>
            </w:r>
          </w:p>
        </w:tc>
        <w:tc>
          <w:tcPr>
            <w:tcW w:w="417" w:type="pct"/>
            <w:noWrap/>
            <w:vAlign w:val="center"/>
            <w:hideMark/>
          </w:tcPr>
          <w:p w14:paraId="64BCD8B2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11565</w:t>
            </w:r>
          </w:p>
        </w:tc>
        <w:tc>
          <w:tcPr>
            <w:tcW w:w="416" w:type="pct"/>
            <w:noWrap/>
            <w:vAlign w:val="center"/>
            <w:hideMark/>
          </w:tcPr>
          <w:p w14:paraId="3BD2235F" w14:textId="01DC4911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07A3B860" w14:textId="7AEBCDA4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2EE4EB94" w14:textId="433CFCD3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noWrap/>
            <w:vAlign w:val="center"/>
            <w:hideMark/>
          </w:tcPr>
          <w:p w14:paraId="1F2E6928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6101</w:t>
            </w:r>
          </w:p>
        </w:tc>
        <w:tc>
          <w:tcPr>
            <w:tcW w:w="486" w:type="pct"/>
            <w:noWrap/>
            <w:vAlign w:val="center"/>
            <w:hideMark/>
          </w:tcPr>
          <w:p w14:paraId="5284D595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38728</w:t>
            </w:r>
          </w:p>
        </w:tc>
        <w:tc>
          <w:tcPr>
            <w:tcW w:w="414" w:type="pct"/>
            <w:noWrap/>
            <w:vAlign w:val="center"/>
            <w:hideMark/>
          </w:tcPr>
          <w:p w14:paraId="4D029BDB" w14:textId="77777777" w:rsidR="00C843F1" w:rsidRPr="00564E8B" w:rsidRDefault="00C843F1" w:rsidP="00C84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188513</w:t>
            </w:r>
          </w:p>
        </w:tc>
      </w:tr>
    </w:tbl>
    <w:p w14:paraId="271B5711" w14:textId="77777777" w:rsidR="00C843F1" w:rsidRPr="00564E8B" w:rsidRDefault="00C843F1" w:rsidP="00181B2B">
      <w:pPr>
        <w:spacing w:line="240" w:lineRule="auto"/>
        <w:rPr>
          <w:rFonts w:eastAsia="Calibri"/>
          <w:sz w:val="26"/>
          <w:szCs w:val="26"/>
        </w:rPr>
      </w:pPr>
    </w:p>
    <w:p w14:paraId="30FFD1E7" w14:textId="71252027" w:rsidR="00C74A3F" w:rsidRPr="00790382" w:rsidRDefault="00C74A3F" w:rsidP="00C74A3F">
      <w:pPr>
        <w:spacing w:line="240" w:lineRule="auto"/>
        <w:ind w:firstLine="0"/>
        <w:rPr>
          <w:sz w:val="28"/>
          <w:szCs w:val="28"/>
        </w:rPr>
      </w:pPr>
      <w:r w:rsidRPr="00790382">
        <w:rPr>
          <w:sz w:val="28"/>
          <w:szCs w:val="28"/>
        </w:rPr>
        <w:t xml:space="preserve">Таблица 3.7.2 – Топливно-энергетический баланс Чукотского </w:t>
      </w:r>
      <w:r w:rsidR="004D2AE3" w:rsidRPr="00790382">
        <w:rPr>
          <w:sz w:val="28"/>
          <w:szCs w:val="28"/>
        </w:rPr>
        <w:t>автономного округа</w:t>
      </w:r>
      <w:r w:rsidRPr="00790382">
        <w:rPr>
          <w:sz w:val="28"/>
          <w:szCs w:val="28"/>
        </w:rPr>
        <w:t xml:space="preserve"> за 2021 год, т у.т.</w:t>
      </w:r>
    </w:p>
    <w:tbl>
      <w:tblPr>
        <w:tblStyle w:val="PlainTable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1"/>
        <w:gridCol w:w="797"/>
        <w:gridCol w:w="930"/>
        <w:gridCol w:w="799"/>
        <w:gridCol w:w="795"/>
        <w:gridCol w:w="797"/>
        <w:gridCol w:w="797"/>
        <w:gridCol w:w="797"/>
        <w:gridCol w:w="928"/>
        <w:gridCol w:w="791"/>
      </w:tblGrid>
      <w:tr w:rsidR="00C74A3F" w:rsidRPr="00564E8B" w14:paraId="66A5A194" w14:textId="77777777" w:rsidTr="00C74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27BC26D2" w14:textId="77777777" w:rsidR="00C74A3F" w:rsidRPr="00564E8B" w:rsidRDefault="00C74A3F" w:rsidP="00C74A3F">
            <w:pPr>
              <w:pStyle w:val="1"/>
              <w:numPr>
                <w:ilvl w:val="0"/>
                <w:numId w:val="47"/>
              </w:numPr>
              <w:jc w:val="center"/>
              <w:rPr>
                <w:sz w:val="20"/>
              </w:rPr>
            </w:pPr>
            <w:bookmarkStart w:id="13" w:name="_Toc99548947"/>
            <w:bookmarkStart w:id="14" w:name="_Toc99626251"/>
            <w:bookmarkEnd w:id="13"/>
            <w:bookmarkEnd w:id="14"/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782A19C2" w14:textId="77777777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14:paraId="022B0EA8" w14:textId="77777777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Нефте-продукты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48DDFB27" w14:textId="24D4C448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Природ-ный газ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6F8E2E3" w14:textId="77777777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Прочее твердое топливо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1524CF2C" w14:textId="77777777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Гидро-энергия и НВИЭ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402C8102" w14:textId="7ED45C0D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Атом</w:t>
            </w:r>
            <w:r w:rsidR="00790382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-</w:t>
            </w: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ная энергия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065E0225" w14:textId="77777777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Электри-ческая энергия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5F8505CE" w14:textId="77777777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0D3C8ACD" w14:textId="77777777" w:rsidR="00C74A3F" w:rsidRPr="00564E8B" w:rsidRDefault="00C74A3F" w:rsidP="00C74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Всего</w:t>
            </w:r>
          </w:p>
        </w:tc>
      </w:tr>
      <w:tr w:rsidR="00C74A3F" w:rsidRPr="00564E8B" w14:paraId="64514FDA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7B349310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Производство энергетических ресурсов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AFAC70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774921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1B1EE8B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14:paraId="521941A2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79173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2DF7B68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358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3210D64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332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60B7457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63540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07B2498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7F379FC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3F976D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918324</w:t>
            </w:r>
          </w:p>
        </w:tc>
      </w:tr>
      <w:tr w:rsidR="00C74A3F" w:rsidRPr="00564E8B" w14:paraId="0817ED6F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1E71430D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Ввоз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A260FED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110139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13DFEDF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208062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6267699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344A584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2329DC9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80027D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904D8D7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29FF8E5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C0572F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318201</w:t>
            </w:r>
          </w:p>
        </w:tc>
      </w:tr>
      <w:tr w:rsidR="00C74A3F" w:rsidRPr="00564E8B" w14:paraId="7E2600C6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18FC794B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Вывоз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8C5EE0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-621709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4C49CD8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465E69FE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2F1506B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4AFABB1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25A7FE3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4E9187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-1663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D5C170C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0ECF954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-623372</w:t>
            </w:r>
          </w:p>
        </w:tc>
      </w:tr>
      <w:tr w:rsidR="00C74A3F" w:rsidRPr="00564E8B" w14:paraId="2B11DCFB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12F8B666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Изменение запасов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A7A344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11593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D35789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-16158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3760140B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7BEDC614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-10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6BD4F688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6402B69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724A4F0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33D8675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001AB3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-4575</w:t>
            </w:r>
          </w:p>
        </w:tc>
      </w:tr>
      <w:tr w:rsidR="00C74A3F" w:rsidRPr="00564E8B" w14:paraId="48099A4C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67576305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Потребление первичной энергии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E7EAEDB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274943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D06BA95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191904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14:paraId="0630DAB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79173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1B43909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348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A0F099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332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DEE93D4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63540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4AA26E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-1663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EA31B32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2573E9B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608577</w:t>
            </w:r>
          </w:p>
        </w:tc>
      </w:tr>
      <w:tr w:rsidR="00C74A3F" w:rsidRPr="00564E8B" w14:paraId="001A195F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33713538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Статистическое расхождение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913767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1AB58EC0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4232207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18141800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5E97644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86AE65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81491EB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082EC243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4DF284F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C74A3F" w:rsidRPr="00564E8B" w14:paraId="7AD7EFFB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044C0D9C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Производство электрической энергии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4B2C0B5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-68290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897E052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-110478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14:paraId="4585612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-32597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28ED44A7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16F7D95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-332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D31787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-35051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DE78E68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96246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74ED41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62B6BE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-150502</w:t>
            </w:r>
          </w:p>
        </w:tc>
      </w:tr>
      <w:tr w:rsidR="00C74A3F" w:rsidRPr="00564E8B" w14:paraId="5F5045AD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491E79AD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Производство тепловой энергии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12EC7AD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-107522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6AAF0BE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-13518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14:paraId="58690891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-36942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507A867B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785F46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8FEC7F9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-28488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14A752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07CF68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144538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50AEDC4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-41932</w:t>
            </w:r>
          </w:p>
        </w:tc>
      </w:tr>
      <w:tr w:rsidR="00C74A3F" w:rsidRPr="00564E8B" w14:paraId="4D4F55A3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258DF702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Теплоэлектростанции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249D68D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-39793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5B8BC5B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14:paraId="4B1EE6CB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-36942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7B88DDC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4CB0E193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8CAACEE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258E8D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37E9A42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57410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94A2A8E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-19325</w:t>
            </w:r>
          </w:p>
        </w:tc>
      </w:tr>
      <w:tr w:rsidR="00C74A3F" w:rsidRPr="00564E8B" w14:paraId="0304EC87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77953610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Котельные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247FA93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-67729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0E64AF80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-13518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47AD69A9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62BB600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495F81AC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6FFE85DD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2625C1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62736193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58639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F733D5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-22608</w:t>
            </w:r>
          </w:p>
        </w:tc>
      </w:tr>
      <w:tr w:rsidR="00C74A3F" w:rsidRPr="00564E8B" w14:paraId="51937BB3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6EF2BA40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0E026D4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623E946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15D09B0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7ED7F9F6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E9D48D4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2FFCD9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A7F4598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-18032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1F9D97FC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-13927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BDC682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-31958</w:t>
            </w:r>
          </w:p>
        </w:tc>
      </w:tr>
      <w:tr w:rsidR="00C74A3F" w:rsidRPr="00564E8B" w14:paraId="1E781DB6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21FD6768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Потери при передаче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174D168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49924757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0BC7B62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07A42FC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40C9491F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0506F8B7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7803EC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-9299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DF517E9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-19902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EA3015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-29201</w:t>
            </w:r>
          </w:p>
        </w:tc>
      </w:tr>
      <w:tr w:rsidR="00C74A3F" w:rsidRPr="00564E8B" w14:paraId="25A70CDF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01188931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Конечное потребление энергетических ресурсов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553C783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99131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1A19B49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67908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14:paraId="673225E9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9634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09E5596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348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EA3F9BF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3B0DDBE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3379532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67253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26636A78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110709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EF8462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eastAsia="ja-JP"/>
              </w:rPr>
              <w:t>354983</w:t>
            </w:r>
          </w:p>
        </w:tc>
      </w:tr>
      <w:tr w:rsidR="00C74A3F" w:rsidRPr="00564E8B" w14:paraId="730FEBFF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14A59949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Сельское хозяйство, рыболовство и рыбоводство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2FF649E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167F031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21A60B61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7A0F5E67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3AA5914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CC30E02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61FD4BED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4D569DD6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EF1F350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  <w:tr w:rsidR="00C74A3F" w:rsidRPr="00564E8B" w14:paraId="2A898D0F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44DD8EB9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Промышленность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02B91711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11B6A213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26745D8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59354F2C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6D2B353B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2DA60801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58DD3AC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3CFE480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21CEBA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  <w:tr w:rsidR="00C74A3F" w:rsidRPr="00564E8B" w14:paraId="29CFE76C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79F54A0C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22697C8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2D99C360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7EE90D0B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4DA650A9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0071525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6719400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E479227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3ABEB274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0D0EAE3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  <w:tr w:rsidR="00C74A3F" w:rsidRPr="00564E8B" w14:paraId="33F22C94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27EDF5B9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6EF88BB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50155063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5CB9BC81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5C819932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2DF086D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15321B3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D40C3A5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589E4EE8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C45FC7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  <w:tr w:rsidR="00C74A3F" w:rsidRPr="00564E8B" w14:paraId="25C1456A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6CA50613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Сфера услуг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1E6FEB7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65C6770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09D19C31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4961CA4F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479B0F9E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22B2EED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4581DB7D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21CE3064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2327F8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  <w:tr w:rsidR="00C74A3F" w:rsidRPr="00564E8B" w14:paraId="06FB0AC3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0290B1C7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0400D09A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2E4F44FE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321692B7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270747E4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D5DCA02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21B9E8E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289E9E6E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6830AAB7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E1216A2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  <w:tr w:rsidR="00C74A3F" w:rsidRPr="00564E8B" w14:paraId="681AB162" w14:textId="77777777" w:rsidTr="00C74A3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67D8A05F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Использование ТЭР в качестве сырья и на нетопливные нужды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7C8D4BED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53A6C71F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4031CC33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5173957F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5A3B023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24D143CA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0B225243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3EBA7875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2ABE91D" w14:textId="77777777" w:rsidR="00C74A3F" w:rsidRPr="00564E8B" w:rsidRDefault="00C74A3F" w:rsidP="00C74A3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  <w:tr w:rsidR="00C74A3F" w:rsidRPr="00564E8B" w14:paraId="71D3485E" w14:textId="77777777" w:rsidTr="00C74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shd w:val="clear" w:color="auto" w:fill="auto"/>
            <w:noWrap/>
            <w:vAlign w:val="center"/>
            <w:hideMark/>
          </w:tcPr>
          <w:p w14:paraId="6313F11D" w14:textId="77777777" w:rsidR="00C74A3F" w:rsidRPr="00564E8B" w:rsidRDefault="00C74A3F" w:rsidP="00C74A3F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564E8B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Прочие виды экономической деятельности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0F15D0B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14:paraId="52F399AC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665B3BFD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5519575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48378250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148F0045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4D0A1C4D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17EC8985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8647B18" w14:textId="77777777" w:rsidR="00C74A3F" w:rsidRPr="00564E8B" w:rsidRDefault="00C74A3F" w:rsidP="00C74A3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</w:pPr>
            <w:r w:rsidRPr="00564E8B">
              <w:rPr>
                <w:rFonts w:ascii="Times New Roman" w:eastAsia="MS Mincho" w:hAnsi="Times New Roman" w:cs="Times New Roman"/>
                <w:color w:val="7030A0"/>
                <w:sz w:val="24"/>
                <w:szCs w:val="24"/>
                <w:lang w:eastAsia="ja-JP"/>
              </w:rPr>
              <w:t>-</w:t>
            </w:r>
          </w:p>
        </w:tc>
      </w:tr>
    </w:tbl>
    <w:p w14:paraId="0DEB25DC" w14:textId="77777777" w:rsidR="00790382" w:rsidRPr="00364C8F" w:rsidRDefault="00790382" w:rsidP="00790382">
      <w:pPr>
        <w:pStyle w:val="a4"/>
        <w:spacing w:line="240" w:lineRule="auto"/>
        <w:ind w:left="142" w:firstLine="0"/>
        <w:contextualSpacing w:val="0"/>
        <w:outlineLvl w:val="0"/>
        <w:rPr>
          <w:rFonts w:cs="Times New Roman"/>
          <w:b/>
          <w:sz w:val="16"/>
          <w:szCs w:val="16"/>
        </w:rPr>
      </w:pPr>
      <w:bookmarkStart w:id="15" w:name="_Toc99626252"/>
    </w:p>
    <w:p w14:paraId="33DC61A0" w14:textId="11182B3D" w:rsidR="00790382" w:rsidRDefault="00C075B6" w:rsidP="00790382">
      <w:pPr>
        <w:pStyle w:val="a4"/>
        <w:numPr>
          <w:ilvl w:val="1"/>
          <w:numId w:val="23"/>
        </w:numPr>
        <w:spacing w:line="240" w:lineRule="auto"/>
        <w:ind w:left="0" w:firstLine="142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r w:rsidRPr="00790382">
        <w:rPr>
          <w:rFonts w:cs="Times New Roman"/>
          <w:b/>
          <w:sz w:val="28"/>
          <w:szCs w:val="28"/>
        </w:rPr>
        <w:t>Основные характеристики электросетевого</w:t>
      </w:r>
    </w:p>
    <w:p w14:paraId="626ED1D3" w14:textId="2899F731" w:rsidR="00C075B6" w:rsidRDefault="00C075B6" w:rsidP="00790382">
      <w:pPr>
        <w:pStyle w:val="a4"/>
        <w:spacing w:line="240" w:lineRule="auto"/>
        <w:ind w:left="142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r w:rsidRPr="00790382">
        <w:rPr>
          <w:rFonts w:cs="Times New Roman"/>
          <w:b/>
          <w:sz w:val="28"/>
          <w:szCs w:val="28"/>
        </w:rPr>
        <w:t xml:space="preserve">хозяйства </w:t>
      </w:r>
      <w:r w:rsidR="00EE5181" w:rsidRPr="00790382">
        <w:rPr>
          <w:rFonts w:cs="Times New Roman"/>
          <w:b/>
          <w:sz w:val="28"/>
          <w:szCs w:val="28"/>
        </w:rPr>
        <w:t xml:space="preserve">напряжением </w:t>
      </w:r>
      <w:r w:rsidR="00795B68" w:rsidRPr="00790382">
        <w:rPr>
          <w:rFonts w:cs="Times New Roman"/>
          <w:b/>
          <w:sz w:val="28"/>
          <w:szCs w:val="28"/>
        </w:rPr>
        <w:t>35</w:t>
      </w:r>
      <w:r w:rsidR="00EE5181" w:rsidRPr="00790382">
        <w:rPr>
          <w:rFonts w:cs="Times New Roman"/>
          <w:b/>
          <w:sz w:val="28"/>
          <w:szCs w:val="28"/>
        </w:rPr>
        <w:t> </w:t>
      </w:r>
      <w:r w:rsidRPr="00790382">
        <w:rPr>
          <w:rFonts w:cs="Times New Roman"/>
          <w:b/>
          <w:sz w:val="28"/>
          <w:szCs w:val="28"/>
        </w:rPr>
        <w:t>кВ и выше</w:t>
      </w:r>
      <w:bookmarkEnd w:id="15"/>
    </w:p>
    <w:p w14:paraId="38971B08" w14:textId="77777777" w:rsidR="00790382" w:rsidRPr="00364C8F" w:rsidRDefault="00790382" w:rsidP="00790382">
      <w:pPr>
        <w:pStyle w:val="a4"/>
        <w:spacing w:line="240" w:lineRule="auto"/>
        <w:ind w:left="142" w:firstLine="0"/>
        <w:contextualSpacing w:val="0"/>
        <w:jc w:val="center"/>
        <w:outlineLvl w:val="0"/>
        <w:rPr>
          <w:rFonts w:cs="Times New Roman"/>
          <w:b/>
          <w:sz w:val="16"/>
          <w:szCs w:val="16"/>
        </w:rPr>
      </w:pPr>
    </w:p>
    <w:p w14:paraId="7CC87316" w14:textId="0A4CE6F6" w:rsidR="00024062" w:rsidRPr="00790382" w:rsidRDefault="00024062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 xml:space="preserve">Энергосистема Чукотского автономного округа состоит из изолированно работающих энергоузлов. Самым крупным из них является Чаун-Билибинский энергоузел, где сконцентрированы предприятия горнодобывающей промышленности. </w:t>
      </w:r>
    </w:p>
    <w:p w14:paraId="307B8C10" w14:textId="1336F06B" w:rsidR="00FF51A7" w:rsidRPr="00B81C9B" w:rsidRDefault="00FF51A7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b/>
          <w:sz w:val="28"/>
          <w:szCs w:val="28"/>
        </w:rPr>
      </w:pPr>
      <w:r w:rsidRPr="00B81C9B">
        <w:rPr>
          <w:b/>
          <w:sz w:val="28"/>
          <w:szCs w:val="28"/>
        </w:rPr>
        <w:t>Чаун-Билибинский энергоузел</w:t>
      </w:r>
    </w:p>
    <w:p w14:paraId="7DC2E326" w14:textId="62E1C57D" w:rsidR="002A1787" w:rsidRPr="00790382" w:rsidRDefault="002A1787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 xml:space="preserve">Основная электрическая сеть на территории Чаун-Билибинского энергоузла сформирована на напряжении 35-110 кВ, распределительная – на напряжении 6-0,4 кВ. По состоянию на 01.01.2022 суммарная </w:t>
      </w:r>
      <w:r w:rsidR="005B063A" w:rsidRPr="00790382">
        <w:rPr>
          <w:sz w:val="28"/>
          <w:szCs w:val="28"/>
        </w:rPr>
        <w:t>протяжённость</w:t>
      </w:r>
      <w:r w:rsidRPr="00790382">
        <w:rPr>
          <w:sz w:val="28"/>
          <w:szCs w:val="28"/>
        </w:rPr>
        <w:t xml:space="preserve"> ЛЭП напряжением 35 кВ и выше, находящихся в эксплуатации на территории энергоузла, составила 1426,7 км, суммарная мощность трансформаторного оборудования, установленного на подстанциях напряжением 35 кВ и выше, – 407,6 МВА.</w:t>
      </w:r>
    </w:p>
    <w:p w14:paraId="6D72F4CC" w14:textId="771C6079" w:rsidR="00BB0CE0" w:rsidRPr="00790382" w:rsidRDefault="00BB0CE0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 xml:space="preserve">В состав электросетевого комплекса 110 кВ Чаун-Билибинского энергоузла входят девять подстанций 110 кВ с </w:t>
      </w:r>
      <w:r w:rsidR="005B063A" w:rsidRPr="00790382">
        <w:rPr>
          <w:sz w:val="28"/>
          <w:szCs w:val="28"/>
        </w:rPr>
        <w:t>протяжёнными</w:t>
      </w:r>
      <w:r w:rsidRPr="00790382">
        <w:rPr>
          <w:sz w:val="28"/>
          <w:szCs w:val="28"/>
        </w:rPr>
        <w:t xml:space="preserve"> одноцепными ВЛ 110 кВ:</w:t>
      </w:r>
    </w:p>
    <w:p w14:paraId="6E261797" w14:textId="50790D0A" w:rsidR="00BB0CE0" w:rsidRPr="00790382" w:rsidRDefault="00A91AC7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</w:t>
      </w:r>
      <w:r w:rsidR="002E7213" w:rsidRPr="00790382">
        <w:rPr>
          <w:sz w:val="28"/>
          <w:szCs w:val="28"/>
        </w:rPr>
        <w:t xml:space="preserve"> </w:t>
      </w:r>
      <w:r w:rsidR="00BB0CE0" w:rsidRPr="00790382">
        <w:rPr>
          <w:sz w:val="28"/>
          <w:szCs w:val="28"/>
        </w:rPr>
        <w:t>ВЛ</w:t>
      </w:r>
      <w:r w:rsidR="00602325" w:rsidRPr="00790382">
        <w:rPr>
          <w:sz w:val="28"/>
          <w:szCs w:val="28"/>
        </w:rPr>
        <w:t xml:space="preserve"> </w:t>
      </w:r>
      <w:r w:rsidR="00BB0CE0" w:rsidRPr="00790382">
        <w:rPr>
          <w:sz w:val="28"/>
          <w:szCs w:val="28"/>
        </w:rPr>
        <w:t xml:space="preserve">Билибинская АЭС – Бета – Гамма – Комсомольский – Южный – Береговая –Чаунская ТЭЦ (г. Певек) </w:t>
      </w:r>
      <w:r w:rsidR="005B063A" w:rsidRPr="00790382">
        <w:rPr>
          <w:sz w:val="28"/>
          <w:szCs w:val="28"/>
        </w:rPr>
        <w:t>протяжённостью</w:t>
      </w:r>
      <w:r w:rsidR="00BB0CE0" w:rsidRPr="00790382">
        <w:rPr>
          <w:sz w:val="28"/>
          <w:szCs w:val="28"/>
        </w:rPr>
        <w:t xml:space="preserve"> около 49</w:t>
      </w:r>
      <w:r w:rsidR="001D34FD" w:rsidRPr="00790382">
        <w:rPr>
          <w:sz w:val="28"/>
          <w:szCs w:val="28"/>
        </w:rPr>
        <w:t>0</w:t>
      </w:r>
      <w:r w:rsidR="00BB0CE0" w:rsidRPr="00790382">
        <w:rPr>
          <w:sz w:val="28"/>
          <w:szCs w:val="28"/>
        </w:rPr>
        <w:t xml:space="preserve"> км, связывающая г. Певек и г. Билибино;</w:t>
      </w:r>
    </w:p>
    <w:p w14:paraId="4663E1D5" w14:textId="768EB5C7" w:rsidR="00BB0CE0" w:rsidRPr="00790382" w:rsidRDefault="00A91AC7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</w:t>
      </w:r>
      <w:r w:rsidR="002E7213" w:rsidRPr="00790382">
        <w:rPr>
          <w:sz w:val="28"/>
          <w:szCs w:val="28"/>
        </w:rPr>
        <w:t xml:space="preserve"> </w:t>
      </w:r>
      <w:r w:rsidR="00BB0CE0" w:rsidRPr="00790382">
        <w:rPr>
          <w:sz w:val="28"/>
          <w:szCs w:val="28"/>
        </w:rPr>
        <w:t xml:space="preserve">ВЛ Билибинская АЭС – Встречный – Черский </w:t>
      </w:r>
      <w:r w:rsidR="005B063A" w:rsidRPr="00790382">
        <w:rPr>
          <w:sz w:val="28"/>
          <w:szCs w:val="28"/>
        </w:rPr>
        <w:t>протяжённостью</w:t>
      </w:r>
      <w:r w:rsidR="00BB0CE0" w:rsidRPr="00790382">
        <w:rPr>
          <w:sz w:val="28"/>
          <w:szCs w:val="28"/>
        </w:rPr>
        <w:t xml:space="preserve"> около 280 км, обеспечивающая связь Чаун-Билибинского энергоузла энергосистемы </w:t>
      </w:r>
      <w:r w:rsidR="00BB0CE0" w:rsidRPr="00790382">
        <w:rPr>
          <w:sz w:val="28"/>
          <w:szCs w:val="28"/>
        </w:rPr>
        <w:lastRenderedPageBreak/>
        <w:t>Чукотского автономного округа с пос. Черский (Республика Саха (Якутия)).</w:t>
      </w:r>
    </w:p>
    <w:p w14:paraId="00DB8A77" w14:textId="77777777" w:rsidR="00BB0CE0" w:rsidRPr="00790382" w:rsidRDefault="00BB0CE0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В 2019 году введена ПС 110 кВ Береговая (2х40 МВА) с заходами ВЛ 110 кВ Чаунская ТЭЦ – Южный (0,98 км и 2,02 км) – для подключения ПАТЭС к электрической сети Чаун-Билибинского энергоузла.</w:t>
      </w:r>
    </w:p>
    <w:p w14:paraId="539FAF0C" w14:textId="1B8850EF" w:rsidR="00191DAD" w:rsidRPr="00790382" w:rsidRDefault="00FC70B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С 2020 года реализуются мероприятия по увеличению пропускной способности существующего транзита 110 кВ Певек</w:t>
      </w:r>
      <w:r w:rsidR="000C09D5" w:rsidRPr="00790382">
        <w:rPr>
          <w:sz w:val="28"/>
          <w:szCs w:val="28"/>
        </w:rPr>
        <w:t xml:space="preserve"> – </w:t>
      </w:r>
      <w:r w:rsidRPr="00790382">
        <w:rPr>
          <w:sz w:val="28"/>
          <w:szCs w:val="28"/>
        </w:rPr>
        <w:t xml:space="preserve">Билибино и усилению сети для обеспечения </w:t>
      </w:r>
      <w:r w:rsidR="005B063A" w:rsidRPr="00790382">
        <w:rPr>
          <w:sz w:val="28"/>
          <w:szCs w:val="28"/>
        </w:rPr>
        <w:t>надёжного</w:t>
      </w:r>
      <w:r w:rsidRPr="00790382">
        <w:rPr>
          <w:sz w:val="28"/>
          <w:szCs w:val="28"/>
        </w:rPr>
        <w:t xml:space="preserve"> электроснабжения существующих и перспективных потребителей:</w:t>
      </w:r>
    </w:p>
    <w:p w14:paraId="74BD964E" w14:textId="7007E1CA" w:rsidR="00FC70B5" w:rsidRPr="00790382" w:rsidRDefault="00FC70B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 замена ТТ в линейной ячейке ВЛ 110 кВ Гамма</w:t>
      </w:r>
      <w:r w:rsidR="000C09D5" w:rsidRPr="00790382">
        <w:rPr>
          <w:sz w:val="28"/>
          <w:szCs w:val="28"/>
        </w:rPr>
        <w:t xml:space="preserve"> –</w:t>
      </w:r>
      <w:r w:rsidRPr="00790382">
        <w:rPr>
          <w:sz w:val="28"/>
          <w:szCs w:val="28"/>
        </w:rPr>
        <w:t xml:space="preserve"> Комсомольский на ПС 110 кВ Гамма (</w:t>
      </w:r>
      <w:r w:rsidR="000C09D5" w:rsidRPr="00790382">
        <w:rPr>
          <w:sz w:val="28"/>
          <w:szCs w:val="28"/>
        </w:rPr>
        <w:t>и</w:t>
      </w:r>
      <w:r w:rsidRPr="00790382">
        <w:rPr>
          <w:sz w:val="28"/>
          <w:szCs w:val="28"/>
        </w:rPr>
        <w:t>нвестиционная программа АО «Чукотэнерго»);</w:t>
      </w:r>
    </w:p>
    <w:p w14:paraId="2556F28A" w14:textId="20AEFC6A" w:rsidR="00FC70B5" w:rsidRPr="00790382" w:rsidRDefault="00FC70B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 замена ТТ в линейных ячейках ВЛ 110 кВ Гамма</w:t>
      </w:r>
      <w:r w:rsidR="000C09D5" w:rsidRPr="00790382">
        <w:rPr>
          <w:sz w:val="28"/>
          <w:szCs w:val="28"/>
        </w:rPr>
        <w:t xml:space="preserve"> – </w:t>
      </w:r>
      <w:r w:rsidRPr="00790382">
        <w:rPr>
          <w:sz w:val="28"/>
          <w:szCs w:val="28"/>
        </w:rPr>
        <w:t>Комсомольский и ВЛ 110 кВ Южный</w:t>
      </w:r>
      <w:r w:rsidR="000C09D5" w:rsidRPr="00790382">
        <w:rPr>
          <w:sz w:val="28"/>
          <w:szCs w:val="28"/>
        </w:rPr>
        <w:t xml:space="preserve"> – </w:t>
      </w:r>
      <w:r w:rsidRPr="00790382">
        <w:rPr>
          <w:sz w:val="28"/>
          <w:szCs w:val="28"/>
        </w:rPr>
        <w:t>Комсомольский на ПС 110 кВ Комсомольский</w:t>
      </w:r>
      <w:r w:rsidR="00750E04" w:rsidRPr="00790382">
        <w:rPr>
          <w:sz w:val="28"/>
          <w:szCs w:val="28"/>
        </w:rPr>
        <w:t xml:space="preserve"> (</w:t>
      </w:r>
      <w:r w:rsidR="000C09D5" w:rsidRPr="00790382">
        <w:rPr>
          <w:sz w:val="28"/>
          <w:szCs w:val="28"/>
        </w:rPr>
        <w:t>р</w:t>
      </w:r>
      <w:r w:rsidR="005B063A" w:rsidRPr="00790382">
        <w:rPr>
          <w:sz w:val="28"/>
          <w:szCs w:val="28"/>
        </w:rPr>
        <w:t>емонтная программа АО </w:t>
      </w:r>
      <w:r w:rsidR="00750E04" w:rsidRPr="00790382">
        <w:rPr>
          <w:sz w:val="28"/>
          <w:szCs w:val="28"/>
        </w:rPr>
        <w:t>«Чукотэнерго»)</w:t>
      </w:r>
      <w:r w:rsidRPr="00790382">
        <w:rPr>
          <w:sz w:val="28"/>
          <w:szCs w:val="28"/>
        </w:rPr>
        <w:t>;</w:t>
      </w:r>
    </w:p>
    <w:p w14:paraId="13A34F22" w14:textId="0C461C1B" w:rsidR="00FC70B5" w:rsidRPr="00790382" w:rsidRDefault="00FC70B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 замена выключателя с установкой шкафов защиты и автоматики управления выключателем в линейной ячейке ВЛ 110 кВ Южный</w:t>
      </w:r>
      <w:r w:rsidR="000C09D5" w:rsidRPr="00790382">
        <w:rPr>
          <w:sz w:val="28"/>
          <w:szCs w:val="28"/>
        </w:rPr>
        <w:t xml:space="preserve"> – </w:t>
      </w:r>
      <w:r w:rsidRPr="00790382">
        <w:rPr>
          <w:sz w:val="28"/>
          <w:szCs w:val="28"/>
        </w:rPr>
        <w:t>Комсомольский на ПС 110 кВ Комсомольский</w:t>
      </w:r>
      <w:r w:rsidR="00750E04" w:rsidRPr="00790382">
        <w:rPr>
          <w:sz w:val="28"/>
          <w:szCs w:val="28"/>
        </w:rPr>
        <w:t xml:space="preserve"> (</w:t>
      </w:r>
      <w:r w:rsidR="000C09D5" w:rsidRPr="00790382">
        <w:rPr>
          <w:sz w:val="28"/>
          <w:szCs w:val="28"/>
        </w:rPr>
        <w:t>р</w:t>
      </w:r>
      <w:r w:rsidR="00750E04" w:rsidRPr="00790382">
        <w:rPr>
          <w:sz w:val="28"/>
          <w:szCs w:val="28"/>
        </w:rPr>
        <w:t>емонтная программа АО «Чукотэнерго»)</w:t>
      </w:r>
      <w:r w:rsidRPr="00790382">
        <w:rPr>
          <w:sz w:val="28"/>
          <w:szCs w:val="28"/>
        </w:rPr>
        <w:t>;</w:t>
      </w:r>
    </w:p>
    <w:p w14:paraId="7B1F8B43" w14:textId="0CD1AEA6" w:rsidR="00FC70B5" w:rsidRPr="00790382" w:rsidRDefault="00FC70B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 замена выключателя с установкой шкафов защиты и автоматики управления выключателем в линейной ячейке ВЛ 110 кВ Гамма</w:t>
      </w:r>
      <w:r w:rsidR="000C09D5" w:rsidRPr="00790382">
        <w:rPr>
          <w:sz w:val="28"/>
          <w:szCs w:val="28"/>
        </w:rPr>
        <w:t xml:space="preserve"> – </w:t>
      </w:r>
      <w:r w:rsidRPr="00790382">
        <w:rPr>
          <w:sz w:val="28"/>
          <w:szCs w:val="28"/>
        </w:rPr>
        <w:t>Комсомольский на ПС 110 кВ Комсомольский</w:t>
      </w:r>
      <w:r w:rsidR="00750E04" w:rsidRPr="00790382">
        <w:rPr>
          <w:sz w:val="28"/>
          <w:szCs w:val="28"/>
        </w:rPr>
        <w:t xml:space="preserve"> (</w:t>
      </w:r>
      <w:r w:rsidR="000C09D5" w:rsidRPr="00790382">
        <w:rPr>
          <w:sz w:val="28"/>
          <w:szCs w:val="28"/>
        </w:rPr>
        <w:t>р</w:t>
      </w:r>
      <w:r w:rsidR="00750E04" w:rsidRPr="00790382">
        <w:rPr>
          <w:sz w:val="28"/>
          <w:szCs w:val="28"/>
        </w:rPr>
        <w:t>емонтная программа АО «Чукотэнерго»)</w:t>
      </w:r>
      <w:r w:rsidRPr="00790382">
        <w:rPr>
          <w:sz w:val="28"/>
          <w:szCs w:val="28"/>
        </w:rPr>
        <w:t>;</w:t>
      </w:r>
    </w:p>
    <w:p w14:paraId="042E8739" w14:textId="2415EC4D" w:rsidR="00FC70B5" w:rsidRPr="00790382" w:rsidRDefault="00FC70B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 xml:space="preserve">- </w:t>
      </w:r>
      <w:r w:rsidR="000C09D5" w:rsidRPr="00790382">
        <w:rPr>
          <w:sz w:val="28"/>
          <w:szCs w:val="28"/>
        </w:rPr>
        <w:t>у</w:t>
      </w:r>
      <w:r w:rsidRPr="00790382">
        <w:rPr>
          <w:sz w:val="28"/>
          <w:szCs w:val="28"/>
        </w:rPr>
        <w:t>становка специальной очереди АЧР (</w:t>
      </w:r>
      <w:r w:rsidR="000C09D5" w:rsidRPr="00790382">
        <w:rPr>
          <w:sz w:val="28"/>
          <w:szCs w:val="28"/>
        </w:rPr>
        <w:t>и</w:t>
      </w:r>
      <w:r w:rsidRPr="00790382">
        <w:rPr>
          <w:sz w:val="28"/>
          <w:szCs w:val="28"/>
        </w:rPr>
        <w:t>нвестиционная программа АО «Чукотэнерго»).</w:t>
      </w:r>
    </w:p>
    <w:p w14:paraId="3374A856" w14:textId="42E191F1" w:rsidR="002A1787" w:rsidRPr="00790382" w:rsidRDefault="002A1787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 xml:space="preserve">В 2021 году введена в работу ВЛ Билибино – Песчанка с отпайкой на ПС Кекура </w:t>
      </w:r>
      <w:r w:rsidR="005B063A" w:rsidRPr="00790382">
        <w:rPr>
          <w:sz w:val="28"/>
          <w:szCs w:val="28"/>
        </w:rPr>
        <w:t>протяжённостью</w:t>
      </w:r>
      <w:r w:rsidRPr="00790382">
        <w:rPr>
          <w:sz w:val="28"/>
          <w:szCs w:val="28"/>
        </w:rPr>
        <w:t xml:space="preserve"> порядка 230 км с ПС 110 кВ Кекура.</w:t>
      </w:r>
    </w:p>
    <w:p w14:paraId="18E2F61B" w14:textId="77777777" w:rsidR="00AA014D" w:rsidRPr="00B81C9B" w:rsidRDefault="00AA014D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b/>
          <w:sz w:val="28"/>
          <w:szCs w:val="28"/>
        </w:rPr>
      </w:pPr>
      <w:r w:rsidRPr="00B81C9B">
        <w:rPr>
          <w:b/>
          <w:sz w:val="28"/>
          <w:szCs w:val="28"/>
        </w:rPr>
        <w:t>Анадырский энергоузел</w:t>
      </w:r>
    </w:p>
    <w:p w14:paraId="2037D4EC" w14:textId="021946B4" w:rsidR="002A1787" w:rsidRPr="00B81C9B" w:rsidRDefault="002A1787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Основная электрическая сеть на территории Анадырского энергоузла сформирована на напряжении 35 кВ, распределительная – на напряжении 0,4 кВ. По состоянию на 01.01.2022 суммарная </w:t>
      </w:r>
      <w:r w:rsidR="005B063A" w:rsidRPr="00B81C9B">
        <w:rPr>
          <w:sz w:val="28"/>
          <w:szCs w:val="28"/>
        </w:rPr>
        <w:t>протяжённость</w:t>
      </w:r>
      <w:r w:rsidRPr="00B81C9B">
        <w:rPr>
          <w:sz w:val="28"/>
          <w:szCs w:val="28"/>
        </w:rPr>
        <w:t xml:space="preserve"> ЛЭП напряжением 35 кВ, находящихся в эксплуатации на территории энергоузла, составила 16,6 км, суммарная мощность трансформаторного оборудования, установленного на подстанциях напряжением 35 кВ и выше, – 65,8 МВА.</w:t>
      </w:r>
    </w:p>
    <w:p w14:paraId="3A84F63F" w14:textId="77777777" w:rsidR="00191DAD" w:rsidRPr="00B81C9B" w:rsidRDefault="00191DAD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b/>
          <w:sz w:val="28"/>
          <w:szCs w:val="28"/>
        </w:rPr>
      </w:pPr>
      <w:r w:rsidRPr="00B81C9B">
        <w:rPr>
          <w:b/>
          <w:sz w:val="28"/>
          <w:szCs w:val="28"/>
        </w:rPr>
        <w:t>Эгвекинотский энергоузел</w:t>
      </w:r>
    </w:p>
    <w:p w14:paraId="4DB2670E" w14:textId="6204E695" w:rsidR="002A1787" w:rsidRPr="00790382" w:rsidRDefault="002A1787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 xml:space="preserve">Основная электрическая сеть на территории Эгвекинотского энергоузла сформирована на напряжении 110 кВ, распределительная – на напряжении 6–0,4 кВ. По состоянию на 01.01.2022 суммарная </w:t>
      </w:r>
      <w:r w:rsidR="005B063A" w:rsidRPr="00790382">
        <w:rPr>
          <w:sz w:val="28"/>
          <w:szCs w:val="28"/>
        </w:rPr>
        <w:t>протяжённость</w:t>
      </w:r>
      <w:r w:rsidRPr="00790382">
        <w:rPr>
          <w:sz w:val="28"/>
          <w:szCs w:val="28"/>
        </w:rPr>
        <w:t xml:space="preserve"> ЛЭП напряжением 35 кВ и выше, находящихся в эксплуатации на территории энергоузла, составила 265,7 км, суммарная мощность трансформаторного оборудования, установленного на подстанциях напряжением 35 кВ и выше, – 13,7 МВА.</w:t>
      </w:r>
    </w:p>
    <w:p w14:paraId="19E79732" w14:textId="04196018" w:rsidR="00191DAD" w:rsidRPr="00790382" w:rsidRDefault="005A69DB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Электросетевой комплекс</w:t>
      </w:r>
      <w:r w:rsidR="00191DAD" w:rsidRPr="00790382">
        <w:rPr>
          <w:sz w:val="28"/>
          <w:szCs w:val="28"/>
        </w:rPr>
        <w:t xml:space="preserve"> 110 кВ энергоузла состо</w:t>
      </w:r>
      <w:r w:rsidR="008A2973" w:rsidRPr="00790382">
        <w:rPr>
          <w:sz w:val="28"/>
          <w:szCs w:val="28"/>
        </w:rPr>
        <w:t>и</w:t>
      </w:r>
      <w:r w:rsidR="00191DAD" w:rsidRPr="00790382">
        <w:rPr>
          <w:sz w:val="28"/>
          <w:szCs w:val="28"/>
        </w:rPr>
        <w:t xml:space="preserve">т из </w:t>
      </w:r>
      <w:r w:rsidR="005B063A" w:rsidRPr="00790382">
        <w:rPr>
          <w:sz w:val="28"/>
          <w:szCs w:val="28"/>
        </w:rPr>
        <w:t>трёх</w:t>
      </w:r>
      <w:r w:rsidR="00191DAD" w:rsidRPr="00790382">
        <w:rPr>
          <w:sz w:val="28"/>
          <w:szCs w:val="28"/>
        </w:rPr>
        <w:t xml:space="preserve"> </w:t>
      </w:r>
      <w:r w:rsidR="00C31F75" w:rsidRPr="00790382">
        <w:rPr>
          <w:sz w:val="28"/>
          <w:szCs w:val="28"/>
        </w:rPr>
        <w:t>подстанций</w:t>
      </w:r>
      <w:r w:rsidR="00191DAD" w:rsidRPr="00790382">
        <w:rPr>
          <w:sz w:val="28"/>
          <w:szCs w:val="28"/>
        </w:rPr>
        <w:t xml:space="preserve"> 110 кВ и двух одноцепных ВЛ 110 кВ, по которым </w:t>
      </w:r>
      <w:r w:rsidR="005B063A" w:rsidRPr="00790382">
        <w:rPr>
          <w:sz w:val="28"/>
          <w:szCs w:val="28"/>
        </w:rPr>
        <w:t>выдаётся</w:t>
      </w:r>
      <w:r w:rsidR="00C31F75" w:rsidRPr="00790382">
        <w:rPr>
          <w:sz w:val="28"/>
          <w:szCs w:val="28"/>
        </w:rPr>
        <w:t xml:space="preserve"> мощность Эгвекинотской ГРЭС</w:t>
      </w:r>
      <w:r w:rsidR="00191DAD" w:rsidRPr="00790382">
        <w:rPr>
          <w:sz w:val="28"/>
          <w:szCs w:val="28"/>
        </w:rPr>
        <w:t>:</w:t>
      </w:r>
    </w:p>
    <w:p w14:paraId="64A01781" w14:textId="5FC934F7" w:rsidR="00191DAD" w:rsidRPr="00790382" w:rsidRDefault="00C31F7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</w:t>
      </w:r>
      <w:r w:rsidR="00A91AC7" w:rsidRPr="00790382">
        <w:rPr>
          <w:sz w:val="28"/>
          <w:szCs w:val="28"/>
        </w:rPr>
        <w:t>.</w:t>
      </w:r>
      <w:r w:rsidR="00191DAD" w:rsidRPr="00790382">
        <w:rPr>
          <w:sz w:val="28"/>
          <w:szCs w:val="28"/>
        </w:rPr>
        <w:t>ВЛ 110 кВ Э</w:t>
      </w:r>
      <w:r w:rsidRPr="00790382">
        <w:rPr>
          <w:sz w:val="28"/>
          <w:szCs w:val="28"/>
        </w:rPr>
        <w:t xml:space="preserve">гвекинотская </w:t>
      </w:r>
      <w:r w:rsidR="00191DAD" w:rsidRPr="00790382">
        <w:rPr>
          <w:sz w:val="28"/>
          <w:szCs w:val="28"/>
        </w:rPr>
        <w:t>ГРЭС</w:t>
      </w:r>
      <w:r w:rsidRPr="00790382">
        <w:rPr>
          <w:sz w:val="28"/>
          <w:szCs w:val="28"/>
        </w:rPr>
        <w:t xml:space="preserve"> </w:t>
      </w:r>
      <w:r w:rsidR="005A69DB" w:rsidRPr="00790382">
        <w:rPr>
          <w:sz w:val="28"/>
          <w:szCs w:val="28"/>
        </w:rPr>
        <w:t>–</w:t>
      </w:r>
      <w:r w:rsidRPr="00790382">
        <w:rPr>
          <w:sz w:val="28"/>
          <w:szCs w:val="28"/>
        </w:rPr>
        <w:t xml:space="preserve"> </w:t>
      </w:r>
      <w:r w:rsidR="00191DAD" w:rsidRPr="00790382">
        <w:rPr>
          <w:sz w:val="28"/>
          <w:szCs w:val="28"/>
        </w:rPr>
        <w:t xml:space="preserve">Валунистый </w:t>
      </w:r>
      <w:r w:rsidR="005B063A" w:rsidRPr="00790382">
        <w:rPr>
          <w:sz w:val="28"/>
          <w:szCs w:val="28"/>
        </w:rPr>
        <w:t>протяжённостью</w:t>
      </w:r>
      <w:r w:rsidR="00191DAD" w:rsidRPr="00790382">
        <w:rPr>
          <w:sz w:val="28"/>
          <w:szCs w:val="28"/>
        </w:rPr>
        <w:t xml:space="preserve"> 178,6 </w:t>
      </w:r>
      <w:r w:rsidR="00191DAD" w:rsidRPr="00790382">
        <w:rPr>
          <w:sz w:val="28"/>
          <w:szCs w:val="28"/>
        </w:rPr>
        <w:lastRenderedPageBreak/>
        <w:t>км, обеспечивающ</w:t>
      </w:r>
      <w:r w:rsidR="00043223" w:rsidRPr="00790382">
        <w:rPr>
          <w:sz w:val="28"/>
          <w:szCs w:val="28"/>
        </w:rPr>
        <w:t>ая</w:t>
      </w:r>
      <w:r w:rsidR="00191DAD" w:rsidRPr="00790382">
        <w:rPr>
          <w:sz w:val="28"/>
          <w:szCs w:val="28"/>
        </w:rPr>
        <w:t xml:space="preserve"> питание месторождения золота Валунистый;</w:t>
      </w:r>
    </w:p>
    <w:p w14:paraId="6CB28E7F" w14:textId="70DE9F06" w:rsidR="00191DAD" w:rsidRPr="00790382" w:rsidRDefault="00C31F75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-</w:t>
      </w:r>
      <w:r w:rsidR="00A91AC7" w:rsidRPr="00790382">
        <w:rPr>
          <w:sz w:val="28"/>
          <w:szCs w:val="28"/>
        </w:rPr>
        <w:t>.</w:t>
      </w:r>
      <w:r w:rsidR="00191DAD" w:rsidRPr="00790382">
        <w:rPr>
          <w:sz w:val="28"/>
          <w:szCs w:val="28"/>
        </w:rPr>
        <w:t>ВЛ 110 кВ Э</w:t>
      </w:r>
      <w:r w:rsidRPr="00790382">
        <w:rPr>
          <w:sz w:val="28"/>
          <w:szCs w:val="28"/>
        </w:rPr>
        <w:t xml:space="preserve">гвекинотская </w:t>
      </w:r>
      <w:r w:rsidR="00BB0CE0" w:rsidRPr="00790382">
        <w:rPr>
          <w:sz w:val="28"/>
          <w:szCs w:val="28"/>
        </w:rPr>
        <w:t xml:space="preserve">ГРЭС – 87км </w:t>
      </w:r>
      <w:r w:rsidR="005B063A" w:rsidRPr="00790382">
        <w:rPr>
          <w:sz w:val="28"/>
          <w:szCs w:val="28"/>
        </w:rPr>
        <w:t>протяжённостью</w:t>
      </w:r>
      <w:r w:rsidR="00191DAD" w:rsidRPr="00790382">
        <w:rPr>
          <w:sz w:val="28"/>
          <w:szCs w:val="28"/>
        </w:rPr>
        <w:t xml:space="preserve"> </w:t>
      </w:r>
      <w:r w:rsidR="00BB0CE0" w:rsidRPr="00790382">
        <w:rPr>
          <w:sz w:val="28"/>
          <w:szCs w:val="28"/>
        </w:rPr>
        <w:t>78,8</w:t>
      </w:r>
      <w:r w:rsidR="00043223" w:rsidRPr="00790382">
        <w:rPr>
          <w:sz w:val="28"/>
          <w:szCs w:val="28"/>
        </w:rPr>
        <w:t xml:space="preserve"> </w:t>
      </w:r>
      <w:r w:rsidR="00191DAD" w:rsidRPr="00790382">
        <w:rPr>
          <w:sz w:val="28"/>
          <w:szCs w:val="28"/>
        </w:rPr>
        <w:t>км, обеспечивающ</w:t>
      </w:r>
      <w:r w:rsidR="00043223" w:rsidRPr="00790382">
        <w:rPr>
          <w:sz w:val="28"/>
          <w:szCs w:val="28"/>
        </w:rPr>
        <w:t>ая</w:t>
      </w:r>
      <w:r w:rsidR="00191DAD" w:rsidRPr="00790382">
        <w:rPr>
          <w:sz w:val="28"/>
          <w:szCs w:val="28"/>
        </w:rPr>
        <w:t xml:space="preserve"> питание преимущественно коммунально-бытовых потребителей.</w:t>
      </w:r>
    </w:p>
    <w:p w14:paraId="034E327A" w14:textId="4F9E08AA" w:rsidR="00024062" w:rsidRPr="00790382" w:rsidRDefault="00024062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>В 2020 году в филиалах АО «Чукотэнерго» Эгвекинотская ГРЭС и Северные электрические сети проводились работы по реконструкции существующих объектов электросетевого хозяйства</w:t>
      </w:r>
      <w:r w:rsidR="00687A1C" w:rsidRPr="00790382">
        <w:rPr>
          <w:sz w:val="28"/>
          <w:szCs w:val="28"/>
        </w:rPr>
        <w:t>.</w:t>
      </w:r>
    </w:p>
    <w:p w14:paraId="14DA78E0" w14:textId="6E53DF38" w:rsidR="00E11AB4" w:rsidRPr="00790382" w:rsidRDefault="00E11AB4" w:rsidP="00790382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790382">
        <w:rPr>
          <w:rFonts w:cs="Times New Roman"/>
          <w:sz w:val="28"/>
          <w:szCs w:val="28"/>
        </w:rPr>
        <w:t>Карта-схема размещения линий электропередачи, подстанций напряжением 35 кВ и выше и электростанций энергосистемы Чукотского автономного округа представлена в Приложении А.</w:t>
      </w:r>
    </w:p>
    <w:p w14:paraId="69F3274B" w14:textId="72E1F8F2" w:rsidR="00024062" w:rsidRPr="00790382" w:rsidRDefault="00024062" w:rsidP="00790382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790382">
        <w:rPr>
          <w:sz w:val="28"/>
          <w:szCs w:val="28"/>
        </w:rPr>
        <w:t xml:space="preserve">Перечень линий электропередачи напряжением 35 кВ и выше энергосистемы Чукотского автономного </w:t>
      </w:r>
      <w:r w:rsidR="0047213F" w:rsidRPr="00790382">
        <w:rPr>
          <w:sz w:val="28"/>
          <w:szCs w:val="28"/>
        </w:rPr>
        <w:t>округа представлен в таблице 3.8</w:t>
      </w:r>
      <w:r w:rsidRPr="00790382">
        <w:rPr>
          <w:sz w:val="28"/>
          <w:szCs w:val="28"/>
        </w:rPr>
        <w:t>.1, перечень трансформаторов напряжением</w:t>
      </w:r>
      <w:r w:rsidR="00365B4D" w:rsidRPr="00790382">
        <w:rPr>
          <w:sz w:val="28"/>
          <w:szCs w:val="28"/>
        </w:rPr>
        <w:t xml:space="preserve"> 35 кВ и выше</w:t>
      </w:r>
      <w:r w:rsidRPr="00790382">
        <w:rPr>
          <w:sz w:val="28"/>
          <w:szCs w:val="28"/>
        </w:rPr>
        <w:t xml:space="preserve"> – в таблице 3.</w:t>
      </w:r>
      <w:r w:rsidR="0047213F" w:rsidRPr="00790382">
        <w:rPr>
          <w:sz w:val="28"/>
          <w:szCs w:val="28"/>
        </w:rPr>
        <w:t>8</w:t>
      </w:r>
      <w:r w:rsidRPr="00790382">
        <w:rPr>
          <w:sz w:val="28"/>
          <w:szCs w:val="28"/>
        </w:rPr>
        <w:t>.2.</w:t>
      </w:r>
    </w:p>
    <w:p w14:paraId="479C0B1E" w14:textId="77080012" w:rsidR="002A1787" w:rsidRPr="00B81C9B" w:rsidRDefault="0047213F" w:rsidP="002A1787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B81C9B">
        <w:rPr>
          <w:sz w:val="28"/>
          <w:szCs w:val="28"/>
        </w:rPr>
        <w:t>Таблица 3.8</w:t>
      </w:r>
      <w:r w:rsidR="002A1787" w:rsidRPr="00B81C9B">
        <w:rPr>
          <w:sz w:val="28"/>
          <w:szCs w:val="28"/>
        </w:rPr>
        <w:t xml:space="preserve">.1 – </w:t>
      </w:r>
      <w:r w:rsidR="005B063A" w:rsidRPr="00B81C9B">
        <w:rPr>
          <w:sz w:val="28"/>
          <w:szCs w:val="28"/>
        </w:rPr>
        <w:t>Протяжённость</w:t>
      </w:r>
      <w:r w:rsidR="002A1787" w:rsidRPr="00B81C9B">
        <w:rPr>
          <w:sz w:val="28"/>
          <w:szCs w:val="28"/>
        </w:rPr>
        <w:t xml:space="preserve"> ВЛ и КЛ по состоянию на 01.01.2022</w:t>
      </w:r>
    </w:p>
    <w:tbl>
      <w:tblPr>
        <w:tblW w:w="9787" w:type="dxa"/>
        <w:tblInd w:w="-5" w:type="dxa"/>
        <w:tblLook w:val="04A0" w:firstRow="1" w:lastRow="0" w:firstColumn="1" w:lastColumn="0" w:noHBand="0" w:noVBand="1"/>
      </w:tblPr>
      <w:tblGrid>
        <w:gridCol w:w="662"/>
        <w:gridCol w:w="5425"/>
        <w:gridCol w:w="1681"/>
        <w:gridCol w:w="2050"/>
      </w:tblGrid>
      <w:tr w:rsidR="002A1787" w:rsidRPr="00564E8B" w14:paraId="4AC0CF5D" w14:textId="77777777" w:rsidTr="004D28CA">
        <w:trPr>
          <w:trHeight w:val="571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6C1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5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9C2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ВЛ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7B87" w14:textId="77777777" w:rsidR="002A1787" w:rsidRPr="00564E8B" w:rsidRDefault="002A1787" w:rsidP="004D28CA">
            <w:pPr>
              <w:spacing w:line="240" w:lineRule="auto"/>
              <w:ind w:left="-62" w:right="-93"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Класс напряжения, кВ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D173" w14:textId="1D6F245D" w:rsidR="002A1787" w:rsidRPr="00564E8B" w:rsidRDefault="005B063A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Протяжённость</w:t>
            </w:r>
            <w:r w:rsidR="002A1787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, км</w:t>
            </w:r>
          </w:p>
        </w:tc>
      </w:tr>
      <w:tr w:rsidR="002A1787" w:rsidRPr="00564E8B" w14:paraId="6C0D53B6" w14:textId="77777777" w:rsidTr="004D28CA">
        <w:trPr>
          <w:trHeight w:val="315"/>
        </w:trPr>
        <w:tc>
          <w:tcPr>
            <w:tcW w:w="9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118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ЧАУН-БИЛИБИНСКИЙ ЭНЕРГОУЗЕЛ</w:t>
            </w:r>
          </w:p>
        </w:tc>
      </w:tr>
      <w:tr w:rsidR="002A1787" w:rsidRPr="00564E8B" w14:paraId="1AB21EF7" w14:textId="77777777" w:rsidTr="004D28CA">
        <w:trPr>
          <w:trHeight w:val="25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6DFE" w14:textId="384F7633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934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БиАЭС - Прима с отпайкой на ПС Тепличный комбинат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A54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400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4,9</w:t>
            </w:r>
          </w:p>
        </w:tc>
      </w:tr>
      <w:tr w:rsidR="002A1787" w:rsidRPr="00564E8B" w14:paraId="618995FE" w14:textId="77777777" w:rsidTr="004D28CA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BC14" w14:textId="5B764A15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16A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БиАЭС - Встречный с отпайкой на ПС Тепличный комбинат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877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C92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55,0</w:t>
            </w:r>
          </w:p>
        </w:tc>
      </w:tr>
      <w:tr w:rsidR="002A1787" w:rsidRPr="00564E8B" w14:paraId="07BF0D51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1886" w14:textId="6404F360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B20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Черский -Встречный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BA2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0F5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224,7</w:t>
            </w:r>
          </w:p>
        </w:tc>
      </w:tr>
      <w:tr w:rsidR="002A1787" w:rsidRPr="00564E8B" w14:paraId="3A979FEF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A34F" w14:textId="2CF98B5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E11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БиАЭС - Бета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35E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A7A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27,2</w:t>
            </w:r>
          </w:p>
        </w:tc>
      </w:tr>
      <w:tr w:rsidR="002A1787" w:rsidRPr="00564E8B" w14:paraId="4F7EE282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627F" w14:textId="7C6407F5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97B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Бета - Алискерово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87A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81B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34,4</w:t>
            </w:r>
          </w:p>
        </w:tc>
      </w:tr>
      <w:tr w:rsidR="002A1787" w:rsidRPr="00564E8B" w14:paraId="0636ADB9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6254" w14:textId="24924368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06D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Бета - Гамма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FCD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6C8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52,5</w:t>
            </w:r>
          </w:p>
        </w:tc>
      </w:tr>
      <w:tr w:rsidR="002A1787" w:rsidRPr="00564E8B" w14:paraId="43949F50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3F89" w14:textId="1A30BAEF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66D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Гамм - Комсомольский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8B3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9F6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282,2</w:t>
            </w:r>
          </w:p>
        </w:tc>
      </w:tr>
      <w:tr w:rsidR="002A1787" w:rsidRPr="00564E8B" w14:paraId="4564C424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8DB0" w14:textId="5A80279B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79A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Южный - Комсомольский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821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A40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53,9</w:t>
            </w:r>
          </w:p>
        </w:tc>
      </w:tr>
      <w:tr w:rsidR="002A1787" w:rsidRPr="00564E8B" w14:paraId="5EF470FA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7A1C" w14:textId="017C5BC6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66A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Комсомольский - Майское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FBE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25A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49,7</w:t>
            </w:r>
          </w:p>
        </w:tc>
      </w:tr>
      <w:tr w:rsidR="002A1787" w:rsidRPr="00564E8B" w14:paraId="68297E6E" w14:textId="77777777" w:rsidTr="004D28CA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03A8" w14:textId="1AD97514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1FE6" w14:textId="0FC31A38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ВЛ 110 кВ Береговая – Южный (заход на ПС 110 кВ Береговая </w:t>
            </w:r>
            <w:r w:rsidR="005B063A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введён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 2019</w:t>
            </w:r>
            <w:r w:rsidR="002B0546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г</w:t>
            </w:r>
            <w:r w:rsidR="002B0546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)*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623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CF0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75,6</w:t>
            </w:r>
          </w:p>
        </w:tc>
      </w:tr>
      <w:tr w:rsidR="002A1787" w:rsidRPr="00564E8B" w14:paraId="0621C996" w14:textId="77777777" w:rsidTr="004D28CA">
        <w:trPr>
          <w:trHeight w:val="2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21CC" w14:textId="236D31F2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4ECD" w14:textId="5F88BD52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ВЛ 110 кВ ЧТЭЦ - Береговая (заход на ПС 110 кВ Береговая </w:t>
            </w:r>
            <w:r w:rsidR="005B063A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введён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 2019</w:t>
            </w:r>
            <w:r w:rsidR="002B0546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г</w:t>
            </w:r>
            <w:r w:rsidR="002B0546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)*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D11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FED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2,0</w:t>
            </w:r>
          </w:p>
        </w:tc>
      </w:tr>
      <w:tr w:rsidR="002A1787" w:rsidRPr="00564E8B" w14:paraId="254085CF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264E" w14:textId="2F21E04D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5B9F" w14:textId="113AD8E7" w:rsidR="002A1787" w:rsidRPr="00564E8B" w:rsidRDefault="002A1787" w:rsidP="00A851DA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ВЛ 110 кВ Билибино </w:t>
            </w:r>
            <w:r w:rsidR="00A851DA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–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Песчанка</w:t>
            </w:r>
            <w:r w:rsidR="00A851DA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A851DA" w:rsidRPr="00564E8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I</w:t>
            </w:r>
            <w:r w:rsidR="00A851DA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цепь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 отп. на ПС Кекура</w:t>
            </w:r>
            <w:r w:rsidR="00D755A8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C21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082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214,3</w:t>
            </w:r>
          </w:p>
        </w:tc>
      </w:tr>
      <w:tr w:rsidR="002A1787" w:rsidRPr="00564E8B" w14:paraId="3ECB7B6D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1969" w14:textId="41A6C1D4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A85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отп. на ПС 110 кВ Кекура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BBB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5E9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20,7</w:t>
            </w:r>
          </w:p>
        </w:tc>
      </w:tr>
      <w:tr w:rsidR="002A1787" w:rsidRPr="00564E8B" w14:paraId="465081FC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D885" w14:textId="3566A7AA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2A9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Прима - Центральная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357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E53C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2,1</w:t>
            </w:r>
          </w:p>
        </w:tc>
      </w:tr>
      <w:tr w:rsidR="002A1787" w:rsidRPr="00564E8B" w14:paraId="203F860F" w14:textId="77777777" w:rsidTr="004D28CA">
        <w:trPr>
          <w:trHeight w:val="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7D17" w14:textId="3E3AE50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8BF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Центральная - Дымка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17F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3B4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10,0</w:t>
            </w:r>
          </w:p>
        </w:tc>
      </w:tr>
      <w:tr w:rsidR="002A1787" w:rsidRPr="00564E8B" w14:paraId="77913410" w14:textId="77777777" w:rsidTr="004D28CA">
        <w:trPr>
          <w:trHeight w:val="1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A592" w14:textId="7471D15A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ADC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Центральная - Спорный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852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F4C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2,4</w:t>
            </w:r>
          </w:p>
        </w:tc>
      </w:tr>
      <w:tr w:rsidR="002A1787" w:rsidRPr="00564E8B" w14:paraId="711225DF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309E" w14:textId="4D795B49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D8F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Спорный - Атомка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651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98F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5,9</w:t>
            </w:r>
          </w:p>
        </w:tc>
      </w:tr>
      <w:tr w:rsidR="002A1787" w:rsidRPr="00564E8B" w14:paraId="188863AC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D16C" w14:textId="43AFE772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0E5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Дымка - Безымянный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5EA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CD5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7,1</w:t>
            </w:r>
          </w:p>
        </w:tc>
      </w:tr>
      <w:tr w:rsidR="002A1787" w:rsidRPr="00564E8B" w14:paraId="455B44BE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6CC4" w14:textId="4E4ED7C8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664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Атомка - Кепервеем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B22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152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28,6</w:t>
            </w:r>
          </w:p>
        </w:tc>
      </w:tr>
      <w:tr w:rsidR="002A1787" w:rsidRPr="00564E8B" w14:paraId="354D9253" w14:textId="77777777" w:rsidTr="004D28CA">
        <w:trPr>
          <w:trHeight w:val="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F7E0" w14:textId="41B8E58E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37D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Алискерово - Веселый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5F4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5D5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4,4</w:t>
            </w:r>
          </w:p>
        </w:tc>
      </w:tr>
      <w:tr w:rsidR="002A1787" w:rsidRPr="00564E8B" w14:paraId="43479165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5650" w14:textId="6D4B4084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24F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Встречный - Безымянный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D7F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E5B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20,6</w:t>
            </w:r>
          </w:p>
        </w:tc>
      </w:tr>
      <w:tr w:rsidR="002A1787" w:rsidRPr="00564E8B" w14:paraId="78E4975B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A975" w14:textId="7AF6F02D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B83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ВЛ 35 кВ Апапельгино - Янранай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A6C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7B0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15,6</w:t>
            </w:r>
          </w:p>
        </w:tc>
      </w:tr>
      <w:tr w:rsidR="002A1787" w:rsidRPr="00564E8B" w14:paraId="7D45C9B2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8500" w14:textId="6E68E1A9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567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ЧТЭЦ - Лагуна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409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86E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5,3</w:t>
            </w:r>
          </w:p>
        </w:tc>
      </w:tr>
      <w:tr w:rsidR="002A1787" w:rsidRPr="00564E8B" w14:paraId="48D94332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BA2E" w14:textId="48A5FF3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751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ЧТЭЦ - Вега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C3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9F1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3,9</w:t>
            </w:r>
          </w:p>
        </w:tc>
      </w:tr>
      <w:tr w:rsidR="002A1787" w:rsidRPr="00564E8B" w14:paraId="00AD1F5E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A915" w14:textId="233CAD56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754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Вега - 18 км с отпайкой на ПС-15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044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AE9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16,6</w:t>
            </w:r>
          </w:p>
        </w:tc>
      </w:tr>
      <w:tr w:rsidR="002A1787" w:rsidRPr="00564E8B" w14:paraId="6F3434C2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0F53" w14:textId="69D2733D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26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A32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Вега - Апапельгино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861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FE3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20,4</w:t>
            </w:r>
          </w:p>
        </w:tc>
      </w:tr>
      <w:tr w:rsidR="002A1787" w:rsidRPr="00564E8B" w14:paraId="682A7018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D9D5" w14:textId="499BD170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94D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Встречный - Нерский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315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32B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8,6</w:t>
            </w:r>
          </w:p>
        </w:tc>
      </w:tr>
      <w:tr w:rsidR="002A1787" w:rsidRPr="00564E8B" w14:paraId="47AB6033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2BD9" w14:textId="79BE8D33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099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Встречный - Моховая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8C9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798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</w:tr>
      <w:tr w:rsidR="002A1787" w:rsidRPr="00564E8B" w14:paraId="37BF2787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5FCB" w14:textId="1E3BE3BA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AB5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Безымянный - Каральвеем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E69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774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2,3</w:t>
            </w:r>
          </w:p>
        </w:tc>
      </w:tr>
      <w:tr w:rsidR="002A1787" w:rsidRPr="00564E8B" w14:paraId="37D2A884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311F" w14:textId="7A9C1655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4C4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Каральвеем - БиАЭС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12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531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23,0</w:t>
            </w:r>
          </w:p>
        </w:tc>
      </w:tr>
      <w:tr w:rsidR="002A1787" w:rsidRPr="00564E8B" w14:paraId="522C3C3E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94AA" w14:textId="5111AAD2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06E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Комсомольский - Рыткучи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171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CB7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89,0</w:t>
            </w:r>
          </w:p>
        </w:tc>
      </w:tr>
      <w:tr w:rsidR="002A1787" w:rsidRPr="00564E8B" w14:paraId="6F2CF5A0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F05E" w14:textId="2DD32284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F17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Комсомольский - Богатый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EEE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956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4,9</w:t>
            </w:r>
          </w:p>
        </w:tc>
      </w:tr>
      <w:tr w:rsidR="002A1787" w:rsidRPr="00564E8B" w14:paraId="5F8B8092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DE1B" w14:textId="17DFEED5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089B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Бытрый - Соседний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745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FF0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22,3</w:t>
            </w:r>
          </w:p>
        </w:tc>
      </w:tr>
      <w:tr w:rsidR="002A1787" w:rsidRPr="00564E8B" w14:paraId="4DED5114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3BA2" w14:textId="04DA22C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5A1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Южный - Умкырыннет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077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4C0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15,2</w:t>
            </w:r>
          </w:p>
        </w:tc>
      </w:tr>
      <w:tr w:rsidR="002A1787" w:rsidRPr="00564E8B" w14:paraId="57C1A95E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505F" w14:textId="3F758F2D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19C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Апапельгино - Полярная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321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9DE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14,0</w:t>
            </w:r>
          </w:p>
        </w:tc>
      </w:tr>
      <w:tr w:rsidR="002A1787" w:rsidRPr="00564E8B" w14:paraId="5530C55A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B5E2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110 кВ по ЧБЭУ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EFC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872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1097,0</w:t>
            </w:r>
          </w:p>
        </w:tc>
      </w:tr>
      <w:tr w:rsidR="002A1787" w:rsidRPr="00564E8B" w14:paraId="0B317927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FFF2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35 кВ по ЧБЭУ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BBB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C80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329,7</w:t>
            </w:r>
          </w:p>
        </w:tc>
      </w:tr>
      <w:tr w:rsidR="002A1787" w:rsidRPr="00564E8B" w14:paraId="7C7B396B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175C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по ЧБУ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3E5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654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1426,7</w:t>
            </w:r>
          </w:p>
        </w:tc>
      </w:tr>
      <w:tr w:rsidR="002A1787" w:rsidRPr="00564E8B" w14:paraId="0073547B" w14:textId="77777777" w:rsidTr="00364C8F">
        <w:trPr>
          <w:trHeight w:val="110"/>
        </w:trPr>
        <w:tc>
          <w:tcPr>
            <w:tcW w:w="9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BBE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АНАДЫРСКИЙ ЭНЕРГОУЗЕЛ</w:t>
            </w:r>
          </w:p>
        </w:tc>
      </w:tr>
      <w:tr w:rsidR="002A1787" w:rsidRPr="00564E8B" w14:paraId="082212B6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91B4" w14:textId="1C028B7D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36</w:t>
            </w:r>
            <w:r w:rsidR="004D2AE3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87E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ГМ ТЭЦ - ПС-1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676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C74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1,7</w:t>
            </w:r>
          </w:p>
        </w:tc>
      </w:tr>
      <w:tr w:rsidR="002A1787" w:rsidRPr="00564E8B" w14:paraId="47201A25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7A87" w14:textId="28AE0198" w:rsidR="002A1787" w:rsidRPr="00B846C3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  <w:r w:rsidR="004D2AE3"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5F8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КЛ 35 кВ ГМ ТЭЦ - ПС-2 №1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0A7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A50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4,0</w:t>
            </w:r>
          </w:p>
        </w:tc>
      </w:tr>
      <w:tr w:rsidR="002A1787" w:rsidRPr="00564E8B" w14:paraId="67CADF1B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C932" w14:textId="08316AC6" w:rsidR="002A1787" w:rsidRPr="00B846C3" w:rsidRDefault="002A1787" w:rsidP="00B846C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="00B846C3" w:rsidRPr="00B846C3">
              <w:rPr>
                <w:rFonts w:eastAsia="Times New Roman" w:cs="Times New Roman"/>
                <w:szCs w:val="24"/>
                <w:lang w:eastAsia="ru-RU"/>
              </w:rPr>
              <w:t>8</w:t>
            </w:r>
            <w:r w:rsidR="004D2AE3" w:rsidRPr="00B846C3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4F2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КЛ 35 кВ ГМ ТЭЦ - ПС-2 №2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F8F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C9E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4,0</w:t>
            </w:r>
          </w:p>
        </w:tc>
      </w:tr>
      <w:tr w:rsidR="002A1787" w:rsidRPr="00564E8B" w14:paraId="58097358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003F" w14:textId="649ACD5D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39.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713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ГМ ТЭЦ - АТЭЦ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10D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069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0,9</w:t>
            </w:r>
          </w:p>
        </w:tc>
      </w:tr>
      <w:tr w:rsidR="002A1787" w:rsidRPr="00564E8B" w14:paraId="57EF6F8F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E27D" w14:textId="2A51321C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szCs w:val="24"/>
                <w:lang w:eastAsia="ru-RU"/>
              </w:rPr>
              <w:t>40.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C85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АТЭЦ - ПП1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F0B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B73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3,6</w:t>
            </w:r>
          </w:p>
        </w:tc>
      </w:tr>
      <w:tr w:rsidR="002A1787" w:rsidRPr="00564E8B" w14:paraId="3E960BCB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96F8" w14:textId="69022DC4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41.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6FA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АТЭЦ - ПС-1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1F0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173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</w:tr>
      <w:tr w:rsidR="002A1787" w:rsidRPr="00564E8B" w14:paraId="4A711D10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45C9" w14:textId="70414976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szCs w:val="24"/>
                <w:lang w:eastAsia="ru-RU"/>
              </w:rPr>
              <w:t>42.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FE1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ПС-2 - ПС-1 №2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C2E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C5C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2A1787" w:rsidRPr="00564E8B" w14:paraId="0381136B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CA5F" w14:textId="5FCB4871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43.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9D5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ПС-2 - ПС-1 №1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E68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B36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2A1787" w:rsidRPr="00564E8B" w14:paraId="3D838214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AEAA" w14:textId="4D890C08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szCs w:val="24"/>
                <w:lang w:eastAsia="ru-RU"/>
              </w:rPr>
              <w:t>44.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6B7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ПП1 - ПП2 №1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F83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42F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0A2D8AEC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0145" w14:textId="0292D97F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45.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A34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ПП1 - ПП2 №2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0A1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22D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622A97B6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4545" w14:textId="3FB7FD62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szCs w:val="24"/>
                <w:lang w:eastAsia="ru-RU"/>
              </w:rPr>
              <w:t>46.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311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Угольные Копи №1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4FE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EC8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4337E49E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0274" w14:textId="69A39D3E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47.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CDB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Угольные Копи №2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D54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DEA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09400D38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588A" w14:textId="3CBC2D73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szCs w:val="24"/>
                <w:lang w:eastAsia="ru-RU"/>
              </w:rPr>
              <w:t>48.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897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Угольные Копи - Аэропорт №1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54B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647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5455C23C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CFD8" w14:textId="3C031F9B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49.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7BA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Угольные Копи - Аэропорт №2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2B4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2CF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49E18FCB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969D6" w14:textId="23F50FFD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46C3">
              <w:rPr>
                <w:rFonts w:eastAsia="Times New Roman" w:cs="Times New Roman"/>
                <w:szCs w:val="24"/>
                <w:lang w:eastAsia="ru-RU"/>
              </w:rPr>
              <w:t>50.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221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Угольные Копи - КЭЧ №1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979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3D3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128910B3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41A6" w14:textId="3B17CE25" w:rsidR="002A1787" w:rsidRPr="00B846C3" w:rsidRDefault="00B846C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51</w:t>
            </w:r>
            <w:r w:rsidR="004D2AE3" w:rsidRPr="00B846C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748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КЛ 35 кВ Угольные Копи - КЭЧ №2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C57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4EF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46264874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26FC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по Анадырскому ЭУ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18F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1A5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16,6</w:t>
            </w:r>
          </w:p>
        </w:tc>
      </w:tr>
      <w:tr w:rsidR="002A1787" w:rsidRPr="00564E8B" w14:paraId="7F68E55D" w14:textId="77777777" w:rsidTr="004D28CA">
        <w:trPr>
          <w:trHeight w:val="85"/>
        </w:trPr>
        <w:tc>
          <w:tcPr>
            <w:tcW w:w="9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585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ЭГВЕКИНОТСКИЙ ЭНЕРГОУЗЕЛ</w:t>
            </w:r>
          </w:p>
        </w:tc>
      </w:tr>
      <w:tr w:rsidR="002A1787" w:rsidRPr="00564E8B" w14:paraId="52661A98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0B1B" w14:textId="4EDBBDBE" w:rsidR="002A1787" w:rsidRPr="00564E8B" w:rsidRDefault="002E721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016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ЭГРЭС -  ПС 87 км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546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571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78,8</w:t>
            </w:r>
          </w:p>
        </w:tc>
      </w:tr>
      <w:tr w:rsidR="002A1787" w:rsidRPr="00564E8B" w14:paraId="537F001C" w14:textId="77777777" w:rsidTr="004D28CA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221F" w14:textId="0253B2A0" w:rsidR="002A1787" w:rsidRPr="00564E8B" w:rsidRDefault="002E7213" w:rsidP="002E72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BE2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110 кВ ЭГРЭС -Валунистый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BAA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4BA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178,6</w:t>
            </w:r>
          </w:p>
        </w:tc>
      </w:tr>
      <w:tr w:rsidR="002A1787" w:rsidRPr="00564E8B" w14:paraId="722C168E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2616" w14:textId="7005AF37" w:rsidR="002A1787" w:rsidRPr="00564E8B" w:rsidRDefault="002E721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F3C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ЭГРЭС - Эгвекинот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242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D63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8,3</w:t>
            </w:r>
          </w:p>
        </w:tc>
      </w:tr>
      <w:tr w:rsidR="002A1787" w:rsidRPr="00564E8B" w14:paraId="4AC2173B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3B4D" w14:textId="35C022CF" w:rsidR="002A1787" w:rsidRPr="00564E8B" w:rsidRDefault="002E721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BA3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Валунистый - ЗИФ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71A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F60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312FAE88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095A" w14:textId="068D2530" w:rsidR="002A1787" w:rsidRPr="00564E8B" w:rsidRDefault="002E7213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902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Валунистый - Юг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BC1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F10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50D3FF4C" w14:textId="77777777" w:rsidTr="004D28CA">
        <w:trPr>
          <w:trHeight w:val="1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6855" w14:textId="57B876F3" w:rsidR="002A1787" w:rsidRPr="00564E8B" w:rsidRDefault="002A1787" w:rsidP="002E72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  <w:r w:rsidR="002E7213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3EF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Валунистый - Карьер 1,2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C15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61B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74B3A8A8" w14:textId="77777777" w:rsidTr="004D28CA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D655" w14:textId="64FBEAD4" w:rsidR="002A1787" w:rsidRPr="00564E8B" w:rsidRDefault="002A1787" w:rsidP="002E72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  <w:r w:rsidR="002E7213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5EE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ВЛ 35 кВ Карьер 1,2 - Консервация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D70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0A5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64208632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A3B4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110 кВ по Эгвекинотскому ЭУ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E5F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262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257,4</w:t>
            </w:r>
          </w:p>
        </w:tc>
      </w:tr>
      <w:tr w:rsidR="002A1787" w:rsidRPr="00564E8B" w14:paraId="38B9C61A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90D9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35 кВ по Эгвекинотскому ЭУ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78F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C79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8,3</w:t>
            </w:r>
          </w:p>
        </w:tc>
      </w:tr>
      <w:tr w:rsidR="002A1787" w:rsidRPr="00564E8B" w14:paraId="1FF733B9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194C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по Эгвекинотскому ЭУ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A57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3DF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265,7</w:t>
            </w:r>
          </w:p>
        </w:tc>
      </w:tr>
      <w:tr w:rsidR="002A1787" w:rsidRPr="00564E8B" w14:paraId="73B70989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0CA2" w14:textId="78F53E1D" w:rsidR="002A1787" w:rsidRPr="00564E8B" w:rsidRDefault="002A1787" w:rsidP="004D2AE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Итого 110 кВ по Чукотскому 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автономному округу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872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D1D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1354,4</w:t>
            </w:r>
          </w:p>
        </w:tc>
      </w:tr>
      <w:tr w:rsidR="002A1787" w:rsidRPr="00564E8B" w14:paraId="782E1B27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CF72" w14:textId="1B9C6DED" w:rsidR="002A1787" w:rsidRPr="00564E8B" w:rsidRDefault="002A1787" w:rsidP="004D2AE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Итого 35 кВ по Чукотскому 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автономному округу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19D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F7C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354,6</w:t>
            </w:r>
          </w:p>
        </w:tc>
      </w:tr>
      <w:tr w:rsidR="002A1787" w:rsidRPr="00564E8B" w14:paraId="4DE01F4B" w14:textId="77777777" w:rsidTr="004D28CA">
        <w:trPr>
          <w:trHeight w:val="8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982A" w14:textId="33D31B76" w:rsidR="002A1787" w:rsidRPr="00564E8B" w:rsidRDefault="002A1787" w:rsidP="002E721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Итого по Чукотскому </w:t>
            </w:r>
            <w:r w:rsidR="002E7213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автономному округу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337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21A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1709,0</w:t>
            </w:r>
          </w:p>
        </w:tc>
      </w:tr>
    </w:tbl>
    <w:p w14:paraId="2A1D646D" w14:textId="77777777" w:rsidR="002A1787" w:rsidRPr="00564E8B" w:rsidRDefault="002A1787" w:rsidP="002A1787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"/>
          <w:szCs w:val="2"/>
        </w:rPr>
      </w:pPr>
    </w:p>
    <w:p w14:paraId="44A27DD1" w14:textId="28208881" w:rsidR="002A1787" w:rsidRPr="00364C8F" w:rsidRDefault="002A1787" w:rsidP="002A1787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  <w:r w:rsidRPr="00364C8F">
        <w:rPr>
          <w:sz w:val="20"/>
          <w:szCs w:val="20"/>
        </w:rPr>
        <w:t xml:space="preserve">*двухцепный участок ВЛ 110 кВ от опоры № 8/10 до опоры № 8/3 (1,96 км) находится в собственности и обслуживается АО </w:t>
      </w:r>
      <w:r w:rsidR="004D2AE3" w:rsidRPr="00364C8F">
        <w:rPr>
          <w:sz w:val="20"/>
          <w:szCs w:val="20"/>
        </w:rPr>
        <w:t>«</w:t>
      </w:r>
      <w:r w:rsidRPr="00364C8F">
        <w:rPr>
          <w:sz w:val="20"/>
          <w:szCs w:val="20"/>
        </w:rPr>
        <w:t>Концерн Росэнергоатом</w:t>
      </w:r>
      <w:r w:rsidR="004D2AE3" w:rsidRPr="00364C8F">
        <w:rPr>
          <w:sz w:val="20"/>
          <w:szCs w:val="20"/>
        </w:rPr>
        <w:t>»</w:t>
      </w:r>
      <w:r w:rsidRPr="00364C8F">
        <w:rPr>
          <w:sz w:val="20"/>
          <w:szCs w:val="20"/>
        </w:rPr>
        <w:t>. Данный участок относится к ВЛ 110 кВ Береговая-Южный и ВЛ 110 кВ ЧТЭЦ - Береговая</w:t>
      </w:r>
    </w:p>
    <w:p w14:paraId="26666A03" w14:textId="192AFEF0" w:rsidR="002A1787" w:rsidRPr="00B81C9B" w:rsidRDefault="002A1787" w:rsidP="002A1787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B81C9B">
        <w:rPr>
          <w:sz w:val="28"/>
          <w:szCs w:val="28"/>
        </w:rPr>
        <w:lastRenderedPageBreak/>
        <w:t>Таблица 3.</w:t>
      </w:r>
      <w:r w:rsidR="0047213F" w:rsidRPr="00B81C9B">
        <w:rPr>
          <w:sz w:val="28"/>
          <w:szCs w:val="28"/>
        </w:rPr>
        <w:t>8</w:t>
      </w:r>
      <w:r w:rsidRPr="00B81C9B">
        <w:rPr>
          <w:sz w:val="28"/>
          <w:szCs w:val="28"/>
        </w:rPr>
        <w:t>.2 – Установленная мощность ПС по классам напряжения по состоянию на 01.01.2022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7"/>
        <w:gridCol w:w="4079"/>
        <w:gridCol w:w="2803"/>
        <w:gridCol w:w="1993"/>
      </w:tblGrid>
      <w:tr w:rsidR="002A1787" w:rsidRPr="00564E8B" w14:paraId="4C3CDC5C" w14:textId="77777777" w:rsidTr="002A1787">
        <w:trPr>
          <w:trHeight w:val="389"/>
          <w:tblHeader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CD9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947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49B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Уровень напряжения, кВ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929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Мощность, МВА</w:t>
            </w:r>
          </w:p>
        </w:tc>
      </w:tr>
      <w:tr w:rsidR="002A1787" w:rsidRPr="00564E8B" w14:paraId="57EE1AB5" w14:textId="77777777" w:rsidTr="002A1787">
        <w:trPr>
          <w:trHeight w:val="1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9B0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ЧАУН-БИЛИБИНСКИЙ ЭНЕРГОУЗЕЛ</w:t>
            </w:r>
          </w:p>
        </w:tc>
      </w:tr>
      <w:tr w:rsidR="002A1787" w:rsidRPr="00564E8B" w14:paraId="307E4E0A" w14:textId="77777777" w:rsidTr="002A1787">
        <w:trPr>
          <w:trHeight w:val="116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7050" w14:textId="03218ADE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8FB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Черский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4E5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D25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</w:tr>
      <w:tr w:rsidR="002A1787" w:rsidRPr="00564E8B" w14:paraId="46CB6FD8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4A7D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753D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770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3C4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</w:tr>
      <w:tr w:rsidR="002A1787" w:rsidRPr="00564E8B" w14:paraId="1B776245" w14:textId="77777777" w:rsidTr="002A1787">
        <w:trPr>
          <w:trHeight w:val="124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9B92" w14:textId="38D91D7F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EB4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Встречный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032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A82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6,3</w:t>
            </w:r>
          </w:p>
        </w:tc>
      </w:tr>
      <w:tr w:rsidR="002A1787" w:rsidRPr="00564E8B" w14:paraId="7B649569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1A7D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B47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903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121/38,5/6,3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D33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</w:tr>
      <w:tr w:rsidR="002A1787" w:rsidRPr="00564E8B" w14:paraId="5C36F9DE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DD92" w14:textId="7C4D697A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10C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Тепличный комбинат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0A2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DAB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</w:tr>
      <w:tr w:rsidR="002A1787" w:rsidRPr="00564E8B" w14:paraId="508B7227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CB3D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CBC3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53C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1CA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</w:tr>
      <w:tr w:rsidR="002A1787" w:rsidRPr="00564E8B" w14:paraId="3A505554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3363" w14:textId="40D46415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220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Алискерово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125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16F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2A1787" w:rsidRPr="00564E8B" w14:paraId="5EE42622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4F8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6E4D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AEF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121/38,5/6,3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658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5,6</w:t>
            </w:r>
          </w:p>
        </w:tc>
      </w:tr>
      <w:tr w:rsidR="002A1787" w:rsidRPr="00564E8B" w14:paraId="14B65498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D47E" w14:textId="2F104FB9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E66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Гамма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B8C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121/38,5/6,3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0B6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5,6</w:t>
            </w:r>
          </w:p>
        </w:tc>
      </w:tr>
      <w:tr w:rsidR="002A1787" w:rsidRPr="00564E8B" w14:paraId="4FEC665C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0238" w14:textId="1FCF3AB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DE4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Комсомольский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617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121/38,5/6,3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FE9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6,3</w:t>
            </w:r>
          </w:p>
        </w:tc>
      </w:tr>
      <w:tr w:rsidR="002A1787" w:rsidRPr="00564E8B" w14:paraId="7F919AAB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C08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A8EA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932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121/38,5/6,3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F34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6,3</w:t>
            </w:r>
          </w:p>
        </w:tc>
      </w:tr>
      <w:tr w:rsidR="002A1787" w:rsidRPr="00564E8B" w14:paraId="72B83BC7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94F3" w14:textId="6C0CFF8F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E77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Майское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F0F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BA1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2A1787" w:rsidRPr="00564E8B" w14:paraId="0EFBDF63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A344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58DA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CFB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017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2A1787" w:rsidRPr="00564E8B" w14:paraId="6DB28A1F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8731" w14:textId="49B4F2CE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65C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Береговая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4A3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110/35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539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2A1787" w:rsidRPr="00564E8B" w14:paraId="27D99F90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9AA2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100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F53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110/35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2CC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2A1787" w:rsidRPr="00564E8B" w14:paraId="24E1BDD7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1AAC" w14:textId="3DD3AB5E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1DA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Южный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D84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AC8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2A1787" w:rsidRPr="00564E8B" w14:paraId="3DF12DD6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B24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F369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039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B1C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2A1787" w:rsidRPr="00564E8B" w14:paraId="145B5805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4A33" w14:textId="7C620984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701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Прима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6CA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79B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</w:tr>
      <w:tr w:rsidR="002A1787" w:rsidRPr="00564E8B" w14:paraId="2A1C3116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78E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8166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71D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115/38,5/6,6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F0F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</w:tr>
      <w:tr w:rsidR="002A1787" w:rsidRPr="00564E8B" w14:paraId="4BDF9ED2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E6A" w14:textId="5813FB06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0EAE" w14:textId="7E74E194" w:rsidR="002A1787" w:rsidRPr="00564E8B" w:rsidRDefault="002A1787" w:rsidP="0041401B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Кекура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0F90" w14:textId="67DA1C11" w:rsidR="002A1787" w:rsidRPr="00564E8B" w:rsidRDefault="00532D98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E5C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44C93EA1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C4B7" w14:textId="1191E894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85F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110 кВ Песчанка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F96B" w14:textId="52128C57" w:rsidR="002A1787" w:rsidRPr="00564E8B" w:rsidRDefault="00532D98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3E50" w14:textId="165591E5" w:rsidR="002A1787" w:rsidRPr="00564E8B" w:rsidRDefault="00532D98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64E76E8C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8FD6" w14:textId="25942F9D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ED6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Нерский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F24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171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6E98E106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DC9C" w14:textId="40F35634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07C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Моховая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B64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E98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54FB35CB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875B" w14:textId="523EDD42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A8B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Встречный-2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5BA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1A7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38FF2472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974B" w14:textId="50BB1B0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FD5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Каральвеем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344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E9C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2A1787" w:rsidRPr="00564E8B" w14:paraId="2ED56843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5FE0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E865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9BD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221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6,3</w:t>
            </w:r>
          </w:p>
        </w:tc>
      </w:tr>
      <w:tr w:rsidR="002A1787" w:rsidRPr="00564E8B" w14:paraId="04DB70FB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8EE2" w14:textId="35096EAE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44F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Дымка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F7B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093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2A1787" w:rsidRPr="00564E8B" w14:paraId="4D583D08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F32B" w14:textId="45E7E273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BC5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Центральная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626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A22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12,6</w:t>
            </w:r>
          </w:p>
        </w:tc>
      </w:tr>
      <w:tr w:rsidR="002A1787" w:rsidRPr="00564E8B" w14:paraId="157B938C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42B5" w14:textId="6BE73C6D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FBA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Атомка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51E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CB36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2A1787" w:rsidRPr="00564E8B" w14:paraId="15086C18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8118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BC8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B2F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DBF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6D40E733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8964" w14:textId="21061BF5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B5C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Спорный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048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B79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18E28EE3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2923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FBD6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745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BF2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39580D54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66E4" w14:textId="026B5150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1D2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Кепервеем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69B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5CD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</w:tr>
      <w:tr w:rsidR="002A1787" w:rsidRPr="00564E8B" w14:paraId="7051EDF5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20F7" w14:textId="6A1B0C3A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683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Весёлый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E09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22A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2A1787" w:rsidRPr="00564E8B" w14:paraId="1DE2D87D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C92B" w14:textId="2AB106AF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1F2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Рыткучи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25A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AB7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2A1787" w:rsidRPr="00564E8B" w14:paraId="096C47AB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E83D" w14:textId="645A2A7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21C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Богатый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DE2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B9A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69DBF9D0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1D7A" w14:textId="721CB8C0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873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Соседний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53A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A9B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35E1A290" w14:textId="77777777" w:rsidTr="002A1787">
        <w:trPr>
          <w:trHeight w:val="158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8CD6" w14:textId="52E8988F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B34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Умкырыннэт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73D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297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5349BDEB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3559" w14:textId="403174B3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524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Вега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2BF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797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2A1787" w:rsidRPr="00564E8B" w14:paraId="35151C43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CB9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A5D4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95E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BDC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1,6</w:t>
            </w:r>
          </w:p>
        </w:tc>
      </w:tr>
      <w:tr w:rsidR="002A1787" w:rsidRPr="00564E8B" w14:paraId="048F3F5E" w14:textId="77777777" w:rsidTr="002A1787">
        <w:trPr>
          <w:trHeight w:val="141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0D30" w14:textId="4456CD32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8B8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Апапельгино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AB5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47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</w:tr>
      <w:tr w:rsidR="002A1787" w:rsidRPr="00564E8B" w14:paraId="7E3A5845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EAD3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846C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F85A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1C5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</w:tr>
      <w:tr w:rsidR="002A1787" w:rsidRPr="00564E8B" w14:paraId="38CEA303" w14:textId="77777777" w:rsidTr="002A1787">
        <w:trPr>
          <w:trHeight w:val="136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5C62" w14:textId="510ACCA8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E54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 35 кВ Лагуна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DDA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573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2A1787" w:rsidRPr="00564E8B" w14:paraId="707C9428" w14:textId="77777777" w:rsidTr="002A1787">
        <w:trPr>
          <w:trHeight w:val="140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6F3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B6D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AEE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35/6,3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474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2A1787" w:rsidRPr="00564E8B" w14:paraId="4D6786D7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BE2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200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110 кВ по ЧБЭУ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C2F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480A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320,1</w:t>
            </w:r>
          </w:p>
        </w:tc>
      </w:tr>
      <w:tr w:rsidR="002A1787" w:rsidRPr="00564E8B" w14:paraId="2C4FB866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C49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C79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35 кВ по ЧБЭУ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096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745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87,5</w:t>
            </w:r>
          </w:p>
        </w:tc>
      </w:tr>
      <w:tr w:rsidR="002A1787" w:rsidRPr="00564E8B" w14:paraId="4CF8D740" w14:textId="77777777" w:rsidTr="002A1787">
        <w:trPr>
          <w:trHeight w:val="89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DA8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2CB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по ЧБЭУ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EAE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B27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407,6</w:t>
            </w:r>
          </w:p>
        </w:tc>
      </w:tr>
      <w:tr w:rsidR="002A1787" w:rsidRPr="00564E8B" w14:paraId="543355E2" w14:textId="77777777" w:rsidTr="002A1787">
        <w:trPr>
          <w:trHeight w:val="8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7F6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АНАДЫРСКИЙ ЭНЕРГОУЗЕЛ</w:t>
            </w:r>
          </w:p>
        </w:tc>
      </w:tr>
      <w:tr w:rsidR="002A1787" w:rsidRPr="00564E8B" w14:paraId="74857B69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9E69" w14:textId="265A2C8A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093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ПС-1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8D5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A86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</w:tr>
      <w:tr w:rsidR="002A1787" w:rsidRPr="00564E8B" w14:paraId="3A2FD721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53BF" w14:textId="6C6B6600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8FB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ПС-2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3F3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2C7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</w:tr>
      <w:tr w:rsidR="002A1787" w:rsidRPr="00564E8B" w14:paraId="603C39A7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D72B" w14:textId="6F34ECDB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5FB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Угольные Копи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DA2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E35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2A1787" w:rsidRPr="00564E8B" w14:paraId="75EC36F0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B7D4" w14:textId="5C6F8C43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F2A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Аэропорт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5BD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35/10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3F8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12,8</w:t>
            </w:r>
          </w:p>
        </w:tc>
      </w:tr>
      <w:tr w:rsidR="002A1787" w:rsidRPr="00564E8B" w14:paraId="3786D9AA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97CB" w14:textId="3E64C62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EAF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КЭЧ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C8C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35/10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CDE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</w:tr>
      <w:tr w:rsidR="002A1787" w:rsidRPr="00564E8B" w14:paraId="137C511A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248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9E5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по Анадырскому ЭУ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46E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B07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65,8</w:t>
            </w:r>
          </w:p>
        </w:tc>
      </w:tr>
      <w:tr w:rsidR="002A1787" w:rsidRPr="00564E8B" w14:paraId="6C498838" w14:textId="77777777" w:rsidTr="002A1787">
        <w:trPr>
          <w:trHeight w:val="8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13E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ЭГВЕКИНОТСКИЙ ЭНЕРГОУЗЕЛ</w:t>
            </w:r>
          </w:p>
        </w:tc>
      </w:tr>
      <w:tr w:rsidR="002A1787" w:rsidRPr="00564E8B" w14:paraId="2DA7B92D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C8B9" w14:textId="3B136C0A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4F2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Валунистый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A5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9FF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53BE98CA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CE6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7A0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B5D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C0C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71DFA416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5905" w14:textId="73247E3E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F44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87 км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0B0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110/6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FC9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5,6</w:t>
            </w:r>
          </w:p>
        </w:tc>
      </w:tr>
      <w:tr w:rsidR="002A1787" w:rsidRPr="00564E8B" w14:paraId="66918F65" w14:textId="77777777" w:rsidTr="002A1787">
        <w:trPr>
          <w:trHeight w:val="85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D688" w14:textId="5A0BFCB8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E0A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Эгвекинот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E1F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163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5,6</w:t>
            </w:r>
          </w:p>
        </w:tc>
      </w:tr>
      <w:tr w:rsidR="002A1787" w:rsidRPr="00564E8B" w14:paraId="5301EC27" w14:textId="77777777" w:rsidTr="002A1787">
        <w:trPr>
          <w:trHeight w:val="85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712F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FA8E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AD0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390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2A1787" w:rsidRPr="00564E8B" w14:paraId="412E83E0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84DD" w14:textId="18EB03C6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CCF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ЗИФ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8F1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7F7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5132D8A7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FB52" w14:textId="0AFC901C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558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Юг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D71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6C0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0E7D95CC" w14:textId="77777777" w:rsidTr="002A1787">
        <w:trPr>
          <w:trHeight w:val="92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5A88" w14:textId="16313919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E16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Консервация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2FF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FB9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0283C54A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6BD6" w14:textId="79682D06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911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Карьер 1,2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CAF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35/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71B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н/д</w:t>
            </w:r>
          </w:p>
        </w:tc>
      </w:tr>
      <w:tr w:rsidR="002A1787" w:rsidRPr="00564E8B" w14:paraId="7BE0D10C" w14:textId="77777777" w:rsidTr="002A1787">
        <w:trPr>
          <w:trHeight w:val="158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45DC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A5F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110 кВ по Эгвекинотскому ЭУ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879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632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5,6</w:t>
            </w:r>
          </w:p>
        </w:tc>
      </w:tr>
      <w:tr w:rsidR="002A1787" w:rsidRPr="00564E8B" w14:paraId="00BA394D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A46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FF8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35 кВ по Эгвекинотскому ЭУ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C9B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4BF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8,1</w:t>
            </w:r>
          </w:p>
        </w:tc>
      </w:tr>
      <w:tr w:rsidR="002A1787" w:rsidRPr="00564E8B" w14:paraId="40A9CA87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F34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960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 по Эгвекинотскому ЭУ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687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673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13,7</w:t>
            </w:r>
          </w:p>
        </w:tc>
      </w:tr>
      <w:tr w:rsidR="002A1787" w:rsidRPr="00564E8B" w14:paraId="196066E3" w14:textId="77777777" w:rsidTr="002A1787">
        <w:trPr>
          <w:trHeight w:val="171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683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271F" w14:textId="01D188BD" w:rsidR="002A1787" w:rsidRPr="00564E8B" w:rsidRDefault="002A1787" w:rsidP="004D2AE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Итого 110 кВ по Чукотскому 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автономному округу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ABC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B64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325,7</w:t>
            </w:r>
          </w:p>
        </w:tc>
      </w:tr>
      <w:tr w:rsidR="002A1787" w:rsidRPr="00564E8B" w14:paraId="1EFB03D9" w14:textId="77777777" w:rsidTr="002A1787">
        <w:trPr>
          <w:trHeight w:val="12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C29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260B" w14:textId="520F1F6E" w:rsidR="002A1787" w:rsidRPr="00564E8B" w:rsidRDefault="002A1787" w:rsidP="004D2AE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Итого 35 кВ по Чукотскому 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автономному округу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470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482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161,4</w:t>
            </w:r>
          </w:p>
        </w:tc>
      </w:tr>
      <w:tr w:rsidR="002A1787" w:rsidRPr="00564E8B" w14:paraId="6F3AD0B2" w14:textId="77777777" w:rsidTr="002A1787">
        <w:trPr>
          <w:trHeight w:val="85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6E7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2593" w14:textId="53C07811" w:rsidR="002A1787" w:rsidRPr="00564E8B" w:rsidRDefault="002A1787" w:rsidP="004D2AE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Итого по Чукотскому </w:t>
            </w:r>
            <w:r w:rsidR="004D2AE3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автономному округу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376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D47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487,1</w:t>
            </w:r>
          </w:p>
        </w:tc>
      </w:tr>
    </w:tbl>
    <w:p w14:paraId="3E651E39" w14:textId="77777777" w:rsidR="002A1787" w:rsidRPr="00564E8B" w:rsidRDefault="002A1787" w:rsidP="002A1787">
      <w:pPr>
        <w:pStyle w:val="a4"/>
        <w:spacing w:line="240" w:lineRule="auto"/>
        <w:ind w:left="0"/>
        <w:rPr>
          <w:rFonts w:cs="Times New Roman"/>
          <w:sz w:val="26"/>
          <w:szCs w:val="26"/>
        </w:rPr>
      </w:pPr>
    </w:p>
    <w:p w14:paraId="4845375D" w14:textId="1D66C625" w:rsidR="002A1787" w:rsidRDefault="002A1787" w:rsidP="00B81C9B">
      <w:pPr>
        <w:pStyle w:val="a4"/>
        <w:spacing w:line="240" w:lineRule="auto"/>
        <w:ind w:left="0" w:firstLine="851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 xml:space="preserve">Сводные данные по </w:t>
      </w:r>
      <w:r w:rsidR="0041401B" w:rsidRPr="00B81C9B">
        <w:rPr>
          <w:rFonts w:cs="Times New Roman"/>
          <w:sz w:val="28"/>
          <w:szCs w:val="28"/>
        </w:rPr>
        <w:t>протяжённости</w:t>
      </w:r>
      <w:r w:rsidRPr="00B81C9B">
        <w:rPr>
          <w:rFonts w:cs="Times New Roman"/>
          <w:sz w:val="28"/>
          <w:szCs w:val="28"/>
        </w:rPr>
        <w:t xml:space="preserve"> линий электропередачи и трансформаторной мощности подстанций, расположенных на территории энергосистемы Чукотского автономного</w:t>
      </w:r>
      <w:r w:rsidR="0047213F" w:rsidRPr="00B81C9B">
        <w:rPr>
          <w:rFonts w:cs="Times New Roman"/>
          <w:sz w:val="28"/>
          <w:szCs w:val="28"/>
        </w:rPr>
        <w:t xml:space="preserve"> округа, приведены в таблице 3.8</w:t>
      </w:r>
      <w:r w:rsidRPr="00B81C9B">
        <w:rPr>
          <w:rFonts w:cs="Times New Roman"/>
          <w:sz w:val="28"/>
          <w:szCs w:val="28"/>
        </w:rPr>
        <w:t>.3 и на рисунках 3.</w:t>
      </w:r>
      <w:r w:rsidR="0047213F" w:rsidRPr="00B81C9B">
        <w:rPr>
          <w:rFonts w:cs="Times New Roman"/>
          <w:sz w:val="28"/>
          <w:szCs w:val="28"/>
        </w:rPr>
        <w:t>8</w:t>
      </w:r>
      <w:r w:rsidR="00B81C9B">
        <w:rPr>
          <w:rFonts w:cs="Times New Roman"/>
          <w:sz w:val="28"/>
          <w:szCs w:val="28"/>
        </w:rPr>
        <w:t>.1-</w:t>
      </w:r>
      <w:r w:rsidRPr="00B81C9B">
        <w:rPr>
          <w:rFonts w:cs="Times New Roman"/>
          <w:sz w:val="28"/>
          <w:szCs w:val="28"/>
        </w:rPr>
        <w:t>3.</w:t>
      </w:r>
      <w:r w:rsidR="0047213F" w:rsidRPr="00B81C9B">
        <w:rPr>
          <w:rFonts w:cs="Times New Roman"/>
          <w:sz w:val="28"/>
          <w:szCs w:val="28"/>
        </w:rPr>
        <w:t>8</w:t>
      </w:r>
      <w:r w:rsidRPr="00B81C9B">
        <w:rPr>
          <w:rFonts w:cs="Times New Roman"/>
          <w:sz w:val="28"/>
          <w:szCs w:val="28"/>
        </w:rPr>
        <w:t>.2.</w:t>
      </w:r>
    </w:p>
    <w:p w14:paraId="138988EE" w14:textId="77777777" w:rsidR="00B81C9B" w:rsidRPr="00B81C9B" w:rsidRDefault="00B81C9B" w:rsidP="00B81C9B">
      <w:pPr>
        <w:pStyle w:val="a4"/>
        <w:spacing w:line="240" w:lineRule="auto"/>
        <w:ind w:left="0" w:firstLine="851"/>
        <w:rPr>
          <w:rFonts w:cs="Times New Roman"/>
          <w:sz w:val="28"/>
          <w:szCs w:val="28"/>
        </w:rPr>
      </w:pPr>
    </w:p>
    <w:p w14:paraId="2269CFA4" w14:textId="25D4EE07" w:rsidR="002A1787" w:rsidRPr="00B81C9B" w:rsidRDefault="002A1787" w:rsidP="002A1787">
      <w:pPr>
        <w:spacing w:line="240" w:lineRule="auto"/>
        <w:ind w:right="708" w:firstLine="0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>Таблица 3.</w:t>
      </w:r>
      <w:r w:rsidR="0047213F" w:rsidRPr="00B81C9B">
        <w:rPr>
          <w:rFonts w:cs="Times New Roman"/>
          <w:sz w:val="28"/>
          <w:szCs w:val="28"/>
        </w:rPr>
        <w:t>8</w:t>
      </w:r>
      <w:r w:rsidRPr="00B81C9B">
        <w:rPr>
          <w:rFonts w:cs="Times New Roman"/>
          <w:sz w:val="28"/>
          <w:szCs w:val="28"/>
        </w:rPr>
        <w:t>.3 – Данные по ЛЭП и трансформаторам 35 кВ и выше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5"/>
        <w:gridCol w:w="1536"/>
        <w:gridCol w:w="1366"/>
        <w:gridCol w:w="2389"/>
        <w:gridCol w:w="1195"/>
        <w:gridCol w:w="1191"/>
      </w:tblGrid>
      <w:tr w:rsidR="002A1787" w:rsidRPr="00564E8B" w14:paraId="4BF392A6" w14:textId="77777777" w:rsidTr="002A1787">
        <w:trPr>
          <w:trHeight w:val="601"/>
          <w:jc w:val="center"/>
        </w:trPr>
        <w:tc>
          <w:tcPr>
            <w:tcW w:w="1048" w:type="pct"/>
            <w:vMerge w:val="restart"/>
            <w:shd w:val="clear" w:color="auto" w:fill="auto"/>
            <w:vAlign w:val="center"/>
            <w:hideMark/>
          </w:tcPr>
          <w:p w14:paraId="504F8CC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Напряжение,</w:t>
            </w:r>
          </w:p>
          <w:p w14:paraId="16D8DC6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кВ</w:t>
            </w:r>
          </w:p>
        </w:tc>
        <w:tc>
          <w:tcPr>
            <w:tcW w:w="1494" w:type="pct"/>
            <w:gridSpan w:val="2"/>
            <w:shd w:val="clear" w:color="auto" w:fill="auto"/>
            <w:vAlign w:val="center"/>
            <w:hideMark/>
          </w:tcPr>
          <w:p w14:paraId="188D2089" w14:textId="60ABF0A8" w:rsidR="002A1787" w:rsidRPr="00564E8B" w:rsidRDefault="0041401B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Протяжённость</w:t>
            </w:r>
            <w:r w:rsidR="002A1787"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ВЛ</w:t>
            </w:r>
          </w:p>
        </w:tc>
        <w:tc>
          <w:tcPr>
            <w:tcW w:w="1230" w:type="pct"/>
            <w:vMerge w:val="restart"/>
            <w:shd w:val="clear" w:color="auto" w:fill="auto"/>
            <w:vAlign w:val="center"/>
            <w:hideMark/>
          </w:tcPr>
          <w:p w14:paraId="7925E09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Кол-во трансформаторов</w:t>
            </w:r>
          </w:p>
        </w:tc>
        <w:tc>
          <w:tcPr>
            <w:tcW w:w="1228" w:type="pct"/>
            <w:gridSpan w:val="2"/>
            <w:shd w:val="clear" w:color="auto" w:fill="auto"/>
            <w:vAlign w:val="center"/>
            <w:hideMark/>
          </w:tcPr>
          <w:p w14:paraId="3D24E86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Мощность трансформаторов</w:t>
            </w:r>
          </w:p>
        </w:tc>
      </w:tr>
      <w:tr w:rsidR="002A1787" w:rsidRPr="00564E8B" w14:paraId="63A13769" w14:textId="77777777" w:rsidTr="002A1787">
        <w:trPr>
          <w:trHeight w:val="246"/>
          <w:jc w:val="center"/>
        </w:trPr>
        <w:tc>
          <w:tcPr>
            <w:tcW w:w="1048" w:type="pct"/>
            <w:vMerge/>
            <w:vAlign w:val="center"/>
            <w:hideMark/>
          </w:tcPr>
          <w:p w14:paraId="5A4DDA1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91" w:type="pct"/>
            <w:shd w:val="clear" w:color="auto" w:fill="auto"/>
            <w:vAlign w:val="center"/>
            <w:hideMark/>
          </w:tcPr>
          <w:p w14:paraId="77B4CB3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км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14:paraId="6DE510E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%</w:t>
            </w:r>
          </w:p>
        </w:tc>
        <w:tc>
          <w:tcPr>
            <w:tcW w:w="1230" w:type="pct"/>
            <w:vMerge/>
            <w:vAlign w:val="center"/>
            <w:hideMark/>
          </w:tcPr>
          <w:p w14:paraId="07C5C3E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8F892D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МВА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14:paraId="0325FE8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%</w:t>
            </w:r>
          </w:p>
        </w:tc>
      </w:tr>
      <w:tr w:rsidR="002A1787" w:rsidRPr="00564E8B" w14:paraId="050A4D8F" w14:textId="77777777" w:rsidTr="002A1787">
        <w:trPr>
          <w:trHeight w:val="118"/>
          <w:jc w:val="center"/>
        </w:trPr>
        <w:tc>
          <w:tcPr>
            <w:tcW w:w="1048" w:type="pct"/>
            <w:shd w:val="clear" w:color="auto" w:fill="auto"/>
            <w:noWrap/>
            <w:vAlign w:val="center"/>
            <w:hideMark/>
          </w:tcPr>
          <w:p w14:paraId="3AD798D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14:paraId="7C0FCEA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1354,4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14:paraId="0577558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79,0</w:t>
            </w:r>
          </w:p>
        </w:tc>
        <w:tc>
          <w:tcPr>
            <w:tcW w:w="1230" w:type="pct"/>
            <w:shd w:val="clear" w:color="auto" w:fill="auto"/>
            <w:noWrap/>
            <w:vAlign w:val="center"/>
          </w:tcPr>
          <w:p w14:paraId="4E19D25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615" w:type="pct"/>
            <w:shd w:val="clear" w:color="auto" w:fill="auto"/>
            <w:noWrap/>
            <w:vAlign w:val="center"/>
          </w:tcPr>
          <w:p w14:paraId="4FA6744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325,7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FC85FA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67,0</w:t>
            </w:r>
          </w:p>
        </w:tc>
      </w:tr>
      <w:tr w:rsidR="002A1787" w:rsidRPr="00564E8B" w14:paraId="228E8A9A" w14:textId="77777777" w:rsidTr="002A1787">
        <w:trPr>
          <w:trHeight w:val="122"/>
          <w:jc w:val="center"/>
        </w:trPr>
        <w:tc>
          <w:tcPr>
            <w:tcW w:w="1048" w:type="pct"/>
            <w:shd w:val="clear" w:color="auto" w:fill="auto"/>
            <w:noWrap/>
            <w:vAlign w:val="center"/>
            <w:hideMark/>
          </w:tcPr>
          <w:p w14:paraId="774E09C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14:paraId="07DA75F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354,6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14:paraId="62ECF1B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21,0</w:t>
            </w:r>
          </w:p>
        </w:tc>
        <w:tc>
          <w:tcPr>
            <w:tcW w:w="1230" w:type="pct"/>
            <w:shd w:val="clear" w:color="auto" w:fill="auto"/>
            <w:noWrap/>
            <w:vAlign w:val="center"/>
          </w:tcPr>
          <w:p w14:paraId="37025AB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615" w:type="pct"/>
            <w:shd w:val="clear" w:color="auto" w:fill="auto"/>
            <w:noWrap/>
            <w:vAlign w:val="center"/>
          </w:tcPr>
          <w:p w14:paraId="705EF8C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161,4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67A72B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33,0</w:t>
            </w:r>
          </w:p>
        </w:tc>
      </w:tr>
      <w:tr w:rsidR="002A1787" w:rsidRPr="00564E8B" w14:paraId="6061799B" w14:textId="77777777" w:rsidTr="002A1787">
        <w:trPr>
          <w:trHeight w:val="112"/>
          <w:jc w:val="center"/>
        </w:trPr>
        <w:tc>
          <w:tcPr>
            <w:tcW w:w="1048" w:type="pct"/>
            <w:shd w:val="clear" w:color="auto" w:fill="auto"/>
            <w:noWrap/>
            <w:vAlign w:val="center"/>
            <w:hideMark/>
          </w:tcPr>
          <w:p w14:paraId="5168066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14:paraId="1ECB13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1709,0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14:paraId="6FC5A25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30" w:type="pct"/>
            <w:shd w:val="clear" w:color="auto" w:fill="auto"/>
            <w:noWrap/>
            <w:vAlign w:val="center"/>
            <w:hideMark/>
          </w:tcPr>
          <w:p w14:paraId="0BF2692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6DB9E7B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487,1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FFC62A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</w:tr>
    </w:tbl>
    <w:p w14:paraId="16832074" w14:textId="77777777" w:rsidR="002A1787" w:rsidRPr="00564E8B" w:rsidRDefault="002A1787" w:rsidP="002A1787">
      <w:pPr>
        <w:pStyle w:val="a4"/>
        <w:spacing w:line="240" w:lineRule="auto"/>
        <w:ind w:left="0"/>
        <w:rPr>
          <w:rFonts w:cs="Times New Roman"/>
          <w:sz w:val="26"/>
          <w:szCs w:val="26"/>
        </w:rPr>
      </w:pPr>
    </w:p>
    <w:p w14:paraId="3F80C042" w14:textId="77777777" w:rsidR="002A1787" w:rsidRDefault="002A1787" w:rsidP="002A178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sz w:val="26"/>
          <w:szCs w:val="26"/>
        </w:rPr>
      </w:pPr>
      <w:r w:rsidRPr="00564E8B">
        <w:rPr>
          <w:noProof/>
          <w:lang w:eastAsia="ru-RU"/>
        </w:rPr>
        <w:lastRenderedPageBreak/>
        <w:drawing>
          <wp:inline distT="0" distB="0" distL="0" distR="0" wp14:anchorId="0BFF8A04" wp14:editId="5555B6D0">
            <wp:extent cx="3442335" cy="2457450"/>
            <wp:effectExtent l="0" t="0" r="571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CC3922" w14:textId="77777777" w:rsidR="00B81C9B" w:rsidRPr="00B81C9B" w:rsidRDefault="00B81C9B" w:rsidP="002A178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sz w:val="20"/>
          <w:szCs w:val="20"/>
        </w:rPr>
      </w:pPr>
    </w:p>
    <w:p w14:paraId="495C6DB5" w14:textId="07D1EF7E" w:rsidR="002A1787" w:rsidRPr="00B81C9B" w:rsidRDefault="002A1787" w:rsidP="002A1787">
      <w:pPr>
        <w:spacing w:line="240" w:lineRule="auto"/>
        <w:jc w:val="center"/>
        <w:rPr>
          <w:rFonts w:cs="Times New Roman"/>
          <w:szCs w:val="24"/>
        </w:rPr>
      </w:pPr>
      <w:r w:rsidRPr="00B81C9B">
        <w:rPr>
          <w:rFonts w:cs="Times New Roman"/>
          <w:szCs w:val="24"/>
        </w:rPr>
        <w:t>Рисунок 3.</w:t>
      </w:r>
      <w:r w:rsidR="0047213F" w:rsidRPr="00B81C9B">
        <w:rPr>
          <w:rFonts w:cs="Times New Roman"/>
          <w:szCs w:val="24"/>
        </w:rPr>
        <w:t>8</w:t>
      </w:r>
      <w:r w:rsidRPr="00B81C9B">
        <w:rPr>
          <w:rFonts w:cs="Times New Roman"/>
          <w:szCs w:val="24"/>
        </w:rPr>
        <w:t xml:space="preserve">.1 – </w:t>
      </w:r>
      <w:r w:rsidR="0041401B" w:rsidRPr="00B81C9B">
        <w:rPr>
          <w:rFonts w:cs="Times New Roman"/>
          <w:szCs w:val="24"/>
        </w:rPr>
        <w:t>Протяжённость</w:t>
      </w:r>
      <w:r w:rsidRPr="00B81C9B">
        <w:rPr>
          <w:rFonts w:cs="Times New Roman"/>
          <w:szCs w:val="24"/>
        </w:rPr>
        <w:t xml:space="preserve"> ЛЭП напряжением 35 кВ и выше энергосистемы Чукотского автономного округа</w:t>
      </w:r>
    </w:p>
    <w:p w14:paraId="57B88FF6" w14:textId="77777777" w:rsidR="00B81C9B" w:rsidRPr="00B81C9B" w:rsidRDefault="00B81C9B" w:rsidP="002A1787">
      <w:pPr>
        <w:spacing w:line="240" w:lineRule="auto"/>
        <w:jc w:val="center"/>
        <w:rPr>
          <w:rFonts w:cs="Times New Roman"/>
          <w:sz w:val="20"/>
          <w:szCs w:val="20"/>
        </w:rPr>
      </w:pPr>
    </w:p>
    <w:p w14:paraId="79E98866" w14:textId="77777777" w:rsidR="002A1787" w:rsidRDefault="002A1787" w:rsidP="002A178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sz w:val="26"/>
          <w:szCs w:val="26"/>
        </w:rPr>
      </w:pPr>
      <w:r w:rsidRPr="00564E8B">
        <w:rPr>
          <w:noProof/>
          <w:lang w:eastAsia="ru-RU"/>
        </w:rPr>
        <w:drawing>
          <wp:inline distT="0" distB="0" distL="0" distR="0" wp14:anchorId="740EA3E7" wp14:editId="0CED687E">
            <wp:extent cx="2857500" cy="2787650"/>
            <wp:effectExtent l="0" t="0" r="0" b="1270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77BC90" w14:textId="77777777" w:rsidR="00B81C9B" w:rsidRPr="00B81C9B" w:rsidRDefault="00B81C9B" w:rsidP="002A178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sz w:val="20"/>
          <w:szCs w:val="20"/>
        </w:rPr>
      </w:pPr>
    </w:p>
    <w:p w14:paraId="0F22B47B" w14:textId="05D02337" w:rsidR="002A1787" w:rsidRPr="00B81C9B" w:rsidRDefault="002A1787" w:rsidP="002A1787">
      <w:pPr>
        <w:pStyle w:val="a4"/>
        <w:spacing w:line="240" w:lineRule="auto"/>
        <w:ind w:left="0" w:firstLine="0"/>
        <w:jc w:val="center"/>
        <w:rPr>
          <w:rFonts w:cs="Times New Roman"/>
          <w:szCs w:val="24"/>
        </w:rPr>
      </w:pPr>
      <w:r w:rsidRPr="00B81C9B">
        <w:rPr>
          <w:rFonts w:cs="Times New Roman"/>
          <w:szCs w:val="24"/>
        </w:rPr>
        <w:t>Рисунок 3.</w:t>
      </w:r>
      <w:r w:rsidR="0047213F" w:rsidRPr="00B81C9B">
        <w:rPr>
          <w:rFonts w:cs="Times New Roman"/>
          <w:szCs w:val="24"/>
        </w:rPr>
        <w:t>8</w:t>
      </w:r>
      <w:r w:rsidRPr="00B81C9B">
        <w:rPr>
          <w:rFonts w:cs="Times New Roman"/>
          <w:szCs w:val="24"/>
        </w:rPr>
        <w:t>.2 – Трансформаторная мощность ПС напряжением 35 кВ и выше энергосистемы Чукотского автономного округа</w:t>
      </w:r>
    </w:p>
    <w:p w14:paraId="41729D3D" w14:textId="77777777" w:rsidR="002A1787" w:rsidRPr="00B81C9B" w:rsidRDefault="002A1787" w:rsidP="002A1787">
      <w:pPr>
        <w:pStyle w:val="a4"/>
        <w:spacing w:after="160" w:line="240" w:lineRule="auto"/>
        <w:ind w:left="0" w:firstLine="0"/>
        <w:jc w:val="center"/>
        <w:rPr>
          <w:rFonts w:cs="Times New Roman"/>
          <w:sz w:val="20"/>
          <w:szCs w:val="20"/>
        </w:rPr>
      </w:pPr>
    </w:p>
    <w:p w14:paraId="6506FCBB" w14:textId="77777777" w:rsidR="002A1787" w:rsidRPr="00B81C9B" w:rsidRDefault="002A1787" w:rsidP="00B81C9B">
      <w:pPr>
        <w:pStyle w:val="a4"/>
        <w:spacing w:after="160" w:line="240" w:lineRule="auto"/>
        <w:ind w:left="0" w:firstLine="851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>Возрастная структура линий электропередачи и трансформаторов 35-110 кВ энергосистемы Чукотского автономного округа представлена на рисунках 3.7.3–3.7.4.</w:t>
      </w:r>
    </w:p>
    <w:p w14:paraId="581A8E63" w14:textId="789DFD5F" w:rsidR="002A1787" w:rsidRDefault="002E351F" w:rsidP="002A1787">
      <w:pPr>
        <w:spacing w:line="240" w:lineRule="auto"/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noProof/>
          <w:lang w:eastAsia="ru-RU"/>
        </w:rPr>
        <w:lastRenderedPageBreak/>
        <w:drawing>
          <wp:inline distT="0" distB="0" distL="0" distR="0" wp14:anchorId="600E30A7" wp14:editId="002569A2">
            <wp:extent cx="4317558" cy="4230094"/>
            <wp:effectExtent l="0" t="0" r="6985" b="184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89C53E" w14:textId="77777777" w:rsidR="00B81C9B" w:rsidRPr="00B81C9B" w:rsidRDefault="00B81C9B" w:rsidP="00B81C9B">
      <w:pPr>
        <w:spacing w:line="240" w:lineRule="auto"/>
        <w:ind w:firstLine="0"/>
        <w:jc w:val="center"/>
        <w:rPr>
          <w:rFonts w:cs="Times New Roman"/>
          <w:sz w:val="20"/>
          <w:szCs w:val="20"/>
        </w:rPr>
      </w:pPr>
    </w:p>
    <w:p w14:paraId="0DD560DB" w14:textId="644C877A" w:rsidR="002A1787" w:rsidRDefault="002A1787" w:rsidP="00B81C9B">
      <w:pPr>
        <w:spacing w:line="240" w:lineRule="auto"/>
        <w:ind w:firstLine="0"/>
        <w:jc w:val="center"/>
        <w:rPr>
          <w:rFonts w:cs="Times New Roman"/>
          <w:szCs w:val="24"/>
        </w:rPr>
      </w:pPr>
      <w:r w:rsidRPr="00B81C9B">
        <w:rPr>
          <w:rFonts w:cs="Times New Roman"/>
          <w:szCs w:val="24"/>
        </w:rPr>
        <w:t>Рисунок 3.</w:t>
      </w:r>
      <w:r w:rsidR="0047213F" w:rsidRPr="00B81C9B">
        <w:rPr>
          <w:rFonts w:cs="Times New Roman"/>
          <w:szCs w:val="24"/>
        </w:rPr>
        <w:t>8</w:t>
      </w:r>
      <w:r w:rsidRPr="00B81C9B">
        <w:rPr>
          <w:rFonts w:cs="Times New Roman"/>
          <w:szCs w:val="24"/>
        </w:rPr>
        <w:t>.3 – Возрастная структура линий электропередачи напряжением 35-110 кВ энергосистемы Чукотского автономного округа по состоянию на 01.01.2022</w:t>
      </w:r>
    </w:p>
    <w:p w14:paraId="6A60A8B3" w14:textId="77777777" w:rsidR="00B81C9B" w:rsidRPr="00B81C9B" w:rsidRDefault="00B81C9B" w:rsidP="00B81C9B">
      <w:pPr>
        <w:spacing w:line="240" w:lineRule="auto"/>
        <w:ind w:firstLine="0"/>
        <w:jc w:val="center"/>
        <w:rPr>
          <w:rFonts w:cs="Times New Roman"/>
          <w:sz w:val="20"/>
          <w:szCs w:val="20"/>
        </w:rPr>
      </w:pPr>
    </w:p>
    <w:p w14:paraId="4DF172D2" w14:textId="77777777" w:rsidR="002A1787" w:rsidRPr="00564E8B" w:rsidRDefault="002A1787" w:rsidP="002A1787">
      <w:pPr>
        <w:spacing w:line="240" w:lineRule="auto"/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noProof/>
          <w:lang w:eastAsia="ru-RU"/>
        </w:rPr>
        <w:drawing>
          <wp:inline distT="0" distB="0" distL="0" distR="0" wp14:anchorId="6D3D78CF" wp14:editId="6A508892">
            <wp:extent cx="4259075" cy="3732680"/>
            <wp:effectExtent l="0" t="0" r="8255" b="127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934B851" w14:textId="77777777" w:rsidR="00B81C9B" w:rsidRPr="00B81C9B" w:rsidRDefault="00B81C9B" w:rsidP="00B81C9B">
      <w:pPr>
        <w:spacing w:line="240" w:lineRule="auto"/>
        <w:ind w:firstLine="0"/>
        <w:jc w:val="center"/>
        <w:rPr>
          <w:rFonts w:cs="Times New Roman"/>
          <w:sz w:val="20"/>
          <w:szCs w:val="20"/>
        </w:rPr>
      </w:pPr>
    </w:p>
    <w:p w14:paraId="42CEC425" w14:textId="0F711593" w:rsidR="002A1787" w:rsidRPr="00B81C9B" w:rsidRDefault="002A1787" w:rsidP="002A1787">
      <w:pPr>
        <w:spacing w:after="160" w:line="240" w:lineRule="auto"/>
        <w:ind w:firstLine="0"/>
        <w:jc w:val="center"/>
        <w:rPr>
          <w:rFonts w:cs="Times New Roman"/>
          <w:szCs w:val="24"/>
        </w:rPr>
      </w:pPr>
      <w:r w:rsidRPr="00B81C9B">
        <w:rPr>
          <w:rFonts w:cs="Times New Roman"/>
          <w:szCs w:val="24"/>
        </w:rPr>
        <w:t>Рисунок 3.</w:t>
      </w:r>
      <w:r w:rsidR="0047213F" w:rsidRPr="00B81C9B">
        <w:rPr>
          <w:rFonts w:cs="Times New Roman"/>
          <w:szCs w:val="24"/>
        </w:rPr>
        <w:t>8</w:t>
      </w:r>
      <w:r w:rsidRPr="00B81C9B">
        <w:rPr>
          <w:rFonts w:cs="Times New Roman"/>
          <w:szCs w:val="24"/>
        </w:rPr>
        <w:t>.4 – Возрастная структура трансформаторов напряжением 35-110 кВ энергосистемы Чукотского автономного округа по состоянию на 01.01.2022</w:t>
      </w:r>
    </w:p>
    <w:p w14:paraId="1147A1D3" w14:textId="77777777" w:rsidR="002A1787" w:rsidRPr="00B81C9B" w:rsidRDefault="002A1787" w:rsidP="002A1787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lastRenderedPageBreak/>
        <w:t>Электросетевые объекты напряжением 35 кВ:</w:t>
      </w:r>
    </w:p>
    <w:p w14:paraId="0417E217" w14:textId="77777777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>9,9% линий электропередачи находятся в эксплуатации до 35 лет,</w:t>
      </w:r>
    </w:p>
    <w:p w14:paraId="4AA7311F" w14:textId="13CCF2B0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 xml:space="preserve">58,0% линий электропередачи находятся в эксплуатации от 40 </w:t>
      </w:r>
      <w:r w:rsidR="00B81C9B">
        <w:rPr>
          <w:sz w:val="28"/>
          <w:szCs w:val="28"/>
        </w:rPr>
        <w:t xml:space="preserve">                  </w:t>
      </w:r>
      <w:r w:rsidRPr="00B81C9B">
        <w:rPr>
          <w:sz w:val="28"/>
          <w:szCs w:val="28"/>
        </w:rPr>
        <w:t>до 49 лет,</w:t>
      </w:r>
    </w:p>
    <w:p w14:paraId="0B14528C" w14:textId="77777777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 xml:space="preserve">32,1% линий электропередачи находятся в эксплуатации 50 лет и более, </w:t>
      </w:r>
    </w:p>
    <w:p w14:paraId="25AF87FF" w14:textId="77777777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>43,1% трансформаторного оборудования находятся в эксплуатации менее 25 лет,</w:t>
      </w:r>
    </w:p>
    <w:p w14:paraId="5A0111E2" w14:textId="388705F5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 xml:space="preserve">3,8% трансформаторного оборудования находятся в эксплуатации </w:t>
      </w:r>
      <w:r w:rsidR="00B81C9B">
        <w:rPr>
          <w:sz w:val="28"/>
          <w:szCs w:val="28"/>
        </w:rPr>
        <w:t xml:space="preserve">           </w:t>
      </w:r>
      <w:r w:rsidRPr="00B81C9B">
        <w:rPr>
          <w:sz w:val="28"/>
          <w:szCs w:val="28"/>
        </w:rPr>
        <w:t>от 25 до 29 лет,</w:t>
      </w:r>
    </w:p>
    <w:p w14:paraId="7617F98B" w14:textId="2EFC4E70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 xml:space="preserve">49,3% трансформаторного оборудования находятся в эксплуатации </w:t>
      </w:r>
      <w:r w:rsidR="00B81C9B">
        <w:rPr>
          <w:sz w:val="28"/>
          <w:szCs w:val="28"/>
        </w:rPr>
        <w:t xml:space="preserve">           </w:t>
      </w:r>
      <w:r w:rsidRPr="00B81C9B">
        <w:rPr>
          <w:sz w:val="28"/>
          <w:szCs w:val="28"/>
        </w:rPr>
        <w:t>30 лет и более</w:t>
      </w:r>
    </w:p>
    <w:p w14:paraId="2D0FFB1B" w14:textId="77777777" w:rsidR="002A1787" w:rsidRPr="00B81C9B" w:rsidRDefault="002A1787" w:rsidP="002A1787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Электросетевые объекты напряжением 110 кВ:</w:t>
      </w:r>
    </w:p>
    <w:p w14:paraId="592103F0" w14:textId="77777777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>36,9% линий электропередачи находятся в эксплуатации до 35 лет,</w:t>
      </w:r>
    </w:p>
    <w:p w14:paraId="53901397" w14:textId="77777777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 xml:space="preserve">63,1% линий электропередачи находятся в эксплуатации 50 лет и более, </w:t>
      </w:r>
    </w:p>
    <w:p w14:paraId="594C75A0" w14:textId="77777777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>22,7% трансформаторного оборудования находятся в эксплуатации менее 25 лет,</w:t>
      </w:r>
    </w:p>
    <w:p w14:paraId="654958EF" w14:textId="2059EEA3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 xml:space="preserve">0,0% трансформаторного оборудования находятся в эксплуатации </w:t>
      </w:r>
      <w:r w:rsidR="00B81C9B">
        <w:rPr>
          <w:sz w:val="28"/>
          <w:szCs w:val="28"/>
        </w:rPr>
        <w:t xml:space="preserve">            </w:t>
      </w:r>
      <w:r w:rsidRPr="00B81C9B">
        <w:rPr>
          <w:sz w:val="28"/>
          <w:szCs w:val="28"/>
        </w:rPr>
        <w:t>от 25 до 29 лет,</w:t>
      </w:r>
    </w:p>
    <w:p w14:paraId="49E5B28C" w14:textId="3524B5C9" w:rsidR="002A1787" w:rsidRPr="00B81C9B" w:rsidRDefault="002A1787" w:rsidP="00B81C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81C9B">
        <w:rPr>
          <w:sz w:val="28"/>
          <w:szCs w:val="28"/>
        </w:rPr>
        <w:t>-</w:t>
      </w:r>
      <w:r w:rsidRPr="00B81C9B">
        <w:rPr>
          <w:sz w:val="28"/>
          <w:szCs w:val="28"/>
        </w:rPr>
        <w:tab/>
        <w:t xml:space="preserve">77,3% трансформаторного оборудования находятся в эксплуатации </w:t>
      </w:r>
      <w:r w:rsidR="00B81C9B">
        <w:rPr>
          <w:sz w:val="28"/>
          <w:szCs w:val="28"/>
        </w:rPr>
        <w:t xml:space="preserve">           </w:t>
      </w:r>
      <w:r w:rsidRPr="00B81C9B">
        <w:rPr>
          <w:sz w:val="28"/>
          <w:szCs w:val="28"/>
        </w:rPr>
        <w:t>30 лет и более</w:t>
      </w:r>
    </w:p>
    <w:p w14:paraId="71ABB8BB" w14:textId="44C40271" w:rsidR="000B300A" w:rsidRPr="00B81C9B" w:rsidRDefault="000B300A" w:rsidP="00B81C9B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14:paraId="795D21D9" w14:textId="564C0425" w:rsidR="005A06EA" w:rsidRPr="00B81C9B" w:rsidRDefault="005A06EA" w:rsidP="00B81C9B">
      <w:pPr>
        <w:pStyle w:val="a4"/>
        <w:numPr>
          <w:ilvl w:val="1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16" w:name="_Toc99626253"/>
      <w:r w:rsidRPr="00B81C9B">
        <w:rPr>
          <w:b/>
          <w:sz w:val="28"/>
          <w:szCs w:val="28"/>
        </w:rPr>
        <w:t>Динамика основных показателей энергоэффективности</w:t>
      </w:r>
      <w:bookmarkEnd w:id="16"/>
    </w:p>
    <w:p w14:paraId="29F9E90B" w14:textId="77777777" w:rsidR="00B81C9B" w:rsidRDefault="00B81C9B" w:rsidP="00B81C9B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</w:p>
    <w:p w14:paraId="6F946734" w14:textId="07B299A9" w:rsidR="005A06EA" w:rsidRPr="00B81C9B" w:rsidRDefault="005A06EA" w:rsidP="00B81C9B">
      <w:pPr>
        <w:widowControl w:val="0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Динамика </w:t>
      </w:r>
      <w:r w:rsidR="0041401B" w:rsidRPr="00B81C9B">
        <w:rPr>
          <w:sz w:val="28"/>
          <w:szCs w:val="28"/>
        </w:rPr>
        <w:t>энергоёмкости</w:t>
      </w:r>
      <w:r w:rsidRPr="00B81C9B">
        <w:rPr>
          <w:sz w:val="28"/>
          <w:szCs w:val="28"/>
        </w:rPr>
        <w:t xml:space="preserve"> ВРП, </w:t>
      </w:r>
      <w:r w:rsidR="0041401B" w:rsidRPr="00B81C9B">
        <w:rPr>
          <w:sz w:val="28"/>
          <w:szCs w:val="28"/>
        </w:rPr>
        <w:t>электроёмкости</w:t>
      </w:r>
      <w:r w:rsidRPr="00B81C9B">
        <w:rPr>
          <w:sz w:val="28"/>
          <w:szCs w:val="28"/>
        </w:rPr>
        <w:t xml:space="preserve"> ВРП, потребления электроэнергии на душу населения, а также электровооруж</w:t>
      </w:r>
      <w:r w:rsidR="00375979" w:rsidRPr="00B81C9B">
        <w:rPr>
          <w:sz w:val="28"/>
          <w:szCs w:val="28"/>
        </w:rPr>
        <w:t>е</w:t>
      </w:r>
      <w:r w:rsidRPr="00B81C9B">
        <w:rPr>
          <w:sz w:val="28"/>
          <w:szCs w:val="28"/>
        </w:rPr>
        <w:t>нности труда в экономике за период 201</w:t>
      </w:r>
      <w:r w:rsidR="001D56EA" w:rsidRPr="00B81C9B">
        <w:rPr>
          <w:sz w:val="28"/>
          <w:szCs w:val="28"/>
        </w:rPr>
        <w:t>7</w:t>
      </w:r>
      <w:r w:rsidRPr="00B81C9B">
        <w:rPr>
          <w:sz w:val="28"/>
          <w:szCs w:val="28"/>
        </w:rPr>
        <w:t>-20</w:t>
      </w:r>
      <w:r w:rsidR="001D56EA" w:rsidRPr="00B81C9B">
        <w:rPr>
          <w:sz w:val="28"/>
          <w:szCs w:val="28"/>
        </w:rPr>
        <w:t>21</w:t>
      </w:r>
      <w:r w:rsidR="003E3102" w:rsidRPr="00B81C9B">
        <w:rPr>
          <w:sz w:val="28"/>
          <w:szCs w:val="28"/>
        </w:rPr>
        <w:t> </w:t>
      </w:r>
      <w:r w:rsidRPr="00B81C9B">
        <w:rPr>
          <w:sz w:val="28"/>
          <w:szCs w:val="28"/>
        </w:rPr>
        <w:t xml:space="preserve">годов приведена в таблице </w:t>
      </w:r>
      <w:r w:rsidR="00111B0D" w:rsidRPr="00B81C9B">
        <w:rPr>
          <w:sz w:val="28"/>
          <w:szCs w:val="28"/>
        </w:rPr>
        <w:t>3.</w:t>
      </w:r>
      <w:r w:rsidR="0047213F" w:rsidRPr="00B81C9B">
        <w:rPr>
          <w:sz w:val="28"/>
          <w:szCs w:val="28"/>
        </w:rPr>
        <w:t>9</w:t>
      </w:r>
      <w:r w:rsidR="00111B0D" w:rsidRPr="00B81C9B">
        <w:rPr>
          <w:sz w:val="28"/>
          <w:szCs w:val="28"/>
        </w:rPr>
        <w:t>.1</w:t>
      </w:r>
      <w:r w:rsidRPr="00B81C9B">
        <w:rPr>
          <w:sz w:val="28"/>
          <w:szCs w:val="28"/>
        </w:rPr>
        <w:t>.</w:t>
      </w:r>
    </w:p>
    <w:p w14:paraId="736E0FA1" w14:textId="77777777" w:rsidR="00B81C9B" w:rsidRPr="00B81C9B" w:rsidRDefault="00B81C9B" w:rsidP="00B81C9B">
      <w:pPr>
        <w:widowControl w:val="0"/>
        <w:autoSpaceDE w:val="0"/>
        <w:autoSpaceDN w:val="0"/>
        <w:adjustRightInd w:val="0"/>
        <w:spacing w:line="240" w:lineRule="auto"/>
        <w:ind w:firstLine="0"/>
        <w:rPr>
          <w:szCs w:val="24"/>
        </w:rPr>
      </w:pPr>
    </w:p>
    <w:p w14:paraId="4053F85E" w14:textId="6B96768A" w:rsidR="005A06EA" w:rsidRPr="00B81C9B" w:rsidRDefault="00DF36A1" w:rsidP="00B81C9B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B81C9B">
        <w:rPr>
          <w:sz w:val="28"/>
          <w:szCs w:val="28"/>
        </w:rPr>
        <w:t xml:space="preserve">Таблица </w:t>
      </w:r>
      <w:r w:rsidR="00E70C1D" w:rsidRPr="00B81C9B">
        <w:rPr>
          <w:sz w:val="28"/>
          <w:szCs w:val="28"/>
        </w:rPr>
        <w:t>3.</w:t>
      </w:r>
      <w:r w:rsidR="0047213F" w:rsidRPr="00B81C9B">
        <w:rPr>
          <w:sz w:val="28"/>
          <w:szCs w:val="28"/>
        </w:rPr>
        <w:t>9</w:t>
      </w:r>
      <w:r w:rsidR="00E70C1D" w:rsidRPr="00B81C9B">
        <w:rPr>
          <w:sz w:val="28"/>
          <w:szCs w:val="28"/>
        </w:rPr>
        <w:t>.1</w:t>
      </w:r>
      <w:r w:rsidRPr="00B81C9B">
        <w:rPr>
          <w:sz w:val="28"/>
          <w:szCs w:val="28"/>
        </w:rPr>
        <w:t xml:space="preserve"> – </w:t>
      </w:r>
      <w:r w:rsidR="005A06EA" w:rsidRPr="00B81C9B">
        <w:rPr>
          <w:sz w:val="28"/>
          <w:szCs w:val="28"/>
        </w:rPr>
        <w:t>Основные показатели энергоэффективности Чукотского автономного округа</w:t>
      </w:r>
      <w:r w:rsidR="001D56EA" w:rsidRPr="00B81C9B">
        <w:rPr>
          <w:sz w:val="28"/>
          <w:szCs w:val="28"/>
        </w:rPr>
        <w:t>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4539"/>
        <w:gridCol w:w="904"/>
        <w:gridCol w:w="904"/>
        <w:gridCol w:w="904"/>
        <w:gridCol w:w="904"/>
        <w:gridCol w:w="890"/>
      </w:tblGrid>
      <w:tr w:rsidR="00F41DAE" w:rsidRPr="00564E8B" w14:paraId="2E56D75F" w14:textId="77777777" w:rsidTr="001D56EA">
        <w:trPr>
          <w:cantSplit/>
          <w:trHeight w:val="360"/>
        </w:trPr>
        <w:tc>
          <w:tcPr>
            <w:tcW w:w="307" w:type="pct"/>
            <w:vAlign w:val="center"/>
            <w:hideMark/>
          </w:tcPr>
          <w:p w14:paraId="7B64479D" w14:textId="77777777" w:rsidR="00F41DAE" w:rsidRPr="00564E8B" w:rsidRDefault="00F41DAE" w:rsidP="00F41D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64E8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355" w:type="pct"/>
            <w:vAlign w:val="center"/>
            <w:hideMark/>
          </w:tcPr>
          <w:p w14:paraId="511C4C8B" w14:textId="77777777" w:rsidR="00F41DAE" w:rsidRPr="00564E8B" w:rsidRDefault="00F41DAE" w:rsidP="00F41D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69" w:type="pct"/>
            <w:vAlign w:val="center"/>
          </w:tcPr>
          <w:p w14:paraId="6A476636" w14:textId="793FC0E9" w:rsidR="00F41DAE" w:rsidRPr="00564E8B" w:rsidRDefault="00F41DAE" w:rsidP="00F41D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469" w:type="pct"/>
            <w:vAlign w:val="center"/>
          </w:tcPr>
          <w:p w14:paraId="50290513" w14:textId="18F75CFF" w:rsidR="00F41DAE" w:rsidRPr="00564E8B" w:rsidRDefault="00F41DAE" w:rsidP="00F41D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469" w:type="pct"/>
            <w:vAlign w:val="center"/>
          </w:tcPr>
          <w:p w14:paraId="50B4937A" w14:textId="6B85E4A4" w:rsidR="00F41DAE" w:rsidRPr="00564E8B" w:rsidRDefault="00F41DAE" w:rsidP="00F41D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469" w:type="pct"/>
            <w:vAlign w:val="center"/>
          </w:tcPr>
          <w:p w14:paraId="3A8A868A" w14:textId="69E9B9ED" w:rsidR="00F41DAE" w:rsidRPr="00564E8B" w:rsidRDefault="00F41DAE" w:rsidP="00F41D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463" w:type="pct"/>
            <w:vAlign w:val="center"/>
          </w:tcPr>
          <w:p w14:paraId="45B149BC" w14:textId="68E3D91F" w:rsidR="00F41DAE" w:rsidRPr="00564E8B" w:rsidRDefault="00F41DAE" w:rsidP="00F41D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1D56EA" w:rsidRPr="00564E8B" w14:paraId="492FD9AE" w14:textId="77777777" w:rsidTr="001D56EA">
        <w:trPr>
          <w:cantSplit/>
          <w:trHeight w:val="360"/>
        </w:trPr>
        <w:tc>
          <w:tcPr>
            <w:tcW w:w="307" w:type="pct"/>
            <w:vAlign w:val="center"/>
          </w:tcPr>
          <w:p w14:paraId="4BA4A1CC" w14:textId="5E7774A7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2A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5" w:type="pct"/>
            <w:vAlign w:val="center"/>
          </w:tcPr>
          <w:p w14:paraId="05DFE4FB" w14:textId="4EAAF959" w:rsidR="001D56EA" w:rsidRPr="00564E8B" w:rsidRDefault="001D56EA" w:rsidP="001D56E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 на душу населения, тыс. кВт.ч/чел. в год</w:t>
            </w:r>
          </w:p>
        </w:tc>
        <w:tc>
          <w:tcPr>
            <w:tcW w:w="469" w:type="pct"/>
            <w:vAlign w:val="center"/>
          </w:tcPr>
          <w:p w14:paraId="79602ACD" w14:textId="0732A887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469" w:type="pct"/>
            <w:vAlign w:val="center"/>
          </w:tcPr>
          <w:p w14:paraId="7956EE75" w14:textId="3D77F625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469" w:type="pct"/>
            <w:vAlign w:val="center"/>
          </w:tcPr>
          <w:p w14:paraId="1707059A" w14:textId="3E2ABEA3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469" w:type="pct"/>
            <w:vAlign w:val="center"/>
          </w:tcPr>
          <w:p w14:paraId="036EAB9B" w14:textId="08E03ADA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463" w:type="pct"/>
            <w:vAlign w:val="center"/>
          </w:tcPr>
          <w:p w14:paraId="47BA17CC" w14:textId="1D3E6330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</w:tr>
      <w:tr w:rsidR="001D56EA" w:rsidRPr="00564E8B" w14:paraId="08DCCFD6" w14:textId="77777777" w:rsidTr="001D56EA">
        <w:trPr>
          <w:cantSplit/>
          <w:trHeight w:val="360"/>
        </w:trPr>
        <w:tc>
          <w:tcPr>
            <w:tcW w:w="307" w:type="pct"/>
            <w:vAlign w:val="center"/>
            <w:hideMark/>
          </w:tcPr>
          <w:p w14:paraId="54912968" w14:textId="27C31B24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2A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5" w:type="pct"/>
            <w:vAlign w:val="center"/>
            <w:hideMark/>
          </w:tcPr>
          <w:p w14:paraId="5FEE6913" w14:textId="290BF774" w:rsidR="001D56EA" w:rsidRPr="00564E8B" w:rsidRDefault="0041401B" w:rsidP="001D56E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Электроёмкость</w:t>
            </w:r>
            <w:r w:rsidR="001D56EA" w:rsidRPr="00564E8B">
              <w:rPr>
                <w:rFonts w:ascii="Times New Roman" w:hAnsi="Times New Roman" w:cs="Times New Roman"/>
                <w:sz w:val="24"/>
                <w:szCs w:val="24"/>
              </w:rPr>
              <w:t xml:space="preserve"> ВРП, кВт.ч / тыс. рублей</w:t>
            </w:r>
          </w:p>
        </w:tc>
        <w:tc>
          <w:tcPr>
            <w:tcW w:w="469" w:type="pct"/>
            <w:vAlign w:val="center"/>
          </w:tcPr>
          <w:p w14:paraId="22D408E5" w14:textId="47DB8B9A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469" w:type="pct"/>
            <w:vAlign w:val="center"/>
          </w:tcPr>
          <w:p w14:paraId="3B65FA74" w14:textId="020EF093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469" w:type="pct"/>
            <w:vAlign w:val="center"/>
          </w:tcPr>
          <w:p w14:paraId="524615FF" w14:textId="5488FD72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469" w:type="pct"/>
            <w:vAlign w:val="center"/>
          </w:tcPr>
          <w:p w14:paraId="65C6BA04" w14:textId="2BB3E831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463" w:type="pct"/>
            <w:vAlign w:val="center"/>
          </w:tcPr>
          <w:p w14:paraId="5841E620" w14:textId="29CC0B74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9,9</w:t>
            </w:r>
          </w:p>
        </w:tc>
      </w:tr>
      <w:tr w:rsidR="001D56EA" w:rsidRPr="00564E8B" w14:paraId="057689FF" w14:textId="77777777" w:rsidTr="001D56EA">
        <w:trPr>
          <w:cantSplit/>
          <w:trHeight w:val="360"/>
        </w:trPr>
        <w:tc>
          <w:tcPr>
            <w:tcW w:w="307" w:type="pct"/>
            <w:vAlign w:val="center"/>
            <w:hideMark/>
          </w:tcPr>
          <w:p w14:paraId="1A1DE7A9" w14:textId="02F4F0D9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2A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5" w:type="pct"/>
            <w:vAlign w:val="center"/>
            <w:hideMark/>
          </w:tcPr>
          <w:p w14:paraId="084D0A9A" w14:textId="4953FC81" w:rsidR="001D56EA" w:rsidRPr="00564E8B" w:rsidRDefault="0041401B" w:rsidP="001D56E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Электроёмкость</w:t>
            </w:r>
            <w:r w:rsidR="001D56EA" w:rsidRPr="00564E8B">
              <w:rPr>
                <w:rFonts w:ascii="Times New Roman" w:hAnsi="Times New Roman" w:cs="Times New Roman"/>
                <w:sz w:val="24"/>
                <w:szCs w:val="24"/>
              </w:rPr>
              <w:t xml:space="preserve"> промышленного производства, кВт.ч / тыс. рублей</w:t>
            </w:r>
          </w:p>
        </w:tc>
        <w:tc>
          <w:tcPr>
            <w:tcW w:w="469" w:type="pct"/>
            <w:vAlign w:val="center"/>
          </w:tcPr>
          <w:p w14:paraId="573E1F33" w14:textId="181910D7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469" w:type="pct"/>
            <w:vAlign w:val="center"/>
          </w:tcPr>
          <w:p w14:paraId="053FBA1A" w14:textId="00EB3F48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469" w:type="pct"/>
            <w:vAlign w:val="center"/>
          </w:tcPr>
          <w:p w14:paraId="78D3315D" w14:textId="54A9ED16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469" w:type="pct"/>
            <w:vAlign w:val="center"/>
          </w:tcPr>
          <w:p w14:paraId="5919A648" w14:textId="1808AABE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463" w:type="pct"/>
            <w:vAlign w:val="center"/>
          </w:tcPr>
          <w:p w14:paraId="0E9C5F02" w14:textId="2EBBC3E2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</w:t>
            </w:r>
          </w:p>
        </w:tc>
      </w:tr>
      <w:tr w:rsidR="001D56EA" w:rsidRPr="00564E8B" w14:paraId="55E8F82F" w14:textId="77777777" w:rsidTr="001D56EA">
        <w:trPr>
          <w:cantSplit/>
          <w:trHeight w:val="480"/>
        </w:trPr>
        <w:tc>
          <w:tcPr>
            <w:tcW w:w="307" w:type="pct"/>
            <w:vAlign w:val="center"/>
            <w:hideMark/>
          </w:tcPr>
          <w:p w14:paraId="6690969F" w14:textId="09C8743A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D2A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5" w:type="pct"/>
            <w:vAlign w:val="center"/>
            <w:hideMark/>
          </w:tcPr>
          <w:p w14:paraId="53EF3258" w14:textId="5A8F3510" w:rsidR="001D56EA" w:rsidRPr="00564E8B" w:rsidRDefault="001D56EA" w:rsidP="001D56E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sz w:val="24"/>
                <w:szCs w:val="24"/>
              </w:rPr>
              <w:t>Электровооруженность труда в экономике, тыс. кВт.ч на одного занятого в экономике</w:t>
            </w:r>
          </w:p>
        </w:tc>
        <w:tc>
          <w:tcPr>
            <w:tcW w:w="469" w:type="pct"/>
            <w:vAlign w:val="center"/>
          </w:tcPr>
          <w:p w14:paraId="46511576" w14:textId="341EAE9C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469" w:type="pct"/>
            <w:vAlign w:val="center"/>
          </w:tcPr>
          <w:p w14:paraId="2FB11ACC" w14:textId="38CECD2A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469" w:type="pct"/>
            <w:vAlign w:val="center"/>
          </w:tcPr>
          <w:p w14:paraId="385DD02A" w14:textId="020A4477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469" w:type="pct"/>
            <w:vAlign w:val="center"/>
          </w:tcPr>
          <w:p w14:paraId="02079CC0" w14:textId="69DAA498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23,2</w:t>
            </w:r>
          </w:p>
        </w:tc>
        <w:tc>
          <w:tcPr>
            <w:tcW w:w="463" w:type="pct"/>
            <w:vAlign w:val="center"/>
          </w:tcPr>
          <w:p w14:paraId="1A6B38FB" w14:textId="2A2E725D" w:rsidR="001D56EA" w:rsidRPr="00564E8B" w:rsidRDefault="001D56EA" w:rsidP="001D56E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</w:tr>
    </w:tbl>
    <w:p w14:paraId="6371EA14" w14:textId="329B5B0D" w:rsidR="005A06EA" w:rsidRDefault="001D56EA" w:rsidP="001D56EA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  <w:r w:rsidRPr="00564E8B">
        <w:rPr>
          <w:sz w:val="20"/>
          <w:szCs w:val="20"/>
        </w:rPr>
        <w:t>*рубли в ценах 2018 года</w:t>
      </w:r>
    </w:p>
    <w:p w14:paraId="605A7C03" w14:textId="77777777" w:rsidR="00B81C9B" w:rsidRDefault="00B81C9B" w:rsidP="001D56EA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</w:p>
    <w:p w14:paraId="0A5467EB" w14:textId="77777777" w:rsidR="00B81C9B" w:rsidRDefault="00B81C9B" w:rsidP="001D56EA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</w:p>
    <w:p w14:paraId="3A301640" w14:textId="77777777" w:rsidR="00B81C9B" w:rsidRDefault="00B81C9B" w:rsidP="001D56EA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</w:p>
    <w:p w14:paraId="63235A44" w14:textId="77777777" w:rsidR="00B81C9B" w:rsidRPr="00564E8B" w:rsidRDefault="00B81C9B" w:rsidP="001D56EA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</w:p>
    <w:p w14:paraId="251B9BA7" w14:textId="06EEEB85" w:rsidR="007F1979" w:rsidRPr="00B81C9B" w:rsidRDefault="007F1979" w:rsidP="00B81C9B">
      <w:pPr>
        <w:pStyle w:val="a4"/>
        <w:numPr>
          <w:ilvl w:val="1"/>
          <w:numId w:val="23"/>
        </w:numPr>
        <w:tabs>
          <w:tab w:val="left" w:pos="284"/>
          <w:tab w:val="left" w:pos="1134"/>
        </w:tabs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17" w:name="_Toc99626254"/>
      <w:r w:rsidRPr="00B81C9B">
        <w:rPr>
          <w:b/>
          <w:sz w:val="28"/>
          <w:szCs w:val="28"/>
        </w:rPr>
        <w:lastRenderedPageBreak/>
        <w:t>Основные внешние связи энергосистемы Чукотского автономного округа</w:t>
      </w:r>
      <w:bookmarkEnd w:id="17"/>
    </w:p>
    <w:p w14:paraId="61D26D70" w14:textId="77777777" w:rsidR="00B81C9B" w:rsidRPr="00B81C9B" w:rsidRDefault="00B81C9B" w:rsidP="00B81C9B">
      <w:pPr>
        <w:pStyle w:val="a4"/>
        <w:tabs>
          <w:tab w:val="left" w:pos="1134"/>
        </w:tabs>
        <w:spacing w:line="240" w:lineRule="auto"/>
        <w:ind w:left="0" w:firstLine="0"/>
        <w:contextualSpacing w:val="0"/>
        <w:outlineLvl w:val="0"/>
        <w:rPr>
          <w:rFonts w:cs="Times New Roman"/>
          <w:b/>
          <w:sz w:val="28"/>
          <w:szCs w:val="28"/>
        </w:rPr>
      </w:pPr>
    </w:p>
    <w:p w14:paraId="026A9A61" w14:textId="54953DF8" w:rsidR="005A06EA" w:rsidRPr="00B81C9B" w:rsidRDefault="00942C97" w:rsidP="00B81C9B">
      <w:pPr>
        <w:widowControl w:val="0"/>
        <w:tabs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Энергосистема Чукотского автономного округа является автономной и не имеет внешних связей с субъектами Российской Федерации, за исключением </w:t>
      </w:r>
      <w:r w:rsidR="0041401B" w:rsidRPr="00B81C9B">
        <w:rPr>
          <w:sz w:val="28"/>
          <w:szCs w:val="28"/>
        </w:rPr>
        <w:t>посёлка</w:t>
      </w:r>
      <w:r w:rsidRPr="00B81C9B">
        <w:rPr>
          <w:sz w:val="28"/>
          <w:szCs w:val="28"/>
        </w:rPr>
        <w:t xml:space="preserve"> Черский Республики Саха (Якутия), котор</w:t>
      </w:r>
      <w:r w:rsidR="00883D3F" w:rsidRPr="00B81C9B">
        <w:rPr>
          <w:sz w:val="28"/>
          <w:szCs w:val="28"/>
        </w:rPr>
        <w:t>ый связан</w:t>
      </w:r>
      <w:r w:rsidRPr="00B81C9B">
        <w:rPr>
          <w:sz w:val="28"/>
          <w:szCs w:val="28"/>
        </w:rPr>
        <w:t xml:space="preserve"> с Чаун-Билибинским энергоузлом по одноцепной ВЛ 110 кВ Встречн</w:t>
      </w:r>
      <w:r w:rsidR="00365B4D" w:rsidRPr="00B81C9B">
        <w:rPr>
          <w:sz w:val="28"/>
          <w:szCs w:val="28"/>
        </w:rPr>
        <w:t>ы</w:t>
      </w:r>
      <w:r w:rsidRPr="00B81C9B">
        <w:rPr>
          <w:sz w:val="28"/>
          <w:szCs w:val="28"/>
        </w:rPr>
        <w:t>й – Черский.</w:t>
      </w:r>
    </w:p>
    <w:p w14:paraId="7C7722F7" w14:textId="77777777" w:rsidR="0041401B" w:rsidRPr="00B81C9B" w:rsidRDefault="0041401B" w:rsidP="00B81C9B">
      <w:pPr>
        <w:widowControl w:val="0"/>
        <w:tabs>
          <w:tab w:val="left" w:pos="1134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14:paraId="1F198323" w14:textId="77777777" w:rsidR="00DF33A2" w:rsidRPr="00B81C9B" w:rsidRDefault="00DF33A2" w:rsidP="00B81C9B">
      <w:pPr>
        <w:tabs>
          <w:tab w:val="left" w:pos="1134"/>
        </w:tabs>
        <w:spacing w:line="240" w:lineRule="auto"/>
        <w:ind w:firstLine="851"/>
        <w:contextualSpacing/>
        <w:rPr>
          <w:rFonts w:cs="Times New Roman"/>
          <w:b/>
          <w:sz w:val="28"/>
          <w:szCs w:val="28"/>
        </w:rPr>
      </w:pPr>
      <w:r w:rsidRPr="00B81C9B">
        <w:rPr>
          <w:rFonts w:cs="Times New Roman"/>
          <w:b/>
          <w:sz w:val="28"/>
          <w:szCs w:val="28"/>
        </w:rPr>
        <w:t>Выводы</w:t>
      </w:r>
    </w:p>
    <w:p w14:paraId="30C89C39" w14:textId="5589E9AB" w:rsidR="00DF33A2" w:rsidRPr="00B81C9B" w:rsidRDefault="00DF33A2" w:rsidP="00B81C9B">
      <w:pPr>
        <w:pStyle w:val="a4"/>
        <w:numPr>
          <w:ilvl w:val="0"/>
          <w:numId w:val="42"/>
        </w:numPr>
        <w:tabs>
          <w:tab w:val="left" w:pos="1134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>За период с 201</w:t>
      </w:r>
      <w:r w:rsidR="006E0E3B" w:rsidRPr="00B81C9B">
        <w:rPr>
          <w:rFonts w:cs="Times New Roman"/>
          <w:sz w:val="28"/>
          <w:szCs w:val="28"/>
        </w:rPr>
        <w:t>6</w:t>
      </w:r>
      <w:r w:rsidRPr="00B81C9B">
        <w:rPr>
          <w:rFonts w:cs="Times New Roman"/>
          <w:sz w:val="28"/>
          <w:szCs w:val="28"/>
        </w:rPr>
        <w:t xml:space="preserve"> по 202</w:t>
      </w:r>
      <w:r w:rsidR="00F41DAE" w:rsidRPr="00B81C9B">
        <w:rPr>
          <w:rFonts w:cs="Times New Roman"/>
          <w:sz w:val="28"/>
          <w:szCs w:val="28"/>
        </w:rPr>
        <w:t>1</w:t>
      </w:r>
      <w:r w:rsidRPr="00B81C9B">
        <w:rPr>
          <w:rFonts w:cs="Times New Roman"/>
          <w:sz w:val="28"/>
          <w:szCs w:val="28"/>
        </w:rPr>
        <w:t xml:space="preserve"> гг. спрос на электроэнергию по энергосистеме Чукотского </w:t>
      </w:r>
      <w:r w:rsidR="004D2AE3" w:rsidRPr="00B81C9B">
        <w:rPr>
          <w:rFonts w:cs="Times New Roman"/>
          <w:sz w:val="28"/>
          <w:szCs w:val="28"/>
        </w:rPr>
        <w:t>автономного округа</w:t>
      </w:r>
      <w:r w:rsidRPr="00B81C9B">
        <w:rPr>
          <w:rFonts w:cs="Times New Roman"/>
          <w:sz w:val="28"/>
          <w:szCs w:val="28"/>
        </w:rPr>
        <w:t xml:space="preserve"> вырос на </w:t>
      </w:r>
      <w:r w:rsidR="006E0E3B" w:rsidRPr="00B81C9B">
        <w:rPr>
          <w:rFonts w:cs="Times New Roman"/>
          <w:sz w:val="28"/>
          <w:szCs w:val="28"/>
        </w:rPr>
        <w:t>20,6</w:t>
      </w:r>
      <w:r w:rsidRPr="00B81C9B">
        <w:rPr>
          <w:rFonts w:cs="Times New Roman"/>
          <w:sz w:val="28"/>
          <w:szCs w:val="28"/>
        </w:rPr>
        <w:t>%</w:t>
      </w:r>
      <w:r w:rsidR="006E0E3B" w:rsidRPr="00B81C9B">
        <w:rPr>
          <w:rFonts w:cs="Times New Roman"/>
          <w:sz w:val="28"/>
          <w:szCs w:val="28"/>
        </w:rPr>
        <w:t xml:space="preserve"> (по отношению к показателю 2016</w:t>
      </w:r>
      <w:r w:rsidRPr="00B81C9B">
        <w:rPr>
          <w:rFonts w:cs="Times New Roman"/>
          <w:sz w:val="28"/>
          <w:szCs w:val="28"/>
        </w:rPr>
        <w:t xml:space="preserve"> года) </w:t>
      </w:r>
      <w:r w:rsidR="003A5B07" w:rsidRPr="00B81C9B">
        <w:rPr>
          <w:rFonts w:cs="Times New Roman"/>
          <w:sz w:val="28"/>
          <w:szCs w:val="28"/>
        </w:rPr>
        <w:t xml:space="preserve">до </w:t>
      </w:r>
      <w:r w:rsidR="006E0E3B" w:rsidRPr="00B81C9B">
        <w:rPr>
          <w:rFonts w:cs="Times New Roman"/>
          <w:sz w:val="28"/>
          <w:szCs w:val="28"/>
        </w:rPr>
        <w:t>543</w:t>
      </w:r>
      <w:r w:rsidR="003A5B07" w:rsidRPr="00B81C9B">
        <w:rPr>
          <w:rFonts w:cs="Times New Roman"/>
          <w:sz w:val="28"/>
          <w:szCs w:val="28"/>
        </w:rPr>
        <w:t xml:space="preserve"> млн кВт.ч </w:t>
      </w:r>
      <w:r w:rsidRPr="00B81C9B">
        <w:rPr>
          <w:rFonts w:cs="Times New Roman"/>
          <w:sz w:val="28"/>
          <w:szCs w:val="28"/>
        </w:rPr>
        <w:t xml:space="preserve">при среднегодовых темпах прироста </w:t>
      </w:r>
      <w:r w:rsidR="006E0E3B" w:rsidRPr="00B81C9B">
        <w:rPr>
          <w:rFonts w:cs="Times New Roman"/>
          <w:sz w:val="28"/>
          <w:szCs w:val="28"/>
        </w:rPr>
        <w:t>3,82</w:t>
      </w:r>
      <w:r w:rsidRPr="00B81C9B">
        <w:rPr>
          <w:rFonts w:cs="Times New Roman"/>
          <w:sz w:val="28"/>
          <w:szCs w:val="28"/>
        </w:rPr>
        <w:t xml:space="preserve">%. </w:t>
      </w:r>
    </w:p>
    <w:p w14:paraId="1B1E0DA0" w14:textId="782F2F4E" w:rsidR="00DF33A2" w:rsidRPr="00B81C9B" w:rsidRDefault="00DF33A2" w:rsidP="00B81C9B">
      <w:pPr>
        <w:pStyle w:val="a4"/>
        <w:numPr>
          <w:ilvl w:val="0"/>
          <w:numId w:val="42"/>
        </w:numPr>
        <w:tabs>
          <w:tab w:val="left" w:pos="1134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B81C9B">
        <w:rPr>
          <w:sz w:val="28"/>
          <w:szCs w:val="28"/>
        </w:rPr>
        <w:t xml:space="preserve">Установленная мощность электростанций на территории Чукотского </w:t>
      </w:r>
      <w:r w:rsidR="00365B4D" w:rsidRPr="00B81C9B">
        <w:rPr>
          <w:sz w:val="28"/>
          <w:szCs w:val="28"/>
        </w:rPr>
        <w:t>автономного округа</w:t>
      </w:r>
      <w:r w:rsidRPr="00B81C9B">
        <w:rPr>
          <w:sz w:val="28"/>
          <w:szCs w:val="28"/>
        </w:rPr>
        <w:t xml:space="preserve"> на 01.01.202</w:t>
      </w:r>
      <w:r w:rsidR="000656C1" w:rsidRPr="00B81C9B">
        <w:rPr>
          <w:sz w:val="28"/>
          <w:szCs w:val="28"/>
        </w:rPr>
        <w:t>2</w:t>
      </w:r>
      <w:r w:rsidRPr="00B81C9B">
        <w:rPr>
          <w:sz w:val="28"/>
          <w:szCs w:val="28"/>
        </w:rPr>
        <w:t xml:space="preserve"> составила </w:t>
      </w:r>
      <w:r w:rsidR="00FE5A80" w:rsidRPr="00B81C9B">
        <w:rPr>
          <w:sz w:val="28"/>
          <w:szCs w:val="28"/>
        </w:rPr>
        <w:t>332,382</w:t>
      </w:r>
      <w:r w:rsidRPr="00B81C9B">
        <w:rPr>
          <w:sz w:val="28"/>
          <w:szCs w:val="28"/>
        </w:rPr>
        <w:t xml:space="preserve"> МВт, в том числе установленная мощность электростанций Чаун-Билибинского энергоузла составила 136 МВт, Анадырского – 68,25 МВт, Эгвекинотского – 30 МВт. </w:t>
      </w:r>
    </w:p>
    <w:p w14:paraId="6AFD8193" w14:textId="50A11AB2" w:rsidR="00DF33A2" w:rsidRPr="00B81C9B" w:rsidRDefault="00DF33A2" w:rsidP="00B81C9B">
      <w:pPr>
        <w:pStyle w:val="a4"/>
        <w:numPr>
          <w:ilvl w:val="0"/>
          <w:numId w:val="42"/>
        </w:numPr>
        <w:tabs>
          <w:tab w:val="left" w:pos="1134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 xml:space="preserve">На электростанциях Чукотского </w:t>
      </w:r>
      <w:r w:rsidR="00365B4D" w:rsidRPr="00B81C9B">
        <w:rPr>
          <w:rFonts w:cs="Times New Roman"/>
          <w:sz w:val="28"/>
          <w:szCs w:val="28"/>
        </w:rPr>
        <w:t>автономного округа</w:t>
      </w:r>
      <w:r w:rsidRPr="00B81C9B">
        <w:rPr>
          <w:rFonts w:cs="Times New Roman"/>
          <w:sz w:val="28"/>
          <w:szCs w:val="28"/>
        </w:rPr>
        <w:t xml:space="preserve"> в 202</w:t>
      </w:r>
      <w:r w:rsidR="00F41DAE" w:rsidRPr="00B81C9B">
        <w:rPr>
          <w:rFonts w:cs="Times New Roman"/>
          <w:sz w:val="28"/>
          <w:szCs w:val="28"/>
        </w:rPr>
        <w:t>1</w:t>
      </w:r>
      <w:r w:rsidRPr="00B81C9B">
        <w:rPr>
          <w:rFonts w:cs="Times New Roman"/>
          <w:sz w:val="28"/>
          <w:szCs w:val="28"/>
        </w:rPr>
        <w:t xml:space="preserve"> году выработано </w:t>
      </w:r>
      <w:r w:rsidR="00FE5A80" w:rsidRPr="00B81C9B">
        <w:rPr>
          <w:rFonts w:cs="Times New Roman"/>
          <w:sz w:val="28"/>
          <w:szCs w:val="28"/>
        </w:rPr>
        <w:t>782,49</w:t>
      </w:r>
      <w:r w:rsidRPr="00B81C9B">
        <w:rPr>
          <w:rFonts w:cs="Times New Roman"/>
          <w:sz w:val="28"/>
          <w:szCs w:val="28"/>
        </w:rPr>
        <w:t xml:space="preserve"> млн.кВт.ч, в том числе на </w:t>
      </w:r>
      <w:r w:rsidRPr="00B81C9B">
        <w:rPr>
          <w:sz w:val="28"/>
          <w:szCs w:val="28"/>
        </w:rPr>
        <w:t>ТЭС АО «</w:t>
      </w:r>
      <w:r w:rsidR="00FF3187" w:rsidRPr="00B81C9B">
        <w:rPr>
          <w:sz w:val="28"/>
          <w:szCs w:val="28"/>
        </w:rPr>
        <w:t>Чукотэнерго</w:t>
      </w:r>
      <w:r w:rsidRPr="00B81C9B">
        <w:rPr>
          <w:sz w:val="28"/>
          <w:szCs w:val="28"/>
        </w:rPr>
        <w:t xml:space="preserve">» – </w:t>
      </w:r>
      <w:r w:rsidR="001667A5" w:rsidRPr="00B81C9B">
        <w:rPr>
          <w:sz w:val="28"/>
          <w:szCs w:val="28"/>
        </w:rPr>
        <w:t>258,1</w:t>
      </w:r>
      <w:r w:rsidR="008730F6" w:rsidRPr="00B81C9B">
        <w:rPr>
          <w:sz w:val="28"/>
          <w:szCs w:val="28"/>
        </w:rPr>
        <w:t>1</w:t>
      </w:r>
      <w:r w:rsidRPr="00B81C9B">
        <w:rPr>
          <w:sz w:val="28"/>
          <w:szCs w:val="28"/>
        </w:rPr>
        <w:t xml:space="preserve"> млн.кВт.ч, на </w:t>
      </w:r>
      <w:r w:rsidR="00FF3187" w:rsidRPr="00B81C9B">
        <w:rPr>
          <w:rFonts w:cs="Times New Roman"/>
          <w:sz w:val="28"/>
          <w:szCs w:val="28"/>
        </w:rPr>
        <w:t>А</w:t>
      </w:r>
      <w:r w:rsidRPr="00B81C9B">
        <w:rPr>
          <w:rFonts w:cs="Times New Roman"/>
          <w:sz w:val="28"/>
          <w:szCs w:val="28"/>
        </w:rPr>
        <w:t>ЭС АО «</w:t>
      </w:r>
      <w:r w:rsidR="00FF3187" w:rsidRPr="00B81C9B">
        <w:rPr>
          <w:rFonts w:cs="Times New Roman"/>
          <w:sz w:val="28"/>
          <w:szCs w:val="28"/>
        </w:rPr>
        <w:t>Концерн Росэнергоатом</w:t>
      </w:r>
      <w:r w:rsidRPr="00B81C9B">
        <w:rPr>
          <w:rFonts w:cs="Times New Roman"/>
          <w:sz w:val="28"/>
          <w:szCs w:val="28"/>
        </w:rPr>
        <w:t xml:space="preserve">» </w:t>
      </w:r>
      <w:r w:rsidRPr="00B81C9B">
        <w:rPr>
          <w:sz w:val="28"/>
          <w:szCs w:val="28"/>
        </w:rPr>
        <w:t>–</w:t>
      </w:r>
      <w:r w:rsidR="00FF3187" w:rsidRPr="00B81C9B">
        <w:rPr>
          <w:sz w:val="28"/>
          <w:szCs w:val="28"/>
        </w:rPr>
        <w:t xml:space="preserve"> </w:t>
      </w:r>
      <w:r w:rsidR="001667A5" w:rsidRPr="00B81C9B">
        <w:rPr>
          <w:sz w:val="28"/>
          <w:szCs w:val="28"/>
        </w:rPr>
        <w:t>284,98</w:t>
      </w:r>
      <w:r w:rsidRPr="00B81C9B">
        <w:rPr>
          <w:rFonts w:cs="Times New Roman"/>
          <w:sz w:val="28"/>
          <w:szCs w:val="28"/>
        </w:rPr>
        <w:t xml:space="preserve"> млн.кВт.ч</w:t>
      </w:r>
      <w:r w:rsidR="00FF3187" w:rsidRPr="00B81C9B">
        <w:rPr>
          <w:rFonts w:cs="Times New Roman"/>
          <w:sz w:val="28"/>
          <w:szCs w:val="28"/>
        </w:rPr>
        <w:t xml:space="preserve">, на энергоисточниках в зоне децентрализованного электроснабжения – </w:t>
      </w:r>
      <w:r w:rsidR="00FE5A80" w:rsidRPr="00B81C9B">
        <w:rPr>
          <w:rFonts w:cs="Times New Roman"/>
          <w:sz w:val="28"/>
          <w:szCs w:val="28"/>
        </w:rPr>
        <w:t>239,41</w:t>
      </w:r>
      <w:r w:rsidR="00FF3187" w:rsidRPr="00B81C9B">
        <w:rPr>
          <w:rFonts w:cs="Times New Roman"/>
          <w:sz w:val="28"/>
          <w:szCs w:val="28"/>
        </w:rPr>
        <w:t xml:space="preserve"> млн.кВт.ч</w:t>
      </w:r>
      <w:r w:rsidRPr="00B81C9B">
        <w:rPr>
          <w:rFonts w:cs="Times New Roman"/>
          <w:sz w:val="28"/>
          <w:szCs w:val="28"/>
        </w:rPr>
        <w:t xml:space="preserve">. </w:t>
      </w:r>
    </w:p>
    <w:p w14:paraId="1A60C510" w14:textId="6F6CCA22" w:rsidR="00DF33A2" w:rsidRPr="00B81C9B" w:rsidRDefault="00DF33A2" w:rsidP="00B81C9B">
      <w:pPr>
        <w:pStyle w:val="a4"/>
        <w:numPr>
          <w:ilvl w:val="0"/>
          <w:numId w:val="42"/>
        </w:numPr>
        <w:tabs>
          <w:tab w:val="left" w:pos="1134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>Годовой расход топлива на электростанциях и котельных</w:t>
      </w:r>
      <w:r w:rsidR="003832B8" w:rsidRPr="00B81C9B">
        <w:rPr>
          <w:rFonts w:cs="Times New Roman"/>
          <w:sz w:val="28"/>
          <w:szCs w:val="28"/>
        </w:rPr>
        <w:t xml:space="preserve"> </w:t>
      </w:r>
      <w:r w:rsidR="003832B8" w:rsidRPr="00B81C9B">
        <w:rPr>
          <w:rFonts w:eastAsia="Calibri"/>
          <w:sz w:val="28"/>
          <w:szCs w:val="28"/>
        </w:rPr>
        <w:t xml:space="preserve">АО «Чукотэнерго» </w:t>
      </w:r>
      <w:r w:rsidRPr="00B81C9B">
        <w:rPr>
          <w:rFonts w:cs="Times New Roman"/>
          <w:sz w:val="28"/>
          <w:szCs w:val="28"/>
        </w:rPr>
        <w:t>в 202</w:t>
      </w:r>
      <w:r w:rsidR="00F41DAE" w:rsidRPr="00B81C9B">
        <w:rPr>
          <w:rFonts w:cs="Times New Roman"/>
          <w:sz w:val="28"/>
          <w:szCs w:val="28"/>
        </w:rPr>
        <w:t>1</w:t>
      </w:r>
      <w:r w:rsidRPr="00B81C9B">
        <w:rPr>
          <w:rFonts w:cs="Times New Roman"/>
          <w:sz w:val="28"/>
          <w:szCs w:val="28"/>
        </w:rPr>
        <w:t xml:space="preserve"> году составил </w:t>
      </w:r>
      <w:r w:rsidR="001667A5" w:rsidRPr="00B81C9B">
        <w:rPr>
          <w:rFonts w:cs="Times New Roman"/>
          <w:sz w:val="28"/>
          <w:szCs w:val="28"/>
        </w:rPr>
        <w:t>178,2</w:t>
      </w:r>
      <w:r w:rsidRPr="00B81C9B">
        <w:rPr>
          <w:rFonts w:cs="Times New Roman"/>
          <w:sz w:val="28"/>
          <w:szCs w:val="28"/>
        </w:rPr>
        <w:t xml:space="preserve"> тыс. т у.т. </w:t>
      </w:r>
      <w:r w:rsidRPr="00B81C9B">
        <w:rPr>
          <w:rFonts w:eastAsia="Calibri"/>
          <w:sz w:val="28"/>
          <w:szCs w:val="28"/>
        </w:rPr>
        <w:t>Основным</w:t>
      </w:r>
      <w:r w:rsidR="00FF3187" w:rsidRPr="00B81C9B">
        <w:rPr>
          <w:rFonts w:eastAsia="Calibri"/>
          <w:sz w:val="28"/>
          <w:szCs w:val="28"/>
        </w:rPr>
        <w:t>и</w:t>
      </w:r>
      <w:r w:rsidRPr="00B81C9B">
        <w:rPr>
          <w:rFonts w:eastAsia="Calibri"/>
          <w:sz w:val="28"/>
          <w:szCs w:val="28"/>
        </w:rPr>
        <w:t xml:space="preserve"> </w:t>
      </w:r>
      <w:r w:rsidR="00FF3187" w:rsidRPr="00B81C9B">
        <w:rPr>
          <w:rFonts w:eastAsia="Calibri"/>
          <w:sz w:val="28"/>
          <w:szCs w:val="28"/>
        </w:rPr>
        <w:t xml:space="preserve">видами </w:t>
      </w:r>
      <w:r w:rsidRPr="00B81C9B">
        <w:rPr>
          <w:rFonts w:eastAsia="Calibri"/>
          <w:sz w:val="28"/>
          <w:szCs w:val="28"/>
        </w:rPr>
        <w:t>топлив</w:t>
      </w:r>
      <w:r w:rsidR="00FF3187" w:rsidRPr="00B81C9B">
        <w:rPr>
          <w:rFonts w:eastAsia="Calibri"/>
          <w:sz w:val="28"/>
          <w:szCs w:val="28"/>
        </w:rPr>
        <w:t>а</w:t>
      </w:r>
      <w:r w:rsidRPr="00B81C9B">
        <w:rPr>
          <w:rFonts w:eastAsia="Calibri"/>
          <w:sz w:val="28"/>
          <w:szCs w:val="28"/>
        </w:rPr>
        <w:t xml:space="preserve"> на электростанциях </w:t>
      </w:r>
      <w:r w:rsidR="00FF3187" w:rsidRPr="00B81C9B">
        <w:rPr>
          <w:rFonts w:eastAsia="Calibri"/>
          <w:sz w:val="28"/>
          <w:szCs w:val="28"/>
        </w:rPr>
        <w:t>АО</w:t>
      </w:r>
      <w:r w:rsidR="003832B8" w:rsidRPr="00B81C9B">
        <w:rPr>
          <w:rFonts w:eastAsia="Calibri"/>
          <w:sz w:val="28"/>
          <w:szCs w:val="28"/>
        </w:rPr>
        <w:t> </w:t>
      </w:r>
      <w:r w:rsidR="00FF3187" w:rsidRPr="00B81C9B">
        <w:rPr>
          <w:rFonts w:eastAsia="Calibri"/>
          <w:sz w:val="28"/>
          <w:szCs w:val="28"/>
        </w:rPr>
        <w:t>«Чукотэнерго»</w:t>
      </w:r>
      <w:r w:rsidRPr="00B81C9B">
        <w:rPr>
          <w:rFonts w:eastAsia="Calibri"/>
          <w:sz w:val="28"/>
          <w:szCs w:val="28"/>
        </w:rPr>
        <w:t xml:space="preserve"> является уголь</w:t>
      </w:r>
      <w:r w:rsidR="00FF3187" w:rsidRPr="00B81C9B">
        <w:rPr>
          <w:rFonts w:eastAsia="Calibri"/>
          <w:sz w:val="28"/>
          <w:szCs w:val="28"/>
        </w:rPr>
        <w:t xml:space="preserve"> (60</w:t>
      </w:r>
      <w:r w:rsidR="001667A5" w:rsidRPr="00B81C9B">
        <w:rPr>
          <w:rFonts w:eastAsia="Calibri"/>
          <w:sz w:val="28"/>
          <w:szCs w:val="28"/>
        </w:rPr>
        <w:t>,6</w:t>
      </w:r>
      <w:r w:rsidR="00FF3187" w:rsidRPr="00B81C9B">
        <w:rPr>
          <w:rFonts w:eastAsia="Calibri"/>
          <w:sz w:val="28"/>
          <w:szCs w:val="28"/>
        </w:rPr>
        <w:t>%) и газ (</w:t>
      </w:r>
      <w:r w:rsidR="001667A5" w:rsidRPr="00B81C9B">
        <w:rPr>
          <w:rFonts w:eastAsia="Calibri"/>
          <w:sz w:val="28"/>
          <w:szCs w:val="28"/>
        </w:rPr>
        <w:t>39</w:t>
      </w:r>
      <w:r w:rsidR="00FF3187" w:rsidRPr="00B81C9B">
        <w:rPr>
          <w:rFonts w:eastAsia="Calibri"/>
          <w:sz w:val="28"/>
          <w:szCs w:val="28"/>
        </w:rPr>
        <w:t>%)</w:t>
      </w:r>
      <w:r w:rsidRPr="00B81C9B">
        <w:rPr>
          <w:rFonts w:eastAsia="Calibri"/>
          <w:sz w:val="28"/>
          <w:szCs w:val="28"/>
        </w:rPr>
        <w:t>.</w:t>
      </w:r>
    </w:p>
    <w:p w14:paraId="3CB5AC1E" w14:textId="2EE89430" w:rsidR="00C075B6" w:rsidRDefault="002A1787" w:rsidP="00B81C9B">
      <w:pPr>
        <w:pStyle w:val="a4"/>
        <w:numPr>
          <w:ilvl w:val="0"/>
          <w:numId w:val="42"/>
        </w:numPr>
        <w:tabs>
          <w:tab w:val="left" w:pos="1134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B81C9B">
        <w:rPr>
          <w:rFonts w:cs="Times New Roman"/>
          <w:sz w:val="28"/>
          <w:szCs w:val="28"/>
        </w:rPr>
        <w:t xml:space="preserve">Всего в энергосистеме Чукотского автономного округа находится в эксплуатации 1709,0 км ЛЭП 35 кВ и выше и 487,1 МВА трансформаторной мощности ПС напряжением 35 кВ и выше. </w:t>
      </w:r>
      <w:r w:rsidRPr="00B81C9B">
        <w:rPr>
          <w:rFonts w:eastAsia="Times New Roman" w:cs="Times New Roman"/>
          <w:color w:val="000000"/>
          <w:sz w:val="28"/>
          <w:szCs w:val="28"/>
          <w:lang w:eastAsia="ru-RU"/>
        </w:rPr>
        <w:t>Средний возраст линий электропередачи напряжением 110 кВ – 50 лет, 35 кВ – 40 лет; средний возраст трансформаторного оборудования с ВН 110 кВ – 42 года, с ВН 35 кВ – 35 лет.</w:t>
      </w:r>
    </w:p>
    <w:p w14:paraId="2B89CDA1" w14:textId="77777777" w:rsidR="000D47A1" w:rsidRPr="00B81C9B" w:rsidRDefault="000D47A1" w:rsidP="000D47A1">
      <w:pPr>
        <w:pStyle w:val="a4"/>
        <w:tabs>
          <w:tab w:val="left" w:pos="1134"/>
        </w:tabs>
        <w:spacing w:line="240" w:lineRule="auto"/>
        <w:ind w:left="851" w:firstLine="0"/>
        <w:rPr>
          <w:rFonts w:eastAsia="Calibri"/>
          <w:sz w:val="28"/>
          <w:szCs w:val="28"/>
        </w:rPr>
      </w:pPr>
    </w:p>
    <w:p w14:paraId="2098D018" w14:textId="5B0E2215" w:rsidR="00552C3D" w:rsidRPr="00B81C9B" w:rsidRDefault="00552C3D" w:rsidP="00B81C9B">
      <w:pPr>
        <w:pStyle w:val="a4"/>
        <w:numPr>
          <w:ilvl w:val="0"/>
          <w:numId w:val="23"/>
        </w:numPr>
        <w:spacing w:line="240" w:lineRule="auto"/>
        <w:ind w:left="0" w:firstLine="0"/>
        <w:jc w:val="center"/>
        <w:outlineLvl w:val="0"/>
        <w:rPr>
          <w:rFonts w:cs="Times New Roman"/>
          <w:b/>
          <w:sz w:val="28"/>
          <w:szCs w:val="28"/>
        </w:rPr>
      </w:pPr>
      <w:bookmarkStart w:id="18" w:name="_Toc99626255"/>
      <w:r w:rsidRPr="00B81C9B">
        <w:rPr>
          <w:rFonts w:cs="Times New Roman"/>
          <w:b/>
          <w:sz w:val="28"/>
          <w:szCs w:val="28"/>
        </w:rPr>
        <w:t xml:space="preserve">Особенности и проблемы текущего состояния электроэнергетики </w:t>
      </w:r>
      <w:r w:rsidR="00972E83" w:rsidRPr="00B81C9B">
        <w:rPr>
          <w:rFonts w:cs="Times New Roman"/>
          <w:b/>
          <w:sz w:val="28"/>
          <w:szCs w:val="28"/>
        </w:rPr>
        <w:t>Чукотского автономного округа</w:t>
      </w:r>
      <w:bookmarkEnd w:id="18"/>
    </w:p>
    <w:p w14:paraId="729FF829" w14:textId="77777777" w:rsidR="00087973" w:rsidRPr="00B81C9B" w:rsidRDefault="00087973" w:rsidP="00B81C9B">
      <w:pPr>
        <w:pStyle w:val="a4"/>
        <w:spacing w:line="240" w:lineRule="auto"/>
        <w:ind w:left="0" w:firstLine="0"/>
        <w:outlineLvl w:val="0"/>
        <w:rPr>
          <w:rFonts w:cs="Times New Roman"/>
          <w:b/>
          <w:sz w:val="28"/>
          <w:szCs w:val="28"/>
        </w:rPr>
      </w:pPr>
    </w:p>
    <w:p w14:paraId="4FE77407" w14:textId="2CBC706A" w:rsidR="0083188C" w:rsidRPr="00B81C9B" w:rsidRDefault="0083188C" w:rsidP="000D47A1">
      <w:pPr>
        <w:pStyle w:val="a4"/>
        <w:widowControl w:val="0"/>
        <w:autoSpaceDE w:val="0"/>
        <w:spacing w:line="240" w:lineRule="auto"/>
        <w:ind w:left="0" w:firstLine="851"/>
        <w:rPr>
          <w:sz w:val="28"/>
          <w:szCs w:val="28"/>
        </w:rPr>
      </w:pPr>
      <w:r w:rsidRPr="00B81C9B">
        <w:rPr>
          <w:sz w:val="28"/>
          <w:szCs w:val="28"/>
        </w:rPr>
        <w:t>Особенностью работы энергосистемы</w:t>
      </w:r>
      <w:r w:rsidR="00E90D72" w:rsidRPr="00B81C9B">
        <w:rPr>
          <w:sz w:val="28"/>
          <w:szCs w:val="28"/>
        </w:rPr>
        <w:t xml:space="preserve"> Чукотского автономного округа</w:t>
      </w:r>
      <w:r w:rsidRPr="00B81C9B">
        <w:rPr>
          <w:sz w:val="28"/>
          <w:szCs w:val="28"/>
        </w:rPr>
        <w:t xml:space="preserve"> является е</w:t>
      </w:r>
      <w:r w:rsidR="007E112C" w:rsidRPr="00B81C9B">
        <w:rPr>
          <w:sz w:val="28"/>
          <w:szCs w:val="28"/>
        </w:rPr>
        <w:t>ё</w:t>
      </w:r>
      <w:r w:rsidRPr="00B81C9B">
        <w:rPr>
          <w:sz w:val="28"/>
          <w:szCs w:val="28"/>
        </w:rPr>
        <w:t xml:space="preserve"> изолированность от других энергосистем Дальнего Востока и ЕЭС России и связанные с этим повышенные требования по резервированию мощности для обеспечения </w:t>
      </w:r>
      <w:r w:rsidR="007E112C" w:rsidRPr="00B81C9B">
        <w:rPr>
          <w:sz w:val="28"/>
          <w:szCs w:val="28"/>
        </w:rPr>
        <w:t>надёжности</w:t>
      </w:r>
      <w:r w:rsidRPr="00B81C9B">
        <w:rPr>
          <w:sz w:val="28"/>
          <w:szCs w:val="28"/>
        </w:rPr>
        <w:t xml:space="preserve"> энергоснабжения потребителей</w:t>
      </w:r>
      <w:r w:rsidR="00E756D0" w:rsidRPr="00B81C9B">
        <w:rPr>
          <w:sz w:val="28"/>
          <w:szCs w:val="28"/>
        </w:rPr>
        <w:t xml:space="preserve"> в суровых климатических условиях (</w:t>
      </w:r>
      <w:r w:rsidR="00E056C4" w:rsidRPr="00B81C9B">
        <w:rPr>
          <w:sz w:val="28"/>
          <w:szCs w:val="28"/>
        </w:rPr>
        <w:t xml:space="preserve">отрицательные среднегодовые температуры, </w:t>
      </w:r>
      <w:r w:rsidR="00E756D0" w:rsidRPr="00B81C9B">
        <w:rPr>
          <w:sz w:val="28"/>
          <w:szCs w:val="28"/>
        </w:rPr>
        <w:t>вечная мерзлота,</w:t>
      </w:r>
      <w:r w:rsidR="008A2973" w:rsidRPr="00B81C9B">
        <w:rPr>
          <w:sz w:val="28"/>
          <w:szCs w:val="28"/>
        </w:rPr>
        <w:t xml:space="preserve"> сильные ветра</w:t>
      </w:r>
      <w:r w:rsidR="00E756D0" w:rsidRPr="00B81C9B">
        <w:rPr>
          <w:sz w:val="28"/>
          <w:szCs w:val="28"/>
        </w:rPr>
        <w:t>)</w:t>
      </w:r>
      <w:r w:rsidRPr="00B81C9B">
        <w:rPr>
          <w:sz w:val="28"/>
          <w:szCs w:val="28"/>
        </w:rPr>
        <w:t>.</w:t>
      </w:r>
    </w:p>
    <w:p w14:paraId="714D7401" w14:textId="467D2E97" w:rsidR="005306B7" w:rsidRPr="00B81C9B" w:rsidRDefault="005306B7" w:rsidP="000D47A1">
      <w:pPr>
        <w:pStyle w:val="a4"/>
        <w:widowControl w:val="0"/>
        <w:autoSpaceDE w:val="0"/>
        <w:spacing w:line="240" w:lineRule="auto"/>
        <w:ind w:left="0"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В настоящее время электроснабжение потребителей округа </w:t>
      </w:r>
      <w:r w:rsidRPr="00B81C9B">
        <w:rPr>
          <w:sz w:val="28"/>
          <w:szCs w:val="28"/>
        </w:rPr>
        <w:lastRenderedPageBreak/>
        <w:t>осуществляется от централизованных и автономных энергоисточников (</w:t>
      </w:r>
      <w:r w:rsidR="0083188C" w:rsidRPr="00B81C9B">
        <w:rPr>
          <w:sz w:val="28"/>
          <w:szCs w:val="28"/>
        </w:rPr>
        <w:t xml:space="preserve">зона </w:t>
      </w:r>
      <w:r w:rsidRPr="00B81C9B">
        <w:rPr>
          <w:sz w:val="28"/>
          <w:szCs w:val="28"/>
        </w:rPr>
        <w:t>децентрализованн</w:t>
      </w:r>
      <w:r w:rsidR="0083188C" w:rsidRPr="00B81C9B">
        <w:rPr>
          <w:sz w:val="28"/>
          <w:szCs w:val="28"/>
        </w:rPr>
        <w:t>ого электроснабжения</w:t>
      </w:r>
      <w:r w:rsidRPr="00B81C9B">
        <w:rPr>
          <w:sz w:val="28"/>
          <w:szCs w:val="28"/>
        </w:rPr>
        <w:t xml:space="preserve">). Централизованное электроснабжение обеспечивается в Анадырском муниципальном районе, ГО Эгвекинот, ГО Певек и Билибинском муниципальном районе. В этих районах работают четыре электростанции АО «Чукотэнерго»: Анадырская ТЭЦ, Анадырская газомоторная ТЭЦ (на правах аренды), Эгвекинотская ГРЭС и Чаунская ТЭЦ, а также Билибинская АЭС и ПАТЭС, входящие в структуру АО «Концерн Росэнергоатом». </w:t>
      </w:r>
    </w:p>
    <w:p w14:paraId="3C0B9871" w14:textId="3781941E" w:rsidR="00FF5331" w:rsidRPr="00B81C9B" w:rsidRDefault="00FF5331" w:rsidP="000D47A1">
      <w:pPr>
        <w:pStyle w:val="a4"/>
        <w:widowControl w:val="0"/>
        <w:autoSpaceDE w:val="0"/>
        <w:spacing w:line="240" w:lineRule="auto"/>
        <w:ind w:left="0"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Чаун-Билибинский энергоузел состоит из Певекского и Билибинского узлов, </w:t>
      </w:r>
      <w:r w:rsidR="007E112C" w:rsidRPr="00B81C9B">
        <w:rPr>
          <w:sz w:val="28"/>
          <w:szCs w:val="28"/>
        </w:rPr>
        <w:t>соединённых</w:t>
      </w:r>
      <w:r w:rsidRPr="00B81C9B">
        <w:rPr>
          <w:sz w:val="28"/>
          <w:szCs w:val="28"/>
        </w:rPr>
        <w:t xml:space="preserve"> одной </w:t>
      </w:r>
      <w:r w:rsidR="007E112C" w:rsidRPr="00B81C9B">
        <w:rPr>
          <w:sz w:val="28"/>
          <w:szCs w:val="28"/>
        </w:rPr>
        <w:t>протяжённой</w:t>
      </w:r>
      <w:r w:rsidRPr="00B81C9B">
        <w:rPr>
          <w:sz w:val="28"/>
          <w:szCs w:val="28"/>
        </w:rPr>
        <w:t xml:space="preserve"> ВЛ 110 кВ. Действующая схема электрических сетей 110 кВ Чаун-Билибинского энергоузла устарела и не отвечает современным требованиям </w:t>
      </w:r>
      <w:r w:rsidR="007E112C" w:rsidRPr="00B81C9B">
        <w:rPr>
          <w:sz w:val="28"/>
          <w:szCs w:val="28"/>
        </w:rPr>
        <w:t>надёжности</w:t>
      </w:r>
      <w:r w:rsidRPr="00B81C9B">
        <w:rPr>
          <w:sz w:val="28"/>
          <w:szCs w:val="28"/>
        </w:rPr>
        <w:t xml:space="preserve"> и безопасности по следующим причинам:</w:t>
      </w:r>
    </w:p>
    <w:p w14:paraId="414AAB5A" w14:textId="4247171D" w:rsidR="00FF5331" w:rsidRPr="00B81C9B" w:rsidRDefault="009A4E7A" w:rsidP="000D47A1">
      <w:pPr>
        <w:pStyle w:val="a4"/>
        <w:widowControl w:val="0"/>
        <w:autoSpaceDE w:val="0"/>
        <w:spacing w:line="240" w:lineRule="auto"/>
        <w:ind w:left="0"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- </w:t>
      </w:r>
      <w:r w:rsidR="00FF5331" w:rsidRPr="00B81C9B">
        <w:rPr>
          <w:sz w:val="28"/>
          <w:szCs w:val="28"/>
        </w:rPr>
        <w:t xml:space="preserve">при отключении ВЛ 110 кВ на транзите Певек – Билибино Чаун-Билибинский энергоузел разделяется на два </w:t>
      </w:r>
      <w:r w:rsidR="00CC2AA9" w:rsidRPr="00B81C9B">
        <w:rPr>
          <w:sz w:val="28"/>
          <w:szCs w:val="28"/>
        </w:rPr>
        <w:t>автономно</w:t>
      </w:r>
      <w:r w:rsidR="00FF5331" w:rsidRPr="00B81C9B">
        <w:rPr>
          <w:sz w:val="28"/>
          <w:szCs w:val="28"/>
        </w:rPr>
        <w:t xml:space="preserve"> работающих узла: </w:t>
      </w:r>
      <w:r w:rsidR="00666622" w:rsidRPr="00B81C9B">
        <w:rPr>
          <w:sz w:val="28"/>
          <w:szCs w:val="28"/>
        </w:rPr>
        <w:t>Чаунский</w:t>
      </w:r>
      <w:r w:rsidR="00FF5331" w:rsidRPr="00B81C9B">
        <w:rPr>
          <w:sz w:val="28"/>
          <w:szCs w:val="28"/>
        </w:rPr>
        <w:t xml:space="preserve"> (энергоснабжение потребителей обеспечивается от Чаунской ТЭЦ и ПАТЭС) и Билибинский (энергоснабжение обеспечивается от Билибинской АЭС); </w:t>
      </w:r>
    </w:p>
    <w:p w14:paraId="652E5BBD" w14:textId="3F56D96D" w:rsidR="00616220" w:rsidRPr="00B81C9B" w:rsidRDefault="009A4E7A" w:rsidP="000D47A1">
      <w:pPr>
        <w:widowControl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- </w:t>
      </w:r>
      <w:r w:rsidR="00FF5331" w:rsidRPr="00B81C9B">
        <w:rPr>
          <w:sz w:val="28"/>
          <w:szCs w:val="28"/>
        </w:rPr>
        <w:t xml:space="preserve">ВЛ 110 кВ </w:t>
      </w:r>
      <w:r w:rsidR="00602325" w:rsidRPr="00B81C9B">
        <w:rPr>
          <w:sz w:val="28"/>
          <w:szCs w:val="28"/>
        </w:rPr>
        <w:t xml:space="preserve">отработали </w:t>
      </w:r>
      <w:r w:rsidR="00FF5331" w:rsidRPr="00B81C9B">
        <w:rPr>
          <w:sz w:val="28"/>
          <w:szCs w:val="28"/>
        </w:rPr>
        <w:t>свой норм</w:t>
      </w:r>
      <w:r w:rsidR="00616220" w:rsidRPr="00B81C9B">
        <w:rPr>
          <w:sz w:val="28"/>
          <w:szCs w:val="28"/>
        </w:rPr>
        <w:t>ативный срок службы (30-40 лет);</w:t>
      </w:r>
    </w:p>
    <w:p w14:paraId="7AFAB3E8" w14:textId="7243F0A1" w:rsidR="00FF5331" w:rsidRPr="00B81C9B" w:rsidRDefault="009A4E7A" w:rsidP="000D47A1">
      <w:pPr>
        <w:widowControl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- </w:t>
      </w:r>
      <w:r w:rsidR="00FF5331" w:rsidRPr="00B81C9B">
        <w:rPr>
          <w:sz w:val="28"/>
          <w:szCs w:val="28"/>
        </w:rPr>
        <w:t xml:space="preserve">повышенная аварийность ВЛ 110 кВ: Гамма – Комсомольский, Черский - Встречный и Билибинская АЭС – Гамма. </w:t>
      </w:r>
    </w:p>
    <w:p w14:paraId="50B2E3C6" w14:textId="2C600555" w:rsidR="005306B7" w:rsidRPr="00B81C9B" w:rsidRDefault="005306B7" w:rsidP="000D47A1">
      <w:pPr>
        <w:widowControl w:val="0"/>
        <w:autoSpaceDE w:val="0"/>
        <w:spacing w:line="240" w:lineRule="auto"/>
        <w:ind w:firstLine="851"/>
        <w:rPr>
          <w:b/>
          <w:sz w:val="28"/>
          <w:szCs w:val="28"/>
        </w:rPr>
      </w:pPr>
      <w:r w:rsidRPr="00B81C9B">
        <w:rPr>
          <w:b/>
          <w:sz w:val="28"/>
          <w:szCs w:val="28"/>
        </w:rPr>
        <w:t>Проблемы электроснабжения потребителей в зоне децентрализованного электроснабжения</w:t>
      </w:r>
    </w:p>
    <w:p w14:paraId="79D914F8" w14:textId="2A6E1F8A" w:rsidR="005306B7" w:rsidRPr="00B81C9B" w:rsidRDefault="005306B7" w:rsidP="000D47A1">
      <w:pPr>
        <w:widowControl w:val="0"/>
        <w:autoSpaceDE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Основной проблемой энергоснабжения потребителей децентрализованной зоны является высокая степень физического износа производственного оборудования ДЭС и распределительных линий электропередачи. Эксплуатация энергооборудования осуществляется в сложных климатических условиях, что </w:t>
      </w:r>
      <w:r w:rsidR="007E112C" w:rsidRPr="00B81C9B">
        <w:rPr>
          <w:sz w:val="28"/>
          <w:szCs w:val="28"/>
        </w:rPr>
        <w:t>ведёт</w:t>
      </w:r>
      <w:r w:rsidRPr="00B81C9B">
        <w:rPr>
          <w:sz w:val="28"/>
          <w:szCs w:val="28"/>
        </w:rPr>
        <w:t xml:space="preserve"> к большим расходам </w:t>
      </w:r>
      <w:r w:rsidR="00CC2AA9" w:rsidRPr="00B81C9B">
        <w:rPr>
          <w:sz w:val="28"/>
          <w:szCs w:val="28"/>
        </w:rPr>
        <w:t>на</w:t>
      </w:r>
      <w:r w:rsidRPr="00B81C9B">
        <w:rPr>
          <w:sz w:val="28"/>
          <w:szCs w:val="28"/>
        </w:rPr>
        <w:t xml:space="preserve"> содержани</w:t>
      </w:r>
      <w:r w:rsidR="00CC2AA9" w:rsidRPr="00B81C9B">
        <w:rPr>
          <w:sz w:val="28"/>
          <w:szCs w:val="28"/>
        </w:rPr>
        <w:t>е</w:t>
      </w:r>
      <w:r w:rsidRPr="00B81C9B">
        <w:rPr>
          <w:sz w:val="28"/>
          <w:szCs w:val="28"/>
        </w:rPr>
        <w:t xml:space="preserve"> электросетей, ускоренному износу и дополнительным затратам.</w:t>
      </w:r>
    </w:p>
    <w:p w14:paraId="18065978" w14:textId="77777777" w:rsidR="005306B7" w:rsidRPr="00B81C9B" w:rsidRDefault="005306B7" w:rsidP="000D47A1">
      <w:pPr>
        <w:widowControl w:val="0"/>
        <w:autoSpaceDE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>Проблемы в топливоснабжении электростанций децентрализованной зоны обусловлены:</w:t>
      </w:r>
    </w:p>
    <w:p w14:paraId="46A30F4F" w14:textId="1CEAF9F7" w:rsidR="005306B7" w:rsidRPr="00B81C9B" w:rsidRDefault="009A4E7A" w:rsidP="000D47A1">
      <w:pPr>
        <w:widowControl w:val="0"/>
        <w:autoSpaceDE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- </w:t>
      </w:r>
      <w:r w:rsidR="005306B7" w:rsidRPr="00B81C9B">
        <w:rPr>
          <w:sz w:val="28"/>
          <w:szCs w:val="28"/>
        </w:rPr>
        <w:t>большой долей дизельного топлива – более 90% от общего потребления в условном исчислении;</w:t>
      </w:r>
    </w:p>
    <w:p w14:paraId="788F24CF" w14:textId="5E0AE375" w:rsidR="005306B7" w:rsidRPr="00B81C9B" w:rsidRDefault="009A4E7A" w:rsidP="000D47A1">
      <w:pPr>
        <w:widowControl w:val="0"/>
        <w:autoSpaceDE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- </w:t>
      </w:r>
      <w:r w:rsidR="005306B7" w:rsidRPr="00B81C9B">
        <w:rPr>
          <w:sz w:val="28"/>
          <w:szCs w:val="28"/>
        </w:rPr>
        <w:t xml:space="preserve">сложной транспортной схемой доставки и досрочным завозом топлива, связанным с короткими сроками навигации. </w:t>
      </w:r>
    </w:p>
    <w:p w14:paraId="2684149C" w14:textId="377AB8F5" w:rsidR="005306B7" w:rsidRPr="00B81C9B" w:rsidRDefault="005306B7" w:rsidP="000D47A1">
      <w:pPr>
        <w:widowControl w:val="0"/>
        <w:autoSpaceDE w:val="0"/>
        <w:spacing w:line="240" w:lineRule="auto"/>
        <w:ind w:firstLine="851"/>
        <w:rPr>
          <w:sz w:val="28"/>
          <w:szCs w:val="28"/>
        </w:rPr>
      </w:pPr>
      <w:r w:rsidRPr="00B81C9B">
        <w:rPr>
          <w:sz w:val="28"/>
          <w:szCs w:val="28"/>
        </w:rPr>
        <w:t xml:space="preserve">Для обеспечения бесперебойной работы дизельных электростанций сел Анадырского района необходимо в период прохождения отопительного периода доставить по рекам Анадырского бассейна порядка 5 тыс. тонн дизельного топлива и обеспечить его годовое хранение. </w:t>
      </w:r>
    </w:p>
    <w:p w14:paraId="0FA67772" w14:textId="77777777" w:rsidR="002A1787" w:rsidRPr="00B81C9B" w:rsidRDefault="002A1787" w:rsidP="000D47A1">
      <w:pPr>
        <w:spacing w:line="240" w:lineRule="auto"/>
        <w:ind w:firstLine="851"/>
        <w:rPr>
          <w:rFonts w:eastAsia="Times New Roman" w:cs="Times New Roman"/>
          <w:b/>
          <w:sz w:val="28"/>
          <w:szCs w:val="28"/>
          <w:lang w:eastAsia="ru-RU"/>
        </w:rPr>
      </w:pPr>
      <w:bookmarkStart w:id="19" w:name="_Toc34046727"/>
      <w:r w:rsidRPr="00B81C9B">
        <w:rPr>
          <w:rFonts w:eastAsia="Times New Roman" w:cs="Times New Roman"/>
          <w:b/>
          <w:sz w:val="28"/>
          <w:szCs w:val="28"/>
          <w:lang w:eastAsia="ru-RU"/>
        </w:rPr>
        <w:t>Анализ загрузки трансформаторов на ПС 35 кВ</w:t>
      </w:r>
      <w:bookmarkEnd w:id="19"/>
      <w:r w:rsidRPr="00B81C9B">
        <w:rPr>
          <w:rFonts w:eastAsia="Times New Roman" w:cs="Times New Roman"/>
          <w:b/>
          <w:sz w:val="28"/>
          <w:szCs w:val="28"/>
          <w:lang w:eastAsia="ru-RU"/>
        </w:rPr>
        <w:t xml:space="preserve"> и выше и ЛЭП 35 кВ и выше</w:t>
      </w:r>
    </w:p>
    <w:p w14:paraId="3E08935B" w14:textId="6034F1D7" w:rsidR="00506967" w:rsidRPr="00B81C9B" w:rsidRDefault="00C752D9" w:rsidP="000D47A1">
      <w:pPr>
        <w:pStyle w:val="a4"/>
        <w:spacing w:line="240" w:lineRule="auto"/>
        <w:ind w:left="0" w:firstLine="851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 xml:space="preserve">С </w:t>
      </w:r>
      <w:r w:rsidR="00506967" w:rsidRPr="00B81C9B">
        <w:rPr>
          <w:rFonts w:cs="Times New Roman"/>
          <w:sz w:val="28"/>
          <w:szCs w:val="28"/>
        </w:rPr>
        <w:t>целью выявления возможных перегрузок трансформаторов</w:t>
      </w:r>
      <w:r w:rsidR="00281AF4" w:rsidRPr="00B81C9B">
        <w:rPr>
          <w:rFonts w:cs="Times New Roman"/>
          <w:sz w:val="28"/>
          <w:szCs w:val="28"/>
        </w:rPr>
        <w:t>, установленных</w:t>
      </w:r>
      <w:r w:rsidR="00506967" w:rsidRPr="00B81C9B">
        <w:rPr>
          <w:rFonts w:cs="Times New Roman"/>
          <w:sz w:val="28"/>
          <w:szCs w:val="28"/>
        </w:rPr>
        <w:t xml:space="preserve"> на ПС</w:t>
      </w:r>
      <w:r w:rsidR="00281AF4" w:rsidRPr="00B81C9B">
        <w:rPr>
          <w:rFonts w:cs="Times New Roman"/>
          <w:sz w:val="28"/>
          <w:szCs w:val="28"/>
        </w:rPr>
        <w:t> </w:t>
      </w:r>
      <w:r w:rsidR="00506967" w:rsidRPr="00B81C9B">
        <w:rPr>
          <w:rFonts w:cs="Times New Roman"/>
          <w:sz w:val="28"/>
          <w:szCs w:val="28"/>
        </w:rPr>
        <w:t xml:space="preserve">35 кВ и выше в энергосистеме Чукотского </w:t>
      </w:r>
      <w:r w:rsidR="00281AF4" w:rsidRPr="00B81C9B">
        <w:rPr>
          <w:rFonts w:cs="Times New Roman"/>
          <w:sz w:val="28"/>
          <w:szCs w:val="28"/>
        </w:rPr>
        <w:t>автономного округа,</w:t>
      </w:r>
      <w:r w:rsidR="00506967" w:rsidRPr="00B81C9B">
        <w:rPr>
          <w:rFonts w:cs="Times New Roman"/>
          <w:sz w:val="28"/>
          <w:szCs w:val="28"/>
        </w:rPr>
        <w:t xml:space="preserve"> </w:t>
      </w:r>
      <w:r w:rsidR="007E112C" w:rsidRPr="00B81C9B">
        <w:rPr>
          <w:rFonts w:cs="Times New Roman"/>
          <w:sz w:val="28"/>
          <w:szCs w:val="28"/>
        </w:rPr>
        <w:t>проведён</w:t>
      </w:r>
      <w:r w:rsidR="00506967" w:rsidRPr="00B81C9B">
        <w:rPr>
          <w:rFonts w:cs="Times New Roman"/>
          <w:sz w:val="28"/>
          <w:szCs w:val="28"/>
        </w:rPr>
        <w:t xml:space="preserve"> анализ загрузки </w:t>
      </w:r>
      <w:r w:rsidR="002B0546" w:rsidRPr="00B81C9B">
        <w:rPr>
          <w:rFonts w:cs="Times New Roman"/>
          <w:sz w:val="28"/>
          <w:szCs w:val="28"/>
        </w:rPr>
        <w:t xml:space="preserve">трансформаторов на </w:t>
      </w:r>
      <w:r w:rsidR="00506967" w:rsidRPr="00B81C9B">
        <w:rPr>
          <w:rFonts w:cs="Times New Roman"/>
          <w:sz w:val="28"/>
          <w:szCs w:val="28"/>
        </w:rPr>
        <w:t>подстанци</w:t>
      </w:r>
      <w:r w:rsidR="002B0546" w:rsidRPr="00B81C9B">
        <w:rPr>
          <w:rFonts w:cs="Times New Roman"/>
          <w:sz w:val="28"/>
          <w:szCs w:val="28"/>
        </w:rPr>
        <w:t>ях</w:t>
      </w:r>
      <w:r w:rsidR="00506967" w:rsidRPr="00B81C9B">
        <w:rPr>
          <w:rFonts w:cs="Times New Roman"/>
          <w:sz w:val="28"/>
          <w:szCs w:val="28"/>
        </w:rPr>
        <w:t xml:space="preserve"> на </w:t>
      </w:r>
      <w:r w:rsidR="00506967" w:rsidRPr="00B81C9B">
        <w:rPr>
          <w:rFonts w:cs="Times New Roman"/>
          <w:sz w:val="28"/>
          <w:szCs w:val="28"/>
        </w:rPr>
        <w:lastRenderedPageBreak/>
        <w:t xml:space="preserve">основании актуального </w:t>
      </w:r>
      <w:r w:rsidR="007E112C" w:rsidRPr="00B81C9B">
        <w:rPr>
          <w:rFonts w:cs="Times New Roman"/>
          <w:sz w:val="28"/>
          <w:szCs w:val="28"/>
        </w:rPr>
        <w:t>отчётного</w:t>
      </w:r>
      <w:r w:rsidR="00506967" w:rsidRPr="00B81C9B">
        <w:rPr>
          <w:rFonts w:cs="Times New Roman"/>
          <w:sz w:val="28"/>
          <w:szCs w:val="28"/>
        </w:rPr>
        <w:t xml:space="preserve"> потокораспределения в энергосистеме Чу</w:t>
      </w:r>
      <w:r w:rsidR="003832B8" w:rsidRPr="00B81C9B">
        <w:rPr>
          <w:rFonts w:cs="Times New Roman"/>
          <w:sz w:val="28"/>
          <w:szCs w:val="28"/>
        </w:rPr>
        <w:t>к</w:t>
      </w:r>
      <w:r w:rsidR="00506967" w:rsidRPr="00B81C9B">
        <w:rPr>
          <w:rFonts w:cs="Times New Roman"/>
          <w:sz w:val="28"/>
          <w:szCs w:val="28"/>
        </w:rPr>
        <w:t xml:space="preserve">отского </w:t>
      </w:r>
      <w:r w:rsidR="00375979" w:rsidRPr="00B81C9B">
        <w:rPr>
          <w:rFonts w:cs="Times New Roman"/>
          <w:sz w:val="28"/>
          <w:szCs w:val="28"/>
        </w:rPr>
        <w:t>автономного округа</w:t>
      </w:r>
      <w:r w:rsidR="00506967" w:rsidRPr="00B81C9B">
        <w:rPr>
          <w:rFonts w:cs="Times New Roman"/>
          <w:sz w:val="28"/>
          <w:szCs w:val="28"/>
        </w:rPr>
        <w:t xml:space="preserve"> в час зимнего максимума нагрузки</w:t>
      </w:r>
      <w:r w:rsidR="00375979" w:rsidRPr="00B81C9B">
        <w:rPr>
          <w:rFonts w:cs="Times New Roman"/>
          <w:sz w:val="28"/>
          <w:szCs w:val="28"/>
        </w:rPr>
        <w:t>.</w:t>
      </w:r>
      <w:r w:rsidR="00506967" w:rsidRPr="00B81C9B">
        <w:rPr>
          <w:rFonts w:cs="Times New Roman"/>
          <w:sz w:val="28"/>
          <w:szCs w:val="28"/>
        </w:rPr>
        <w:t xml:space="preserve"> Допустимый уровень нагрузки трансформаторов принят в соответствии с Приказом Минэнерго России от 08.02.2019 № 81 «Об утверждении требований к перегрузочной способности трансформаторов и автотрансформаторов, установленных на объектах электроэнергетики».</w:t>
      </w:r>
    </w:p>
    <w:p w14:paraId="6A09D955" w14:textId="72FEF588" w:rsidR="00506967" w:rsidRDefault="00506967" w:rsidP="000D47A1">
      <w:pPr>
        <w:pStyle w:val="a4"/>
        <w:spacing w:line="240" w:lineRule="auto"/>
        <w:ind w:left="0" w:firstLine="851"/>
        <w:rPr>
          <w:sz w:val="28"/>
          <w:szCs w:val="28"/>
        </w:rPr>
      </w:pPr>
      <w:r w:rsidRPr="00B81C9B">
        <w:rPr>
          <w:rFonts w:cs="Times New Roman"/>
          <w:sz w:val="28"/>
          <w:szCs w:val="28"/>
        </w:rPr>
        <w:t xml:space="preserve">Загрузка трансформаторов ПС 35 кВ и выше в энергосистеме Чукотского </w:t>
      </w:r>
      <w:r w:rsidR="00375979" w:rsidRPr="00B81C9B">
        <w:rPr>
          <w:rFonts w:cs="Times New Roman"/>
          <w:sz w:val="28"/>
          <w:szCs w:val="28"/>
        </w:rPr>
        <w:t>автономного округа</w:t>
      </w:r>
      <w:r w:rsidRPr="00B81C9B">
        <w:rPr>
          <w:rFonts w:cs="Times New Roman"/>
          <w:sz w:val="28"/>
          <w:szCs w:val="28"/>
        </w:rPr>
        <w:t xml:space="preserve"> в режиме зимнего максимума нагрузки 202</w:t>
      </w:r>
      <w:r w:rsidR="005225CD" w:rsidRPr="00B81C9B">
        <w:rPr>
          <w:rFonts w:cs="Times New Roman"/>
          <w:sz w:val="28"/>
          <w:szCs w:val="28"/>
        </w:rPr>
        <w:t>1</w:t>
      </w:r>
      <w:r w:rsidRPr="00B81C9B">
        <w:rPr>
          <w:rFonts w:cs="Times New Roman"/>
          <w:sz w:val="28"/>
          <w:szCs w:val="28"/>
        </w:rPr>
        <w:t xml:space="preserve"> года (как наиболее характерного за рассматриваемый период) представлена в таблице 4.1. </w:t>
      </w:r>
      <w:r w:rsidR="00375979" w:rsidRPr="00B81C9B">
        <w:rPr>
          <w:rFonts w:cs="Times New Roman"/>
          <w:sz w:val="28"/>
          <w:szCs w:val="28"/>
        </w:rPr>
        <w:t>Красным цветом выделена загрузка трансформаторов, превышающая 52,5% (т.е. трансформаторы, по которым имеется риск превышения допустимой загрузки в 105% при отключении одного Т).</w:t>
      </w:r>
      <w:r w:rsidRPr="00B81C9B">
        <w:rPr>
          <w:rFonts w:cs="Times New Roman"/>
          <w:sz w:val="28"/>
          <w:szCs w:val="28"/>
        </w:rPr>
        <w:t xml:space="preserve"> </w:t>
      </w:r>
      <w:r w:rsidR="00375979" w:rsidRPr="00B81C9B">
        <w:rPr>
          <w:rFonts w:cs="Times New Roman"/>
          <w:sz w:val="28"/>
          <w:szCs w:val="28"/>
        </w:rPr>
        <w:t>О</w:t>
      </w:r>
      <w:r w:rsidR="00375979" w:rsidRPr="00B81C9B">
        <w:rPr>
          <w:sz w:val="28"/>
          <w:szCs w:val="28"/>
        </w:rPr>
        <w:t xml:space="preserve">кончательные решения о необходимости замены трансформаторного оборудования приведены в </w:t>
      </w:r>
      <w:r w:rsidR="00636039" w:rsidRPr="00B81C9B">
        <w:rPr>
          <w:sz w:val="28"/>
          <w:szCs w:val="28"/>
        </w:rPr>
        <w:t>разделе</w:t>
      </w:r>
      <w:r w:rsidR="00375979" w:rsidRPr="00B81C9B">
        <w:rPr>
          <w:sz w:val="28"/>
          <w:szCs w:val="28"/>
        </w:rPr>
        <w:t xml:space="preserve"> 5.</w:t>
      </w:r>
      <w:r w:rsidR="00636039" w:rsidRPr="00B81C9B">
        <w:rPr>
          <w:sz w:val="28"/>
          <w:szCs w:val="28"/>
        </w:rPr>
        <w:t>4</w:t>
      </w:r>
      <w:r w:rsidR="00375979" w:rsidRPr="00B81C9B">
        <w:rPr>
          <w:sz w:val="28"/>
          <w:szCs w:val="28"/>
        </w:rPr>
        <w:t xml:space="preserve"> (на основании результатов </w:t>
      </w:r>
      <w:r w:rsidR="007E112C" w:rsidRPr="00B81C9B">
        <w:rPr>
          <w:sz w:val="28"/>
          <w:szCs w:val="28"/>
        </w:rPr>
        <w:t>расчётов</w:t>
      </w:r>
      <w:r w:rsidR="00375979" w:rsidRPr="00B81C9B">
        <w:rPr>
          <w:sz w:val="28"/>
          <w:szCs w:val="28"/>
        </w:rPr>
        <w:t xml:space="preserve"> электроэнергетических режимов на перспективу).</w:t>
      </w:r>
    </w:p>
    <w:p w14:paraId="60A26B4F" w14:textId="77777777" w:rsidR="000D47A1" w:rsidRPr="00B81C9B" w:rsidRDefault="000D47A1" w:rsidP="000D47A1">
      <w:pPr>
        <w:pStyle w:val="a4"/>
        <w:spacing w:line="240" w:lineRule="auto"/>
        <w:ind w:left="0" w:firstLine="851"/>
        <w:rPr>
          <w:rFonts w:cs="Times New Roman"/>
          <w:sz w:val="28"/>
          <w:szCs w:val="28"/>
        </w:rPr>
      </w:pPr>
    </w:p>
    <w:p w14:paraId="3CAF4144" w14:textId="3A7D6F36" w:rsidR="002A1787" w:rsidRPr="00B81C9B" w:rsidRDefault="002A1787" w:rsidP="000D47A1">
      <w:pPr>
        <w:pStyle w:val="a4"/>
        <w:spacing w:line="240" w:lineRule="auto"/>
        <w:ind w:left="0" w:firstLine="0"/>
        <w:rPr>
          <w:rFonts w:cs="Times New Roman"/>
          <w:sz w:val="28"/>
          <w:szCs w:val="28"/>
        </w:rPr>
      </w:pPr>
      <w:r w:rsidRPr="00B81C9B">
        <w:rPr>
          <w:rFonts w:cs="Times New Roman"/>
          <w:sz w:val="28"/>
          <w:szCs w:val="28"/>
        </w:rPr>
        <w:t>Таблица 4.1 – Загрузка трансформаторов ПС 35 кВ и выше в энергосистеме Чукотского автономного округа в режиме зимнего максимума нагрузки 202</w:t>
      </w:r>
      <w:r w:rsidR="005225CD" w:rsidRPr="00B81C9B">
        <w:rPr>
          <w:rFonts w:cs="Times New Roman"/>
          <w:sz w:val="28"/>
          <w:szCs w:val="28"/>
        </w:rPr>
        <w:t>1</w:t>
      </w:r>
      <w:r w:rsidRPr="00B81C9B">
        <w:rPr>
          <w:rFonts w:cs="Times New Roman"/>
          <w:sz w:val="28"/>
          <w:szCs w:val="28"/>
        </w:rPr>
        <w:t xml:space="preserve"> года</w:t>
      </w:r>
    </w:p>
    <w:tbl>
      <w:tblPr>
        <w:tblW w:w="5010" w:type="pct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5"/>
        <w:gridCol w:w="1526"/>
        <w:gridCol w:w="2032"/>
        <w:gridCol w:w="1152"/>
        <w:gridCol w:w="1314"/>
        <w:gridCol w:w="1072"/>
      </w:tblGrid>
      <w:tr w:rsidR="002A1787" w:rsidRPr="00564E8B" w14:paraId="2CA5F370" w14:textId="77777777" w:rsidTr="001665F1">
        <w:trPr>
          <w:trHeight w:val="720"/>
          <w:tblHeader/>
        </w:trPr>
        <w:tc>
          <w:tcPr>
            <w:tcW w:w="1354" w:type="pct"/>
            <w:shd w:val="clear" w:color="auto" w:fill="auto"/>
            <w:vAlign w:val="center"/>
            <w:hideMark/>
          </w:tcPr>
          <w:p w14:paraId="2A67A21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Название ПС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4C17A9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Диспетчерское наименование Т/АТ</w:t>
            </w:r>
          </w:p>
        </w:tc>
        <w:tc>
          <w:tcPr>
            <w:tcW w:w="1044" w:type="pct"/>
            <w:shd w:val="clear" w:color="auto" w:fill="auto"/>
            <w:vAlign w:val="center"/>
            <w:hideMark/>
          </w:tcPr>
          <w:p w14:paraId="6D8985F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4FE63A8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Мощность Т/АТ, МВА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E5F9A5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S, МВА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4AFF06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S, %</w:t>
            </w:r>
          </w:p>
        </w:tc>
      </w:tr>
      <w:tr w:rsidR="002A1787" w:rsidRPr="00564E8B" w14:paraId="370EBAF8" w14:textId="77777777" w:rsidTr="001665F1">
        <w:trPr>
          <w:trHeight w:val="30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7578D19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ЧАУН-БИЛИБИНСКИЙ ЭНЕРГОУЗЕЛ</w:t>
            </w:r>
          </w:p>
        </w:tc>
      </w:tr>
      <w:tr w:rsidR="002A1787" w:rsidRPr="00564E8B" w14:paraId="7C60F11F" w14:textId="77777777" w:rsidTr="001665F1">
        <w:trPr>
          <w:trHeight w:val="114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B279FD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Черский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A2B326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63A521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ТДН - 15000 / 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66C3C0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147EC8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F49C6E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4FE5363E" w14:textId="77777777" w:rsidTr="001665F1">
        <w:trPr>
          <w:trHeight w:val="174"/>
        </w:trPr>
        <w:tc>
          <w:tcPr>
            <w:tcW w:w="1354" w:type="pct"/>
            <w:vMerge/>
            <w:vAlign w:val="center"/>
            <w:hideMark/>
          </w:tcPr>
          <w:p w14:paraId="2E0F24A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15FEE8C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F34CB4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ТДН - 15000 / 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767F48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A1BE73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2,4+0,4j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B82B1A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2A1787" w:rsidRPr="00564E8B" w14:paraId="6CCBF0D4" w14:textId="77777777" w:rsidTr="001665F1">
        <w:trPr>
          <w:trHeight w:val="120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275ED0A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Встречный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B7842C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FA5D20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776862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905171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3541C3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58537DFC" w14:textId="77777777" w:rsidTr="001665F1">
        <w:trPr>
          <w:trHeight w:val="180"/>
        </w:trPr>
        <w:tc>
          <w:tcPr>
            <w:tcW w:w="1354" w:type="pct"/>
            <w:vMerge/>
            <w:vAlign w:val="center"/>
            <w:hideMark/>
          </w:tcPr>
          <w:p w14:paraId="66E2D65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745EC6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089E2C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ТМТН-6300/110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4CD1C0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BB9BD9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0,4+0,2j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FAB43C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A1787" w:rsidRPr="00564E8B" w14:paraId="5D896C9F" w14:textId="77777777" w:rsidTr="001665F1">
        <w:trPr>
          <w:trHeight w:val="98"/>
        </w:trPr>
        <w:tc>
          <w:tcPr>
            <w:tcW w:w="1354" w:type="pct"/>
            <w:vMerge/>
            <w:vAlign w:val="center"/>
            <w:hideMark/>
          </w:tcPr>
          <w:p w14:paraId="161506D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FB414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A9122F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CF694C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AB566E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C38E3D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586A827A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7C18EE8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Тепличный комбинат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384421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3E7F59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4C4C8F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C5F81C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0,8+0,3j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702906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2A1787" w:rsidRPr="00564E8B" w14:paraId="105CC546" w14:textId="77777777" w:rsidTr="001665F1">
        <w:trPr>
          <w:trHeight w:val="90"/>
        </w:trPr>
        <w:tc>
          <w:tcPr>
            <w:tcW w:w="1354" w:type="pct"/>
            <w:vMerge/>
            <w:vAlign w:val="center"/>
            <w:hideMark/>
          </w:tcPr>
          <w:p w14:paraId="091C71F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34CDCE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6C48C3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D453B6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404DB8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96770B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2FB31DE6" w14:textId="77777777" w:rsidTr="001665F1">
        <w:trPr>
          <w:trHeight w:val="163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5208D45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Алискерово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7C6D32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19ED52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ТДТН-10000/110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563570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F0DE9E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0,1+0,1j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3D223C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2A1787" w:rsidRPr="00564E8B" w14:paraId="35B06811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058ED88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415499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FB53FE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ТМТГ-5600/110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761928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53E35E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EA7C7F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32008FA7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4B95135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Гамма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113CF2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FFF60F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ТМТГ-5600/110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336B97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576FC9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0,1+0,1j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0C5740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2A1787" w:rsidRPr="00564E8B" w14:paraId="5627FFA1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5A93B71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Комсомольский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FE4906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E850F9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ТМТ-6300/110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1B31E9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FA97CC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2,2+1,6j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4254DD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</w:tr>
      <w:tr w:rsidR="002A1787" w:rsidRPr="00564E8B" w14:paraId="3B5AC1DF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786AB1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45F596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8F533B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ТМТ-6300/110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1CD938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6A2582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D1D628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2194E824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23CC4B2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F6BC10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3D9FE2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ТМ-320/35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CF8879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575BE9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11E46F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4240116D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689A7D5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Майское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9C6C79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9E4086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ТДН - 10000/110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C225C3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D39525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4,8+2,25j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B17FC8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  <w:t>53</w:t>
            </w:r>
          </w:p>
        </w:tc>
      </w:tr>
      <w:tr w:rsidR="002A1787" w:rsidRPr="00564E8B" w14:paraId="74C6B085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2EE94D8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750001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320809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ТДН - 10000/110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0F1316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0026BB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4,8+2,25j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7EAC65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  <w:t>53</w:t>
            </w:r>
          </w:p>
        </w:tc>
      </w:tr>
      <w:tr w:rsidR="002A1787" w:rsidRPr="00564E8B" w14:paraId="07A66816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056EC6C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Быстрый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5CC2F2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53914B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 - 10000/110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9DBFFB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7ED6CB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A70778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2502A71C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15F3D90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6D8BA0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3648C8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 - 10000/110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36F306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BA04C0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F90E73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0171DBA7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71D1A25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Южный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124D637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DED4B8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ТДТН-10000/110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3786E7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E318F1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0,1+0,1j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E4B150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2A1787" w:rsidRPr="00564E8B" w14:paraId="499F14AB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080434B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466256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DB66B4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ТДТН-10000/110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A3E461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214BB8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069E5B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58F99F04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76E8C6E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B2268A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2158A1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F5F496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58FE55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C5DE3D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533614B2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7B56515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Чаунская ТЭЦ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97B5E3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CDADF5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3B7DC2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F84ED0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985F5D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6BC727BC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CC4E2B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839FEC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3EF63D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1D6299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007453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2,3+0,9j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1F6953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A1787" w:rsidRPr="00564E8B" w14:paraId="77E32158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24C3F7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22AFBC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Т-4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60951A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E8DC65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FFEAF3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2,6+1,1j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8942F3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A1787" w:rsidRPr="00564E8B" w14:paraId="049BD0C0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5F83362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Прима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7C1B33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D05032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4577FA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BCA282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2,5+1,2j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5742AD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2A1787" w:rsidRPr="00564E8B" w14:paraId="4EBF4A1B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68A3FF0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67BD95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84D5C4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ТДТН-16000/110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ADA1E3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CC6A2B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B5DF65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3DC6F698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center"/>
            <w:hideMark/>
          </w:tcPr>
          <w:p w14:paraId="1B8ACEF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110 кВ Кекура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733B04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4FF657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4E585B6" w14:textId="24A9B1B9" w:rsidR="002A1787" w:rsidRPr="00564E8B" w:rsidRDefault="00D755A8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447896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0,9+0,7j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76E4E84" w14:textId="1CFD2FC0" w:rsidR="002A1787" w:rsidRPr="00564E8B" w:rsidRDefault="00D755A8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</w:tr>
      <w:tr w:rsidR="00D755A8" w:rsidRPr="00564E8B" w14:paraId="093F574B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14EEFA7D" w14:textId="77777777" w:rsidR="00D755A8" w:rsidRPr="00564E8B" w:rsidRDefault="00D755A8" w:rsidP="00D75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110 кВ Песчанка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F0C5C03" w14:textId="77777777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832A753" w14:textId="303062E8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A49D287" w14:textId="354BFB6C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D1E4170" w14:textId="77777777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CC1289A" w14:textId="77777777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D755A8" w:rsidRPr="00564E8B" w14:paraId="745E4264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E048653" w14:textId="77777777" w:rsidR="00D755A8" w:rsidRPr="00564E8B" w:rsidRDefault="00D755A8" w:rsidP="00D75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EA21330" w14:textId="77777777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AC70E00" w14:textId="11776572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170EFB1" w14:textId="18870B6D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4A81D0A" w14:textId="77777777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06EC3E7" w14:textId="77777777" w:rsidR="00D755A8" w:rsidRPr="00564E8B" w:rsidRDefault="00D755A8" w:rsidP="00D75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5A464FFD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5F25EF7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Нерский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D615D4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B4583C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4DE431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DC0873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E11571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0C8873B0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56777FD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Моховая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16F45C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4D4966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A9A75E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2A94D1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3FF846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129F2D3E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69CAE6D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35 кВ Безымянный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80710B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218F5F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2A0515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B5CEC7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6E9639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0A9579BE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7F9767A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Каральвеев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E6F8FF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8F2AF9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1477BB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E60F97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1+0,3j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94FEF1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52</w:t>
            </w:r>
          </w:p>
        </w:tc>
      </w:tr>
      <w:tr w:rsidR="002A1787" w:rsidRPr="00564E8B" w14:paraId="1EEA43DD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236C1CB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596057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75BE15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AE1D61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4E0509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1+0,3j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C803E7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52</w:t>
            </w:r>
          </w:p>
        </w:tc>
      </w:tr>
      <w:tr w:rsidR="002A1787" w:rsidRPr="00564E8B" w14:paraId="7355E675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1C3A31D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F9662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75B91C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ТМ-6300/35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EF3481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621964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4,9+1,2j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18F58F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  <w:t>80</w:t>
            </w:r>
          </w:p>
        </w:tc>
      </w:tr>
      <w:tr w:rsidR="002A1787" w:rsidRPr="00564E8B" w14:paraId="135419EB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176FCB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Дымка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CC987D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A6D260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85811F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5B4FDA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B73C4D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599487DE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1C7318B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6884E9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63AF6F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F20C62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75ECC5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AD2F1D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7C51D8F0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322D236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Центральная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8B49C9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3E6E7E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ТМ-6300/35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C5A529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02053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1,2+0,7j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33DFE4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A1787" w:rsidRPr="00564E8B" w14:paraId="421D9006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6AFC70E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183B56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4D3949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3F7A8F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F1AC6B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146BF1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0095A8A5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032B18B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Атомка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75FD27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21ACD1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93BE23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96274E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0,2+0,1j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12AC35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2A1787" w:rsidRPr="00564E8B" w14:paraId="1D6F2C7E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08737DF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1B40CC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35BEFE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91011F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88F0E4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323548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26D12876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D0AA90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Спорный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D024CE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C4DF77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61B622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39053E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1,1+0,5j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2F0469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</w:tr>
      <w:tr w:rsidR="002A1787" w:rsidRPr="00564E8B" w14:paraId="60FE0791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4109F84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686AB9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77173A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66DD50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E92832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5BF251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49D082B9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0C75325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7185C2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C94921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AB49C1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DD44F1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4EAABE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5B12F0AE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5F33BE9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Кепервеев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F234FF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8C0926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EBD25B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95C2B4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1+0,5j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FF5282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</w:tr>
      <w:tr w:rsidR="002A1787" w:rsidRPr="00564E8B" w14:paraId="153A4F1F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00A8351B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00A03E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B43BBF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ТМ-2500/36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08F916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ECA1AF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A79944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229EFB3A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78FA1E3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Весёлый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E67236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5C5785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3A6603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0C7250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2E47D1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4BD8F7A9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81891D3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Рыткучи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19F168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F2F3E4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27648D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ED47E5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8FF0E6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6DA14969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DA1F19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8BE674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B8DE45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D7CCE1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7FC34C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182AFD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05D25461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5F8A2DB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Богатый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308A6F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DFA114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ТМ/2500/35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D755F1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ACE5CE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9CE2E4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00AE199D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70FBC70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Соседний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60E734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369B68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ТМ/2500/35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98C07F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C19C40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38216B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0A0427CB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3219592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Умкырыннет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117EF59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EA0192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ТМ/2500/35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EF0C77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620F28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904036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39FE1EFE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5C775D4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Полярная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A415D8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8ADF8D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530CA3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BCA85F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381EA1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785A7806" w14:textId="77777777" w:rsidTr="001665F1">
        <w:trPr>
          <w:trHeight w:val="107"/>
        </w:trPr>
        <w:tc>
          <w:tcPr>
            <w:tcW w:w="1354" w:type="pct"/>
            <w:shd w:val="clear" w:color="auto" w:fill="auto"/>
            <w:vAlign w:val="bottom"/>
            <w:hideMark/>
          </w:tcPr>
          <w:p w14:paraId="64F7B74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Ретранслятор Встречный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E40450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2A472D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9D6410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B8A6A3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81A69D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1327CE9F" w14:textId="77777777" w:rsidTr="001665F1">
        <w:trPr>
          <w:trHeight w:val="100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1BB7D1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Вега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0BB699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0CFD96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0D4C3D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D6A3DD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FD32B0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46D62926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792E5A1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243044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60076B5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ТМН-1600/35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7AE8D4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E6EBA0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0,6+0,4j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8E290B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</w:tr>
      <w:tr w:rsidR="002A1787" w:rsidRPr="00564E8B" w14:paraId="78B6A32B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20F575E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3B8729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60FC3C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5D6450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8228C3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06AB53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59CDA581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119E9E9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D35AA3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Т-4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ECEF64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4CA47B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F2E66D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22B14E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1291D429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153198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Апапельгино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C0858A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73E6A2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ТМН-1000/35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07BC97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7EDA06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0,5+0,5j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22F105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  <w:t>71</w:t>
            </w:r>
          </w:p>
        </w:tc>
      </w:tr>
      <w:tr w:rsidR="002A1787" w:rsidRPr="00564E8B" w14:paraId="6636AACE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7F84EF8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9E6D91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8229AA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ТМН-1000/35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292B51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13AA38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19F456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68131727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A437C9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A10CD2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19B58D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FACEE4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83CF08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4E45EB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6182369F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3F6C309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Лагуна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49139F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269B78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ТМН-4000/35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CB1DCF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E76579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D0B9C9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A1787" w:rsidRPr="00564E8B" w14:paraId="3D78CA20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B766AB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8E80EF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992436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ТМН-4000/35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B3109C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3501F8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0,8+0,5j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3D780E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2A1787" w:rsidRPr="00564E8B" w14:paraId="7893D3EE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5DEF0DE8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6F566C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Т-3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F74D6E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ТМ-100/35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0654A5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8E2A1B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9637BD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6D839F8F" w14:textId="77777777" w:rsidTr="001665F1">
        <w:trPr>
          <w:trHeight w:val="285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5A363B0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АНАДЫРСКИЙ ЭНЕРГОУЗЕЛ</w:t>
            </w:r>
          </w:p>
        </w:tc>
      </w:tr>
      <w:tr w:rsidR="002A1787" w:rsidRPr="00564E8B" w14:paraId="0D4EFDB1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6D8D223D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35 кВ ПС-1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A67709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4D569F5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F2B30E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6FF200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0,64+0,05j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47B67E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2A1787" w:rsidRPr="00564E8B" w14:paraId="14844E76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2A6715D1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FBCB45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55F370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0CF2E6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734395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1,94+0,29j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988146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20</w:t>
            </w:r>
          </w:p>
        </w:tc>
      </w:tr>
      <w:tr w:rsidR="002A1787" w:rsidRPr="00564E8B" w14:paraId="6461109B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32C2D12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35 кВ ПС-2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6DFBEC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0A660B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9D970A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5C3692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0,85+0,16j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4A68C4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9</w:t>
            </w:r>
          </w:p>
        </w:tc>
      </w:tr>
      <w:tr w:rsidR="002A1787" w:rsidRPr="00564E8B" w14:paraId="2060AF7F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7AC6F1B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3D33A01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0909B0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696F4E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83E8B6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2,44+0,53j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276BDE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25</w:t>
            </w:r>
          </w:p>
        </w:tc>
      </w:tr>
      <w:tr w:rsidR="002A1787" w:rsidRPr="00564E8B" w14:paraId="013C81DB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38396DC9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35 кВ Угольные Копи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E358FE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7DEB9F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690BD7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9C0CFA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4EA07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04E7B6ED" w14:textId="77777777" w:rsidTr="001665F1">
        <w:trPr>
          <w:trHeight w:val="93"/>
        </w:trPr>
        <w:tc>
          <w:tcPr>
            <w:tcW w:w="1354" w:type="pct"/>
            <w:vMerge/>
            <w:vAlign w:val="center"/>
            <w:hideMark/>
          </w:tcPr>
          <w:p w14:paraId="094E5680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1D5918D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E1B834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0882AB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2DAE67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2C89AC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5D6CBD6A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861645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35 кВ Аэропорт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B54708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16DF5A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2762F9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B0C432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0789804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3D92D96E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2FAB72A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5F5B81F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496754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B1E826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C7E9B0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00EA9B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5CA51315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45AC3105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ПС 35 кВ КЭЧ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9E1616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662D5C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8AF3A6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5618EB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6AABD20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2B7A4683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43DA03D7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1DD2289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26B3E3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73F4B6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23D875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D7CE56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6A81D6A4" w14:textId="77777777" w:rsidTr="001665F1">
        <w:trPr>
          <w:trHeight w:val="30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0CEFE71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ЭГВЕКИНОТСКИЙ ЭНЕРГОУЗЕЛ</w:t>
            </w:r>
          </w:p>
        </w:tc>
      </w:tr>
      <w:tr w:rsidR="002A1787" w:rsidRPr="00564E8B" w14:paraId="03DF8EE0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121437A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Валунистый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CA7047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E630F1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945BDB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38CEF3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2,453+2,332j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0C154D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40A58B3E" w14:textId="77777777" w:rsidTr="001665F1">
        <w:trPr>
          <w:trHeight w:val="92"/>
        </w:trPr>
        <w:tc>
          <w:tcPr>
            <w:tcW w:w="1354" w:type="pct"/>
            <w:vMerge/>
            <w:vAlign w:val="center"/>
            <w:hideMark/>
          </w:tcPr>
          <w:p w14:paraId="3278DCA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1B5ABC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18B416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65956B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C60E18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2,453+2,332j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BB8EE9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36EB4034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29DB9D72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87 км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6933E2A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068BCC8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C32546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1DCA278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2,82+0,25j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851D87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2C960E9B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7A0AC9FA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110 кВ Иультин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AF379C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99387C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BCDD2B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21A5B8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8360CC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1E2E6BC6" w14:textId="77777777" w:rsidTr="001665F1">
        <w:trPr>
          <w:trHeight w:val="85"/>
        </w:trPr>
        <w:tc>
          <w:tcPr>
            <w:tcW w:w="1354" w:type="pct"/>
            <w:vMerge w:val="restart"/>
            <w:shd w:val="clear" w:color="auto" w:fill="auto"/>
            <w:vAlign w:val="center"/>
            <w:hideMark/>
          </w:tcPr>
          <w:p w14:paraId="13BB2CF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Эгвекинот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EBA0091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10B46A8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468A60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DB6F9B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F97D0B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287C3ECC" w14:textId="77777777" w:rsidTr="001665F1">
        <w:trPr>
          <w:trHeight w:val="85"/>
        </w:trPr>
        <w:tc>
          <w:tcPr>
            <w:tcW w:w="1354" w:type="pct"/>
            <w:vMerge/>
            <w:vAlign w:val="center"/>
            <w:hideMark/>
          </w:tcPr>
          <w:p w14:paraId="75E9515C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12E32CB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sz w:val="18"/>
                <w:szCs w:val="18"/>
                <w:lang w:eastAsia="ru-RU"/>
              </w:rPr>
              <w:t>Т-2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037FAF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EA2D6CD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8175BD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2,16+0,528j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32B8AE5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1E459FAD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4181D626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ЗИФ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D0158E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27BD763C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A6D921F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88B7D30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A4E70A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17D70021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700B68DE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Юг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0C2EF4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51616BF3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177333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4F5173A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989002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75D46235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2E2CBB7F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Консервация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521B1E2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78B1EE2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D0A8A8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8719C7B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98D1E6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2A1787" w:rsidRPr="00564E8B" w14:paraId="2E4A6CFE" w14:textId="77777777" w:rsidTr="001665F1">
        <w:trPr>
          <w:trHeight w:val="85"/>
        </w:trPr>
        <w:tc>
          <w:tcPr>
            <w:tcW w:w="1354" w:type="pct"/>
            <w:shd w:val="clear" w:color="auto" w:fill="auto"/>
            <w:vAlign w:val="bottom"/>
            <w:hideMark/>
          </w:tcPr>
          <w:p w14:paraId="6FC870B4" w14:textId="77777777" w:rsidR="002A1787" w:rsidRPr="00564E8B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ПС 35 кВ Карьер 1,2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798A77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Т-1</w:t>
            </w:r>
          </w:p>
        </w:tc>
        <w:tc>
          <w:tcPr>
            <w:tcW w:w="1044" w:type="pct"/>
            <w:shd w:val="clear" w:color="auto" w:fill="auto"/>
            <w:noWrap/>
            <w:vAlign w:val="center"/>
            <w:hideMark/>
          </w:tcPr>
          <w:p w14:paraId="365E8196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29E3839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ADFCFA7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72E178E" w14:textId="77777777" w:rsidR="002A1787" w:rsidRPr="00564E8B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14:paraId="78440DE8" w14:textId="77777777" w:rsidR="002A1787" w:rsidRPr="00564E8B" w:rsidRDefault="002A1787" w:rsidP="002A1787">
      <w:pPr>
        <w:pStyle w:val="a4"/>
        <w:spacing w:line="240" w:lineRule="auto"/>
        <w:ind w:left="0"/>
        <w:rPr>
          <w:rFonts w:cs="Times New Roman"/>
          <w:sz w:val="26"/>
          <w:szCs w:val="26"/>
        </w:rPr>
      </w:pPr>
    </w:p>
    <w:p w14:paraId="65D681FA" w14:textId="426ED616" w:rsidR="002A1787" w:rsidRPr="000D47A1" w:rsidRDefault="002A1787" w:rsidP="000D47A1">
      <w:pPr>
        <w:pStyle w:val="a4"/>
        <w:spacing w:line="240" w:lineRule="auto"/>
        <w:ind w:left="0" w:firstLine="851"/>
        <w:rPr>
          <w:rFonts w:cs="Times New Roman"/>
          <w:sz w:val="28"/>
          <w:szCs w:val="28"/>
        </w:rPr>
      </w:pPr>
      <w:r w:rsidRPr="000D47A1">
        <w:rPr>
          <w:rFonts w:cs="Times New Roman"/>
          <w:sz w:val="28"/>
          <w:szCs w:val="28"/>
        </w:rPr>
        <w:t xml:space="preserve">Анализ таблицы 4.1 показал отсутствие превышения </w:t>
      </w:r>
      <w:r w:rsidR="005225CD" w:rsidRPr="000D47A1">
        <w:rPr>
          <w:rFonts w:cs="Times New Roman"/>
          <w:sz w:val="28"/>
          <w:szCs w:val="28"/>
        </w:rPr>
        <w:t xml:space="preserve">в нормальной схеме </w:t>
      </w:r>
      <w:r w:rsidRPr="000D47A1">
        <w:rPr>
          <w:rFonts w:cs="Times New Roman"/>
          <w:sz w:val="28"/>
          <w:szCs w:val="28"/>
        </w:rPr>
        <w:t xml:space="preserve">допустимого уровня нагрузки трансформаторного оборудования ПС 35 кВ и выше энергосистемы Чукотского автономного округа. Максимальная загрузка зафиксирована на ПС 110 кВ Майское (загрузка Т1 и Т2 составила </w:t>
      </w:r>
      <w:r w:rsidRPr="000D47A1">
        <w:rPr>
          <w:rFonts w:cs="Times New Roman"/>
          <w:sz w:val="28"/>
          <w:szCs w:val="28"/>
        </w:rPr>
        <w:lastRenderedPageBreak/>
        <w:t>53%), на ПС 35 кВ Каральвее</w:t>
      </w:r>
      <w:r w:rsidR="005225CD" w:rsidRPr="000D47A1">
        <w:rPr>
          <w:rFonts w:cs="Times New Roman"/>
          <w:sz w:val="28"/>
          <w:szCs w:val="28"/>
        </w:rPr>
        <w:t>м</w:t>
      </w:r>
      <w:r w:rsidRPr="000D47A1">
        <w:rPr>
          <w:rFonts w:cs="Times New Roman"/>
          <w:sz w:val="28"/>
          <w:szCs w:val="28"/>
        </w:rPr>
        <w:t xml:space="preserve"> (загрузка Т-3 составила 80%), на ПС 35 кВ Апапельгино (загрузка Т-1 составила 71 %).</w:t>
      </w:r>
    </w:p>
    <w:p w14:paraId="71454808" w14:textId="003BAF60" w:rsidR="002A1787" w:rsidRPr="000D47A1" w:rsidRDefault="002A1787" w:rsidP="000D47A1">
      <w:pPr>
        <w:pStyle w:val="a4"/>
        <w:spacing w:line="240" w:lineRule="auto"/>
        <w:ind w:left="0" w:firstLine="851"/>
        <w:contextualSpacing w:val="0"/>
        <w:rPr>
          <w:rFonts w:cs="Times New Roman"/>
          <w:sz w:val="28"/>
          <w:szCs w:val="28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 целью выявления возможных перегрузок ЛЭП напряжением 35 кВ и выше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проведён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анализ загрузки линий электропередачи </w:t>
      </w:r>
      <w:r w:rsidRPr="000D47A1">
        <w:rPr>
          <w:rFonts w:cs="Times New Roman"/>
          <w:sz w:val="28"/>
          <w:szCs w:val="28"/>
        </w:rPr>
        <w:t xml:space="preserve">в энергосистеме Чукотского автономного округа в режиме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зимнего максимума нагрузки</w:t>
      </w:r>
      <w:r w:rsidRPr="000D47A1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0D47A1">
        <w:rPr>
          <w:rFonts w:cs="Times New Roman"/>
          <w:sz w:val="28"/>
          <w:szCs w:val="28"/>
        </w:rPr>
        <w:t>В таблице 4.2 представлена загрузка ЛЭП 35 кВ и выше в режиме зимнего максимума нагрузки 202</w:t>
      </w:r>
      <w:r w:rsidR="005225CD" w:rsidRPr="000D47A1">
        <w:rPr>
          <w:rFonts w:cs="Times New Roman"/>
          <w:sz w:val="28"/>
          <w:szCs w:val="28"/>
        </w:rPr>
        <w:t>1</w:t>
      </w:r>
      <w:r w:rsidRPr="000D47A1">
        <w:rPr>
          <w:rFonts w:cs="Times New Roman"/>
          <w:sz w:val="28"/>
          <w:szCs w:val="28"/>
        </w:rPr>
        <w:t xml:space="preserve"> года.</w:t>
      </w:r>
    </w:p>
    <w:p w14:paraId="3A8BAECB" w14:textId="77777777" w:rsidR="00970AB0" w:rsidRPr="000D47A1" w:rsidRDefault="00970AB0" w:rsidP="002A1787">
      <w:pPr>
        <w:pStyle w:val="a4"/>
        <w:spacing w:line="240" w:lineRule="auto"/>
        <w:ind w:left="0"/>
        <w:contextualSpacing w:val="0"/>
        <w:rPr>
          <w:rFonts w:cs="Times New Roman"/>
          <w:szCs w:val="24"/>
        </w:rPr>
      </w:pPr>
    </w:p>
    <w:p w14:paraId="09E9508C" w14:textId="4787276A" w:rsidR="002A1787" w:rsidRPr="000D47A1" w:rsidRDefault="002A1787" w:rsidP="002A1787">
      <w:pPr>
        <w:pStyle w:val="a4"/>
        <w:spacing w:line="240" w:lineRule="auto"/>
        <w:ind w:left="0" w:firstLine="0"/>
        <w:rPr>
          <w:sz w:val="28"/>
          <w:szCs w:val="28"/>
        </w:rPr>
      </w:pPr>
      <w:r w:rsidRPr="000D47A1">
        <w:rPr>
          <w:rFonts w:cs="Times New Roman"/>
          <w:sz w:val="28"/>
          <w:szCs w:val="28"/>
        </w:rPr>
        <w:t xml:space="preserve">Таблица 4.2 –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Загрузка ЛЭП 35 кВ и выше в энергосистеме Чукотского автономного округа</w:t>
      </w:r>
      <w:r w:rsidRPr="000D47A1" w:rsidDel="004858F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в режиме зимнего максимума нагрузки 202</w:t>
      </w:r>
      <w:r w:rsidR="005225CD" w:rsidRPr="000D47A1">
        <w:rPr>
          <w:rFonts w:eastAsia="Times New Roman" w:cs="Times New Roman"/>
          <w:color w:val="000000"/>
          <w:sz w:val="28"/>
          <w:szCs w:val="28"/>
          <w:lang w:eastAsia="ru-RU"/>
        </w:rPr>
        <w:t>1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69"/>
        <w:gridCol w:w="2905"/>
        <w:gridCol w:w="1511"/>
        <w:gridCol w:w="836"/>
        <w:gridCol w:w="906"/>
        <w:gridCol w:w="900"/>
        <w:gridCol w:w="1285"/>
      </w:tblGrid>
      <w:tr w:rsidR="002A1787" w:rsidRPr="00564E8B" w14:paraId="4A5D7963" w14:textId="77777777" w:rsidTr="002A1787">
        <w:trPr>
          <w:trHeight w:val="24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968C" w14:textId="77777777" w:rsidR="000D47A1" w:rsidRDefault="000D47A1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Рабочее</w:t>
            </w:r>
          </w:p>
          <w:p w14:paraId="56C3C53A" w14:textId="10A13DCC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напряжение, кВ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2F0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Название ВЛ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8A5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 провода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F5F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Iдоп, 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B2D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Iрасч, 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5E0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Iзагр, 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8CD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S, МВА</w:t>
            </w:r>
          </w:p>
        </w:tc>
      </w:tr>
      <w:tr w:rsidR="002A1787" w:rsidRPr="00564E8B" w14:paraId="4E81A531" w14:textId="77777777" w:rsidTr="002A1787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69DE8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D068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BFAD3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250B6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F2AB6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664BB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320E5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A1787" w:rsidRPr="00564E8B" w14:paraId="66B2FB5E" w14:textId="77777777" w:rsidTr="002A1787">
        <w:trPr>
          <w:trHeight w:val="24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B24E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ЧАУН-БИЛИБИНСКИЙ ЭНЕРГОУЗЕЛ</w:t>
            </w:r>
          </w:p>
        </w:tc>
      </w:tr>
      <w:tr w:rsidR="002A1787" w:rsidRPr="00564E8B" w14:paraId="396128F3" w14:textId="77777777" w:rsidTr="002A1787">
        <w:trPr>
          <w:trHeight w:val="1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3C5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6EE4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БиАЭС - Прима с отпайкой на ПС Тепличный комбинат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CFD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50DC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19A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FD4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86B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7+7,2j</w:t>
            </w:r>
          </w:p>
        </w:tc>
      </w:tr>
      <w:tr w:rsidR="002A1787" w:rsidRPr="00564E8B" w14:paraId="5D60DC9E" w14:textId="77777777" w:rsidTr="002A1787">
        <w:trPr>
          <w:trHeight w:val="1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CAC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AEE5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БиАЭС - Встречный с отпайкой на ПС Тепличный комбинат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846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049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C06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AA5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249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10,2-2,2j</w:t>
            </w:r>
          </w:p>
        </w:tc>
      </w:tr>
      <w:tr w:rsidR="002A1787" w:rsidRPr="00564E8B" w14:paraId="4A30AC99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8DD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2EEB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Черский  -Встречный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E7F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АСК-150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5BC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969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182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D0E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2,5-5,9j</w:t>
            </w:r>
          </w:p>
        </w:tc>
      </w:tr>
      <w:tr w:rsidR="002A1787" w:rsidRPr="00564E8B" w14:paraId="2B9428A8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52A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DDA7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БиАЭС - Бета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307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85E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95C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92,9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BDF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BD2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12,7+12,3j</w:t>
            </w:r>
          </w:p>
        </w:tc>
      </w:tr>
      <w:tr w:rsidR="002A1787" w:rsidRPr="00564E8B" w14:paraId="395EBB73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844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84EC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Бета - Алискерово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0A7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АС-70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АС-95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F13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769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73D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2D9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0,1+2j</w:t>
            </w:r>
          </w:p>
        </w:tc>
      </w:tr>
      <w:tr w:rsidR="002A1787" w:rsidRPr="00564E8B" w14:paraId="24201A8A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F55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8D73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Бета - Гамма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713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F05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7EC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CEA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544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13,1+12,2j</w:t>
            </w:r>
          </w:p>
        </w:tc>
      </w:tr>
      <w:tr w:rsidR="002A1787" w:rsidRPr="00564E8B" w14:paraId="3F937252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F0A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272A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Гамм - Комсомольский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5C1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8C0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140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119,1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7FF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296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15,2+16,8j</w:t>
            </w:r>
          </w:p>
        </w:tc>
      </w:tr>
      <w:tr w:rsidR="002A1787" w:rsidRPr="00564E8B" w14:paraId="5AB3294D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9C5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A91D1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Южный - Комсомольский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AFD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2F7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9A7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88C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AB3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27-9j</w:t>
            </w:r>
          </w:p>
        </w:tc>
      </w:tr>
      <w:tr w:rsidR="002A1787" w:rsidRPr="00564E8B" w14:paraId="341C33D1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592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D6AE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Комсомольский - Майское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9CD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BBF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DBD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345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573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9,7+2,8j</w:t>
            </w:r>
          </w:p>
        </w:tc>
      </w:tr>
      <w:tr w:rsidR="002A1787" w:rsidRPr="00564E8B" w14:paraId="34E4E72D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AF2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E115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ЧТЭЦ - Береговая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C20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CFB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BB0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D8F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B5F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2,5-5,7j</w:t>
            </w:r>
          </w:p>
        </w:tc>
      </w:tr>
      <w:tr w:rsidR="002A1787" w:rsidRPr="00564E8B" w14:paraId="3D39FE8F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7B6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A78F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Береговая - Южный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F8F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B67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3A8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85A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040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29,5-3,4j</w:t>
            </w:r>
          </w:p>
        </w:tc>
      </w:tr>
      <w:tr w:rsidR="002A1787" w:rsidRPr="00564E8B" w14:paraId="19877244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81C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F4D9" w14:textId="1D245E0B" w:rsidR="002A1787" w:rsidRPr="000D47A1" w:rsidRDefault="002A1787" w:rsidP="005532C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Билибино – Песчанка</w:t>
            </w:r>
            <w:r w:rsidR="005532C3"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I цепь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 отпайкой на ПС Кекура</w:t>
            </w:r>
            <w:r w:rsidR="00D755A8"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0EF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BD0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57D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741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F9D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1,2+12j</w:t>
            </w:r>
          </w:p>
        </w:tc>
      </w:tr>
      <w:tr w:rsidR="002A1787" w:rsidRPr="00564E8B" w14:paraId="19242CD9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674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010E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Прима - Центральная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767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865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C2A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655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A60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3,6+1,9j</w:t>
            </w:r>
          </w:p>
        </w:tc>
      </w:tr>
      <w:tr w:rsidR="002A1787" w:rsidRPr="00564E8B" w14:paraId="18C3FFA9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386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A541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Центральная - Дымка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EB1E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344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117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C5F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9C7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35FF8610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B11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9546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Центральная - Спорный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457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D86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7A2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137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6DE0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2,3+1,1j</w:t>
            </w:r>
          </w:p>
        </w:tc>
      </w:tr>
      <w:tr w:rsidR="002A1787" w:rsidRPr="00564E8B" w14:paraId="5C417341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D90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74E8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ВЛ 35 кВ Спорный - Атомка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B01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АС-35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301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2A9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BD5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831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1,2+0,6j</w:t>
            </w:r>
          </w:p>
        </w:tc>
      </w:tr>
      <w:tr w:rsidR="002A1787" w:rsidRPr="00564E8B" w14:paraId="6B36204E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5F0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58C7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Дымка - Безымянный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A91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357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D25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ADA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82C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20F2C642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39C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B732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Атомка - Кепервеем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CC5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CA8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256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409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19A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1+0,5j</w:t>
            </w:r>
          </w:p>
        </w:tc>
      </w:tr>
      <w:tr w:rsidR="002A1787" w:rsidRPr="00564E8B" w14:paraId="088AB3F0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A59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AD55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Алискерово - Веселый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6C0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DDD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D7B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D04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52D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6A4DEF94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A9A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0644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Встречный - Безымянный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4B0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E3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BC0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123,4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506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315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7,2+2j</w:t>
            </w:r>
          </w:p>
        </w:tc>
      </w:tr>
      <w:tr w:rsidR="002A1787" w:rsidRPr="00564E8B" w14:paraId="200F5A20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E3F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8DD0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ЧТЭЦ - Лагуна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53E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C21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0D1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B7F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AC5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0,8+0,6j</w:t>
            </w:r>
          </w:p>
        </w:tc>
      </w:tr>
      <w:tr w:rsidR="002A1787" w:rsidRPr="00564E8B" w14:paraId="3962A95D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534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4925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ЧТЭЦ - Вега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EA6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АСК-120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5D9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7B3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AF7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1A1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1,1+0,9j</w:t>
            </w:r>
          </w:p>
        </w:tc>
      </w:tr>
      <w:tr w:rsidR="002A1787" w:rsidRPr="00564E8B" w14:paraId="1B60B4D0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39C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CE86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Вега - 18 км с отпайкой на ПС-15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EA3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АС-70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АС-35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D31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D90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63F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0D4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330F73DA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5CB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39BF2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Вега - Апапельгино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723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АСК-120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D05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9F6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022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293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0,5+0,4j</w:t>
            </w:r>
          </w:p>
        </w:tc>
      </w:tr>
      <w:tr w:rsidR="002A1787" w:rsidRPr="00564E8B" w14:paraId="2C7F10CA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425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F7A1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Встречный - Нерский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891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357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E45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8E9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C8B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1262C100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D5F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7AF7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Встречный - Моховая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107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DB6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07E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354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C0C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03347E8D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CD6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CF4C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Безымянный - Каральвеем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593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A58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841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117,8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26F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953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6,9+1,8j</w:t>
            </w:r>
          </w:p>
        </w:tc>
      </w:tr>
      <w:tr w:rsidR="002A1787" w:rsidRPr="00564E8B" w14:paraId="47B29B8E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A37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E792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Каральвеем - БиАЭС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A6A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391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0A7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630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B79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013B9A96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7AE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452A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Комсомольский - Рыткучи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342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721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BA5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ACD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A88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1BDA98D2" w14:textId="77777777" w:rsidTr="002A1787">
        <w:trPr>
          <w:trHeight w:val="1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1CA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C476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Комсомольский - Богатый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96D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АС-70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9EB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753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1CB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582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28438CCD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77E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6516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Бытрый - Соседний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DA5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94F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EBF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8F4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EFF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3537DFB4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5A4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4743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Южный - Умкырыннет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C8E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АС-35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АС-50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3D0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EE9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ECE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CEB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0DC231F6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D01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B1B6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Апапельгино - Полярная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652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D22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F5C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EF0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2B1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11C0FE51" w14:textId="77777777" w:rsidTr="002A1787">
        <w:trPr>
          <w:trHeight w:val="24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35AD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АНАДЫРСКИЙ ЭНЕРГОУЗЕЛ</w:t>
            </w:r>
          </w:p>
        </w:tc>
      </w:tr>
      <w:tr w:rsidR="002A1787" w:rsidRPr="00564E8B" w14:paraId="638ACDF9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27F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0874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ГМ ТЭЦ - ПС-1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011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A22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5AE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090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A1A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1,96+0,2j</w:t>
            </w:r>
          </w:p>
        </w:tc>
      </w:tr>
      <w:tr w:rsidR="002A1787" w:rsidRPr="00564E8B" w14:paraId="5FD6A1B9" w14:textId="77777777" w:rsidTr="002A1787">
        <w:trPr>
          <w:trHeight w:val="2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B3C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CFD5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ГМ ТЭЦ - ПС-2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DF7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АСКП-120</w:t>
            </w: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ПЗГВ 3х120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B8B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48E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71C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DCA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0,86+0,1j</w:t>
            </w:r>
          </w:p>
        </w:tc>
      </w:tr>
      <w:tr w:rsidR="002A1787" w:rsidRPr="00564E8B" w14:paraId="70AC839F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12B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E960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ГМ ТЭЦ - ПС-2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E65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332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85C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08B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5EF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2,48+0,3j</w:t>
            </w:r>
          </w:p>
        </w:tc>
      </w:tr>
      <w:tr w:rsidR="002A1787" w:rsidRPr="00564E8B" w14:paraId="620B8A68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4CB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0BB9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ГМ ТЭЦ - АТЭЦ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A7D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228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323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74C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8F0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3,485+1,825j</w:t>
            </w:r>
          </w:p>
        </w:tc>
      </w:tr>
      <w:tr w:rsidR="002A1787" w:rsidRPr="00564E8B" w14:paraId="01E74F0E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9E9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59C10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АТЭЦ - ПП1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D4E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5EA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1F3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103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22D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3CD132F6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8CC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7239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АТЭЦ - ПС-1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E8B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D56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470A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FB1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DEC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0,64+0,05j</w:t>
            </w:r>
          </w:p>
        </w:tc>
      </w:tr>
      <w:tr w:rsidR="002A1787" w:rsidRPr="00564E8B" w14:paraId="2AE85CD6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E9E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F0EC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ПС-2 - ПС-1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7BC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612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14C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B03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285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6FCE7E92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3F4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6AB5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ПС-2 - ПС-1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4D4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D7D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45C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40B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2FE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16F1FAC6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A15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BB169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ПП1 - ПП2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F53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2FC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543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8BA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DAF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3060A7D8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2FE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B709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ПП1 - ПП2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D9B8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2EA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891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420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A88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7ECF3870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E5C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FB1B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Угольные Копи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FF4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BAD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6E7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E8F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79D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63532B04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280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B05D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Угольные Копи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BF5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76F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DB3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AB2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2A5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486108B5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349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1DAF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Угольные Копи - Аэропорт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BAB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AC0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99C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157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D88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05C54830" w14:textId="77777777" w:rsidTr="002A1787">
        <w:trPr>
          <w:trHeight w:val="10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EFF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3D0F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Угольные Копи - Аэропорт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503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8A8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2AA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9CC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ADB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307464E6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1E1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8110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Угольные Копи - КЭЧ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2BA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EA7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112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EB6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25D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606B59B0" w14:textId="77777777" w:rsidTr="002A1787">
        <w:trPr>
          <w:trHeight w:val="1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A37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28BB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 35 кВ Угольные Копи - КЭЧ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390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394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198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73F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BB1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2B000A60" w14:textId="77777777" w:rsidTr="002A1787">
        <w:trPr>
          <w:trHeight w:val="24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CAA5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ЭГВЕКИНОТСКИЙ ЭНЕРГОУЗЕЛ</w:t>
            </w:r>
          </w:p>
        </w:tc>
      </w:tr>
      <w:tr w:rsidR="002A1787" w:rsidRPr="00564E8B" w14:paraId="3671C347" w14:textId="77777777" w:rsidTr="002A1787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C9E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C81B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87F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АС-95 </w:t>
            </w: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Ж-50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74C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E2A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A02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A0F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2,59-2,05j</w:t>
            </w:r>
          </w:p>
        </w:tc>
      </w:tr>
      <w:tr w:rsidR="002A1787" w:rsidRPr="00564E8B" w14:paraId="251E0E89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405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99F93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81B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8BD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97F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735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8236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4895A33F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6B1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62F1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110 кВ ЭГРЭС -Валунистый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8E9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1FC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3A8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7AE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8693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5,159-2,015j</w:t>
            </w:r>
          </w:p>
        </w:tc>
      </w:tr>
      <w:tr w:rsidR="002A1787" w:rsidRPr="00564E8B" w14:paraId="12873049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8CD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FB1A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ЭГРЭС - Эгвекинот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F1B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АС-70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723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902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545B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EA4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2,19+0,58j</w:t>
            </w:r>
          </w:p>
        </w:tc>
      </w:tr>
      <w:tr w:rsidR="002A1787" w:rsidRPr="00564E8B" w14:paraId="1DFA1D69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247A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52DC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Валунистый - ЗИФ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8309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C43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500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3B7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4E2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1ECEC3A7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FB5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38C8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Валунистый - Юг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08C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960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964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190C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CEAD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43EEC8B8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9A6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7A13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Валунистый - Карьер 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1E84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9235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D67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8911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06C0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A1787" w:rsidRPr="00564E8B" w14:paraId="3E32BFF0" w14:textId="77777777" w:rsidTr="002A1787">
        <w:trPr>
          <w:trHeight w:val="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13EF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908A" w14:textId="77777777" w:rsidR="002A1787" w:rsidRPr="000D47A1" w:rsidRDefault="002A1787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ВЛ 35 кВ Карьер 1,2 - Консервация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DA5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38FE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3107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C1B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8F92" w14:textId="77777777" w:rsidR="002A1787" w:rsidRPr="000D47A1" w:rsidRDefault="002A1787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D47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</w:tbl>
    <w:p w14:paraId="3BFA233E" w14:textId="77777777" w:rsidR="002A1787" w:rsidRPr="00564E8B" w:rsidRDefault="002A1787" w:rsidP="002A1787">
      <w:pPr>
        <w:pStyle w:val="a4"/>
        <w:spacing w:line="240" w:lineRule="auto"/>
        <w:ind w:left="0"/>
        <w:rPr>
          <w:rFonts w:cs="Times New Roman"/>
          <w:sz w:val="26"/>
          <w:szCs w:val="26"/>
        </w:rPr>
      </w:pPr>
    </w:p>
    <w:p w14:paraId="0626DF30" w14:textId="7D978805" w:rsidR="002A1787" w:rsidRPr="000D47A1" w:rsidRDefault="002A1787" w:rsidP="000D47A1">
      <w:pPr>
        <w:pStyle w:val="a4"/>
        <w:spacing w:line="240" w:lineRule="auto"/>
        <w:ind w:left="0" w:firstLine="851"/>
        <w:rPr>
          <w:rFonts w:cs="Times New Roman"/>
          <w:sz w:val="28"/>
          <w:szCs w:val="28"/>
        </w:rPr>
      </w:pPr>
      <w:r w:rsidRPr="000D47A1">
        <w:rPr>
          <w:rFonts w:cs="Times New Roman"/>
          <w:sz w:val="28"/>
          <w:szCs w:val="28"/>
        </w:rPr>
        <w:t>Анализ таблицы 4.2 показал отсутствие токовых перегрузок линий электропередачи напряжением 35-110 кВ в энергосистеме Чукотского автономного округа в режиме зимнего максимума нагрузки 202</w:t>
      </w:r>
      <w:r w:rsidR="005225CD" w:rsidRPr="000D47A1">
        <w:rPr>
          <w:rFonts w:cs="Times New Roman"/>
          <w:sz w:val="28"/>
          <w:szCs w:val="28"/>
        </w:rPr>
        <w:t>1</w:t>
      </w:r>
      <w:r w:rsidRPr="000D47A1">
        <w:rPr>
          <w:rFonts w:cs="Times New Roman"/>
          <w:sz w:val="28"/>
          <w:szCs w:val="28"/>
        </w:rPr>
        <w:t xml:space="preserve"> года.</w:t>
      </w:r>
    </w:p>
    <w:p w14:paraId="3033E549" w14:textId="5ADD6309" w:rsidR="00552C3D" w:rsidRDefault="00552C3D" w:rsidP="00506967">
      <w:pPr>
        <w:pStyle w:val="a4"/>
        <w:spacing w:line="240" w:lineRule="auto"/>
        <w:ind w:left="0"/>
        <w:rPr>
          <w:rFonts w:eastAsia="Calibri"/>
          <w:sz w:val="28"/>
          <w:szCs w:val="28"/>
        </w:rPr>
      </w:pPr>
    </w:p>
    <w:p w14:paraId="153CB378" w14:textId="77777777" w:rsidR="000D47A1" w:rsidRDefault="002001E3" w:rsidP="000D47A1">
      <w:pPr>
        <w:pStyle w:val="a4"/>
        <w:numPr>
          <w:ilvl w:val="0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20" w:name="_Toc99626256"/>
      <w:r w:rsidRPr="000D47A1">
        <w:rPr>
          <w:rFonts w:cs="Times New Roman"/>
          <w:b/>
          <w:sz w:val="28"/>
          <w:szCs w:val="28"/>
        </w:rPr>
        <w:lastRenderedPageBreak/>
        <w:t xml:space="preserve">Основные направления развития электроэнергетики </w:t>
      </w:r>
    </w:p>
    <w:p w14:paraId="2B48FD2C" w14:textId="54BDD0D1" w:rsidR="000D47A1" w:rsidRDefault="00972E83" w:rsidP="000D47A1">
      <w:pPr>
        <w:pStyle w:val="a4"/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r w:rsidRPr="000D47A1">
        <w:rPr>
          <w:rFonts w:cs="Times New Roman"/>
          <w:b/>
          <w:sz w:val="28"/>
          <w:szCs w:val="28"/>
        </w:rPr>
        <w:t>Чукотского автономного округа</w:t>
      </w:r>
      <w:bookmarkEnd w:id="20"/>
    </w:p>
    <w:p w14:paraId="66A2F923" w14:textId="77777777" w:rsidR="000D47A1" w:rsidRPr="000D47A1" w:rsidRDefault="000D47A1" w:rsidP="000D47A1">
      <w:pPr>
        <w:pStyle w:val="a4"/>
        <w:spacing w:line="240" w:lineRule="auto"/>
        <w:ind w:left="0" w:firstLine="0"/>
        <w:contextualSpacing w:val="0"/>
        <w:outlineLvl w:val="0"/>
        <w:rPr>
          <w:rFonts w:cs="Times New Roman"/>
          <w:b/>
          <w:sz w:val="28"/>
          <w:szCs w:val="28"/>
        </w:rPr>
      </w:pPr>
    </w:p>
    <w:p w14:paraId="7D209A63" w14:textId="68E18380" w:rsidR="002001E3" w:rsidRPr="000D47A1" w:rsidRDefault="002001E3" w:rsidP="000D47A1">
      <w:pPr>
        <w:pStyle w:val="a4"/>
        <w:numPr>
          <w:ilvl w:val="1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21" w:name="_Toc99626257"/>
      <w:r w:rsidRPr="000D47A1">
        <w:rPr>
          <w:rFonts w:cs="Times New Roman"/>
          <w:b/>
          <w:sz w:val="28"/>
          <w:szCs w:val="28"/>
        </w:rPr>
        <w:t xml:space="preserve">Прогноз потребления электрической энергии </w:t>
      </w:r>
      <w:r w:rsidR="008D7700" w:rsidRPr="000D47A1">
        <w:rPr>
          <w:rFonts w:cs="Times New Roman"/>
          <w:b/>
          <w:sz w:val="28"/>
          <w:szCs w:val="28"/>
        </w:rPr>
        <w:t>и максимальных электрических нагрузок</w:t>
      </w:r>
      <w:bookmarkEnd w:id="21"/>
    </w:p>
    <w:p w14:paraId="67D375F9" w14:textId="77777777" w:rsidR="000D47A1" w:rsidRDefault="000D47A1" w:rsidP="006A1CFE">
      <w:pPr>
        <w:numPr>
          <w:ilvl w:val="3"/>
          <w:numId w:val="0"/>
        </w:numPr>
        <w:spacing w:line="240" w:lineRule="auto"/>
        <w:ind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0ACBDF19" w14:textId="4FB8989C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Перспективы социально-экономического развития Чукотского автономного округа в первую очередь связаны с планами по освоению месторождений полезных ископаемых на территории региона с сопутствующим развитием необходимой инфраструктуры. Соответственно, прогнозная динамика спроса на электроэнергию по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трём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энергоузлам определяется развитием горнодобывающей промышленности, характеризующимся как расширением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объёмов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производства на действующих предприятиях, так и реализацией новых проектов.</w:t>
      </w:r>
    </w:p>
    <w:p w14:paraId="4A3A661F" w14:textId="12EFE28E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Крупнейшим перспективным проектом является строительство Баимского горно-обогатительного комбината. В рамках проекта на ресурсной базе Баимской горнорудной площади (месторождение медно-порфировых руд Песчанка) планируется строительство предприятия мощностью переработки 70 млн. т руды в год. Основной продукцией комбината будет являться медный концентрат. Ежегодное производство в концентратах составит: меди –</w:t>
      </w:r>
      <w:r w:rsidR="000114A3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свышк 2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50 тыс. т, золота – до 19 т, а также молибден, серебро, рений, селен, теллур, платина, палладий и другие попутные металлы. Возможный вариант развития Баимской рудной зоны предусматривает организацию полного цикла производства металла, включающего в себя глубокую переработку сырья и получение в качестве конечного продукта катодной меди.</w:t>
      </w:r>
    </w:p>
    <w:p w14:paraId="3D6C9B43" w14:textId="16659CC7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В целях реализации конкурентных преимуществ и стимулирования ускоренного социально-экономического развития Чукотского автономного округа посредством формирования комфортных условий для ведения бизнеса, привлечения инвестиций, создания новых промышленных, сельскохозяйственных, туристических объектов и дополнительных рабочих мест и, как следствие, повышения уровня жизни населения, постановлением Правительства Российской Федерации от 21 августа 2015 года №876 создана ТОСЭР «Беринговский». В связи с расширением территории ТОСЭР в 2018 году принято решение о переименовании ТОСЭР «Беринговский» в ТОСЭР «Чукотка».</w:t>
      </w:r>
    </w:p>
    <w:p w14:paraId="0A8D37AE" w14:textId="6263A993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ТОСЭР «Чукотка» включает территорию городского округа Анадырь и значительную часть территории Анадырского муниципального района. В е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ё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границах находится десять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населённых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пунктов и межселенные территории. Деятельность резидентов осуществляется «точечно» на уже используемых ими участках или планируемых к использованию в границах ТОСЭР «Чукотка». Общая площадь ТОСЭР – 15,9 млн.га. Среди потенциальных резидентов ТОСЭР предприятия рыболовной, угле- и золотодобывающей промышленности, логистические объекты.</w:t>
      </w:r>
    </w:p>
    <w:p w14:paraId="669DB59F" w14:textId="3A2A93AF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В таблице 5.1.1 представлены основные показатели прогноза социально-экономического развития Чукотского </w:t>
      </w:r>
      <w:r w:rsidR="000533AC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автономного округа 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соответствии с Прогнозом социально-экономического развития Чукотского автономного округа на 2022 год и плановый период 2023 и 2024 годов,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утверждённого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4D2AE3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Р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аспоряжением Правительства Чукотского </w:t>
      </w:r>
      <w:r w:rsidR="004D2AE3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автономного округа 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от 29</w:t>
      </w:r>
      <w:r w:rsidR="004D2AE3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октября 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2021</w:t>
      </w:r>
      <w:r w:rsidR="004D2AE3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№ 431-</w:t>
      </w:r>
      <w:r w:rsidR="004D2AE3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рп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51C025BA" w14:textId="77777777" w:rsidR="001126EB" w:rsidRPr="000D47A1" w:rsidRDefault="001126EB" w:rsidP="000D47A1">
      <w:pPr>
        <w:numPr>
          <w:ilvl w:val="3"/>
          <w:numId w:val="0"/>
        </w:numPr>
        <w:spacing w:line="240" w:lineRule="auto"/>
        <w:ind w:firstLine="851"/>
        <w:rPr>
          <w:rFonts w:eastAsia="Times New Roman" w:cs="Times New Roman"/>
          <w:color w:val="000000"/>
          <w:sz w:val="22"/>
          <w:lang w:eastAsia="ru-RU"/>
        </w:rPr>
      </w:pPr>
    </w:p>
    <w:p w14:paraId="4B4D836E" w14:textId="12FC11EA" w:rsidR="006A1CFE" w:rsidRPr="000D47A1" w:rsidRDefault="006A1CFE" w:rsidP="000D47A1">
      <w:pPr>
        <w:numPr>
          <w:ilvl w:val="3"/>
          <w:numId w:val="0"/>
        </w:num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Таблица 5.1.1 – Основные показатели прогноза социально-экономического развития Чукотского </w:t>
      </w:r>
      <w:r w:rsidR="000533AC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автономного округа</w:t>
      </w:r>
      <w:r w:rsidR="000533AC" w:rsidRPr="000D47A1" w:rsidDel="000533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DC7B7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на период до 2024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1"/>
        <w:gridCol w:w="1393"/>
        <w:gridCol w:w="1393"/>
        <w:gridCol w:w="1393"/>
        <w:gridCol w:w="1072"/>
      </w:tblGrid>
      <w:tr w:rsidR="003D7C69" w:rsidRPr="00564E8B" w14:paraId="2F7A7556" w14:textId="77777777" w:rsidTr="00DC7B78">
        <w:trPr>
          <w:trHeight w:val="315"/>
          <w:tblHeader/>
        </w:trPr>
        <w:tc>
          <w:tcPr>
            <w:tcW w:w="2297" w:type="pct"/>
            <w:vMerge w:val="restart"/>
            <w:shd w:val="clear" w:color="auto" w:fill="auto"/>
            <w:noWrap/>
            <w:vAlign w:val="center"/>
            <w:hideMark/>
          </w:tcPr>
          <w:p w14:paraId="2322E8FC" w14:textId="77777777" w:rsidR="003D7C69" w:rsidRPr="00564E8B" w:rsidRDefault="003D7C69" w:rsidP="003D7C69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Показатели</w:t>
            </w:r>
          </w:p>
        </w:tc>
        <w:tc>
          <w:tcPr>
            <w:tcW w:w="2151" w:type="pct"/>
            <w:gridSpan w:val="3"/>
            <w:shd w:val="clear" w:color="auto" w:fill="auto"/>
            <w:noWrap/>
            <w:vAlign w:val="center"/>
            <w:hideMark/>
          </w:tcPr>
          <w:p w14:paraId="0D50D9ED" w14:textId="77777777" w:rsidR="003D7C69" w:rsidRPr="00564E8B" w:rsidRDefault="003D7C69" w:rsidP="003D7C69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прогноз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71C50C6C" w14:textId="0495062B" w:rsidR="003D7C69" w:rsidRPr="00564E8B" w:rsidRDefault="003D7C69" w:rsidP="003D7C69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cs="Times New Roman"/>
                <w:color w:val="000000"/>
                <w:szCs w:val="24"/>
              </w:rPr>
              <w:t>Ср.год. индекс роста, %</w:t>
            </w:r>
          </w:p>
        </w:tc>
      </w:tr>
      <w:tr w:rsidR="00DC7B78" w:rsidRPr="00564E8B" w14:paraId="38F4E947" w14:textId="77777777" w:rsidTr="00DC7B78">
        <w:trPr>
          <w:trHeight w:val="315"/>
          <w:tblHeader/>
        </w:trPr>
        <w:tc>
          <w:tcPr>
            <w:tcW w:w="2297" w:type="pct"/>
            <w:vMerge/>
            <w:vAlign w:val="center"/>
            <w:hideMark/>
          </w:tcPr>
          <w:p w14:paraId="07F41F84" w14:textId="77777777" w:rsidR="00DC7B78" w:rsidRPr="00564E8B" w:rsidRDefault="00DC7B78" w:rsidP="003D7C69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3B69B211" w14:textId="67B10458" w:rsidR="00DC7B78" w:rsidRPr="00564E8B" w:rsidRDefault="00DC7B78" w:rsidP="003D7C69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2022 г.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0E108F8" w14:textId="6CA6FDA7" w:rsidR="00DC7B78" w:rsidRPr="00564E8B" w:rsidRDefault="00DC7B78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2023 г.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34220748" w14:textId="77B6D088" w:rsidR="00DC7B78" w:rsidRPr="00564E8B" w:rsidRDefault="00DC7B78" w:rsidP="00F41DA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2024 г.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3C5C389E" w14:textId="77777777" w:rsidR="00DC7B78" w:rsidRPr="00564E8B" w:rsidRDefault="00DC7B78" w:rsidP="003D7C69">
            <w:pPr>
              <w:spacing w:line="240" w:lineRule="auto"/>
              <w:ind w:firstLine="0"/>
              <w:jc w:val="righ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DC7B78" w:rsidRPr="00564E8B" w14:paraId="449ED41B" w14:textId="77777777" w:rsidTr="00DC7B78">
        <w:trPr>
          <w:trHeight w:val="315"/>
        </w:trPr>
        <w:tc>
          <w:tcPr>
            <w:tcW w:w="2297" w:type="pct"/>
            <w:shd w:val="clear" w:color="auto" w:fill="auto"/>
            <w:vAlign w:val="center"/>
            <w:hideMark/>
          </w:tcPr>
          <w:p w14:paraId="26A62781" w14:textId="68CC149E" w:rsidR="00DC7B78" w:rsidRPr="00564E8B" w:rsidRDefault="0009054B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 xml:space="preserve">Численность населения, </w:t>
            </w:r>
            <w:r w:rsidR="00970AB0" w:rsidRPr="00564E8B">
              <w:rPr>
                <w:rFonts w:eastAsia="Times New Roman" w:cs="Times New Roman"/>
                <w:szCs w:val="24"/>
                <w:lang w:eastAsia="ru-RU"/>
              </w:rPr>
              <w:t>тыс.чел (на 1 </w:t>
            </w:r>
            <w:r w:rsidR="00DC7B78" w:rsidRPr="00564E8B">
              <w:rPr>
                <w:rFonts w:eastAsia="Times New Roman" w:cs="Times New Roman"/>
                <w:szCs w:val="24"/>
                <w:lang w:eastAsia="ru-RU"/>
              </w:rPr>
              <w:t>января года)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F464A1E" w14:textId="69F1B3E9" w:rsidR="00DC7B78" w:rsidRPr="00564E8B" w:rsidRDefault="00DC7B78" w:rsidP="00DC7B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t>50,2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56963AF6" w14:textId="4024E9AF" w:rsidR="00DC7B78" w:rsidRPr="00564E8B" w:rsidRDefault="00DC7B78" w:rsidP="00DC7B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t>50,62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5C60D5F1" w14:textId="368B69ED" w:rsidR="00DC7B78" w:rsidRPr="00564E8B" w:rsidRDefault="00DC7B78" w:rsidP="00DC7B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t>51,04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34ABF9E7" w14:textId="77777777" w:rsidR="00DC7B78" w:rsidRPr="00564E8B" w:rsidRDefault="00DC7B78" w:rsidP="00DC7B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DC7B78" w:rsidRPr="00564E8B" w14:paraId="01E43B9F" w14:textId="77777777" w:rsidTr="00DC7B78">
        <w:trPr>
          <w:trHeight w:val="315"/>
        </w:trPr>
        <w:tc>
          <w:tcPr>
            <w:tcW w:w="2297" w:type="pct"/>
            <w:shd w:val="clear" w:color="auto" w:fill="auto"/>
            <w:vAlign w:val="center"/>
            <w:hideMark/>
          </w:tcPr>
          <w:p w14:paraId="1C3BEAB3" w14:textId="77777777" w:rsidR="00DC7B78" w:rsidRPr="00564E8B" w:rsidRDefault="00DC7B78" w:rsidP="00DC7B78">
            <w:pPr>
              <w:spacing w:line="240" w:lineRule="auto"/>
              <w:ind w:firstLine="0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индексы,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1A7952B" w14:textId="3ECA9709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101,826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551258AE" w14:textId="10E16AA9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100,837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3BE0DEAE" w14:textId="5EDBA7C9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100,83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6AD4D45F" w14:textId="1B9C9B17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101,2</w:t>
            </w:r>
          </w:p>
        </w:tc>
      </w:tr>
      <w:tr w:rsidR="00DC7B78" w:rsidRPr="00564E8B" w14:paraId="5A2B9609" w14:textId="77777777" w:rsidTr="00DC7B78">
        <w:trPr>
          <w:trHeight w:val="315"/>
        </w:trPr>
        <w:tc>
          <w:tcPr>
            <w:tcW w:w="2297" w:type="pct"/>
            <w:shd w:val="clear" w:color="auto" w:fill="auto"/>
            <w:noWrap/>
            <w:vAlign w:val="center"/>
            <w:hideMark/>
          </w:tcPr>
          <w:p w14:paraId="652DA761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ВРП, 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237B1413" w14:textId="4BBB29B3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111,29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3BDDC97" w14:textId="1669028C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112,5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5C475D4" w14:textId="15106628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99,3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5938268B" w14:textId="76EA98F7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107,5</w:t>
            </w:r>
          </w:p>
        </w:tc>
      </w:tr>
      <w:tr w:rsidR="00DC7B78" w:rsidRPr="00564E8B" w14:paraId="3354D275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5527B48E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 xml:space="preserve">Промышленная продукция всего, индексы в % к предущему году  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F468AE4" w14:textId="5E34B43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96,32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004B4ED5" w14:textId="564792D1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105,98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41BFA8C" w14:textId="0CFAC1B6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98,46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46D9F9E6" w14:textId="3B3691C6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100,2</w:t>
            </w:r>
          </w:p>
        </w:tc>
      </w:tr>
      <w:tr w:rsidR="00DC7B78" w:rsidRPr="00564E8B" w14:paraId="4D795F4F" w14:textId="77777777" w:rsidTr="00DC7B78">
        <w:trPr>
          <w:trHeight w:val="315"/>
        </w:trPr>
        <w:tc>
          <w:tcPr>
            <w:tcW w:w="2297" w:type="pct"/>
            <w:shd w:val="clear" w:color="auto" w:fill="auto"/>
            <w:noWrap/>
            <w:vAlign w:val="center"/>
            <w:hideMark/>
          </w:tcPr>
          <w:p w14:paraId="581AAD8A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i/>
                <w:iCs/>
                <w:szCs w:val="24"/>
                <w:lang w:eastAsia="ru-RU"/>
              </w:rPr>
              <w:t xml:space="preserve">       в т. ч.: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12807B93" w14:textId="5ED7F35F" w:rsidR="00DC7B78" w:rsidRPr="00564E8B" w:rsidRDefault="00DC7B78" w:rsidP="00DC7B78">
            <w:pPr>
              <w:spacing w:line="240" w:lineRule="auto"/>
              <w:ind w:firstLine="0"/>
              <w:jc w:val="center"/>
            </w:pP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6117437" w14:textId="1DA06F43" w:rsidR="00DC7B78" w:rsidRPr="00564E8B" w:rsidRDefault="00DC7B78" w:rsidP="00DC7B78">
            <w:pPr>
              <w:spacing w:line="240" w:lineRule="auto"/>
              <w:ind w:firstLine="0"/>
              <w:jc w:val="center"/>
            </w:pP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6A45C90" w14:textId="2ED91876" w:rsidR="00DC7B78" w:rsidRPr="00564E8B" w:rsidRDefault="00DC7B78" w:rsidP="00DC7B78">
            <w:pPr>
              <w:spacing w:line="240" w:lineRule="auto"/>
              <w:ind w:firstLine="0"/>
              <w:jc w:val="center"/>
            </w:pP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06D250FB" w14:textId="77777777" w:rsidR="00DC7B78" w:rsidRPr="00564E8B" w:rsidRDefault="00DC7B78" w:rsidP="00DC7B78">
            <w:pPr>
              <w:spacing w:line="240" w:lineRule="auto"/>
              <w:ind w:firstLine="0"/>
              <w:jc w:val="center"/>
            </w:pPr>
          </w:p>
        </w:tc>
      </w:tr>
      <w:tr w:rsidR="00DC7B78" w:rsidRPr="00564E8B" w14:paraId="4EB7C586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444A4765" w14:textId="77777777" w:rsidR="00DC7B78" w:rsidRPr="00564E8B" w:rsidRDefault="00DC7B78" w:rsidP="00DC7B78">
            <w:pPr>
              <w:spacing w:line="240" w:lineRule="auto"/>
              <w:ind w:firstLineChars="200" w:firstLine="48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 xml:space="preserve">Добыча полезных ископаемых, индексы в % к предыдущему году 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70A1C488" w14:textId="13D3D957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95,28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08FD8341" w14:textId="2718A93F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104,54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00A1132F" w14:textId="3F6AC3BA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99,88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741B19C0" w14:textId="1BA3FACA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99,8</w:t>
            </w:r>
          </w:p>
        </w:tc>
      </w:tr>
      <w:tr w:rsidR="00DC7B78" w:rsidRPr="00564E8B" w14:paraId="3927FF92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7B21795F" w14:textId="77777777" w:rsidR="00DC7B78" w:rsidRPr="00564E8B" w:rsidRDefault="00DC7B78" w:rsidP="00DC7B78">
            <w:pPr>
              <w:spacing w:line="240" w:lineRule="auto"/>
              <w:ind w:firstLineChars="200" w:firstLine="48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Обрабатывающие производства, 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E3A2D98" w14:textId="243BA7FA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101,89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28F3F244" w14:textId="04979752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101,89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31A1F092" w14:textId="56594476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102,07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35A940CE" w14:textId="6ED6251C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101,9</w:t>
            </w:r>
          </w:p>
        </w:tc>
      </w:tr>
      <w:tr w:rsidR="00DC7B78" w:rsidRPr="00564E8B" w14:paraId="535D856A" w14:textId="77777777" w:rsidTr="00DC7B78">
        <w:trPr>
          <w:trHeight w:val="945"/>
        </w:trPr>
        <w:tc>
          <w:tcPr>
            <w:tcW w:w="2297" w:type="pct"/>
            <w:shd w:val="clear" w:color="auto" w:fill="auto"/>
            <w:vAlign w:val="center"/>
            <w:hideMark/>
          </w:tcPr>
          <w:p w14:paraId="4E844A9F" w14:textId="1BCA9DF6" w:rsidR="00DC7B78" w:rsidRPr="00564E8B" w:rsidRDefault="00DC7B78" w:rsidP="00DC7B78">
            <w:pPr>
              <w:spacing w:line="240" w:lineRule="auto"/>
              <w:ind w:firstLineChars="200" w:firstLine="48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Обеспечение электрической энергией, газом и пром; кондиционирование воздуха, и</w:t>
            </w:r>
            <w:r w:rsidR="0009054B" w:rsidRPr="00564E8B">
              <w:rPr>
                <w:rFonts w:eastAsia="Times New Roman" w:cs="Times New Roman"/>
                <w:szCs w:val="24"/>
                <w:lang w:eastAsia="ru-RU"/>
              </w:rPr>
              <w:t xml:space="preserve">ндексы </w:t>
            </w:r>
            <w:r w:rsidRPr="00564E8B">
              <w:rPr>
                <w:rFonts w:eastAsia="Times New Roman" w:cs="Times New Roman"/>
                <w:szCs w:val="24"/>
                <w:lang w:eastAsia="ru-RU"/>
              </w:rPr>
              <w:t>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42F93A6" w14:textId="3709B955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103,33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704011A2" w14:textId="2862A0E0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116,59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4F154E2" w14:textId="40C8D82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94,32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041FCF3A" w14:textId="18615A97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104,4</w:t>
            </w:r>
          </w:p>
        </w:tc>
      </w:tr>
      <w:tr w:rsidR="00DC7B78" w:rsidRPr="00564E8B" w14:paraId="447242AB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45D406D4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Продукция сельского хозяйства, 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7216CC41" w14:textId="5FDE35D3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105,1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FA6C043" w14:textId="74000DCD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101,7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B2AC4D8" w14:textId="472CD4E8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102,3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29C6A344" w14:textId="32FB7746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103,0</w:t>
            </w:r>
          </w:p>
        </w:tc>
      </w:tr>
      <w:tr w:rsidR="00DC7B78" w:rsidRPr="00564E8B" w14:paraId="66659116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6E74613A" w14:textId="2D078517" w:rsidR="00DC7B78" w:rsidRPr="00564E8B" w:rsidRDefault="00DC7B78" w:rsidP="00AD39DB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Объем</w:t>
            </w:r>
            <w:r w:rsidR="00AD39DB">
              <w:rPr>
                <w:rFonts w:eastAsia="Times New Roman" w:cs="Times New Roman"/>
                <w:szCs w:val="24"/>
                <w:lang w:eastAsia="ru-RU"/>
              </w:rPr>
              <w:t xml:space="preserve"> работ по ВЭД «</w:t>
            </w:r>
            <w:r w:rsidR="00B93A1D" w:rsidRPr="00564E8B">
              <w:rPr>
                <w:rFonts w:eastAsia="Times New Roman" w:cs="Times New Roman"/>
                <w:szCs w:val="24"/>
                <w:lang w:eastAsia="ru-RU"/>
              </w:rPr>
              <w:t>Строительство</w:t>
            </w:r>
            <w:r w:rsidR="00AD39DB">
              <w:rPr>
                <w:rFonts w:eastAsia="Times New Roman" w:cs="Times New Roman"/>
                <w:szCs w:val="24"/>
                <w:lang w:eastAsia="ru-RU"/>
              </w:rPr>
              <w:t>»</w:t>
            </w:r>
            <w:r w:rsidR="00B93A1D" w:rsidRPr="00564E8B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r w:rsidRPr="00564E8B">
              <w:rPr>
                <w:rFonts w:eastAsia="Times New Roman" w:cs="Times New Roman"/>
                <w:szCs w:val="24"/>
                <w:lang w:eastAsia="ru-RU"/>
              </w:rPr>
              <w:t>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01C2D660" w14:textId="5C7A4445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194,75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2AA6CE5C" w14:textId="00B2E12A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132,16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5C475CB7" w14:textId="3C8141EC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100,4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3B1D196F" w14:textId="0F80D1A4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137,2</w:t>
            </w:r>
          </w:p>
        </w:tc>
      </w:tr>
      <w:tr w:rsidR="00DC7B78" w:rsidRPr="00564E8B" w14:paraId="1C015EEE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617BEA0F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Инвестиции в основной капитал, 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9CF1EF5" w14:textId="35F96A3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174,89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9E39138" w14:textId="45A526F8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128,61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3A46E09E" w14:textId="60F093B0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97,42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196D9532" w14:textId="366F48BC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129,9</w:t>
            </w:r>
          </w:p>
        </w:tc>
      </w:tr>
      <w:tr w:rsidR="00DC7B78" w:rsidRPr="00564E8B" w14:paraId="41382F9E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7BA39A0A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Оборот розничной торговли, 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E5959B5" w14:textId="2C2E545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101,34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54D35A22" w14:textId="703EA462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101,54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B359AF9" w14:textId="49DC2596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101,67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76E4C3CB" w14:textId="56183979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101,5</w:t>
            </w:r>
          </w:p>
        </w:tc>
      </w:tr>
      <w:tr w:rsidR="00DC7B78" w:rsidRPr="00564E8B" w14:paraId="4A020234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23879764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Объем платных услуг населению, 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23C7ACC0" w14:textId="106F37C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100,9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3E3AF7EC" w14:textId="6E1E392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101,98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7745FF15" w14:textId="1D34A80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102,03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6A729D1B" w14:textId="3B495E52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101,6</w:t>
            </w:r>
          </w:p>
        </w:tc>
      </w:tr>
      <w:tr w:rsidR="00DC7B78" w:rsidRPr="00564E8B" w14:paraId="74B9481A" w14:textId="77777777" w:rsidTr="00DC7B78">
        <w:trPr>
          <w:trHeight w:val="630"/>
        </w:trPr>
        <w:tc>
          <w:tcPr>
            <w:tcW w:w="2297" w:type="pct"/>
            <w:shd w:val="clear" w:color="auto" w:fill="auto"/>
            <w:vAlign w:val="center"/>
            <w:hideMark/>
          </w:tcPr>
          <w:p w14:paraId="4A1B6639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Реальные доходы населения, индексы в % к предыдущему году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182D70AD" w14:textId="08A189D8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102,38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224859C4" w14:textId="6A9FB8A1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102,44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4CA88187" w14:textId="5FE9466B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102,83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38501EC5" w14:textId="004179B2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102,5</w:t>
            </w:r>
          </w:p>
        </w:tc>
      </w:tr>
      <w:tr w:rsidR="00DC7B78" w:rsidRPr="00564E8B" w14:paraId="0912FC3C" w14:textId="77777777" w:rsidTr="00DC7B78">
        <w:trPr>
          <w:trHeight w:val="315"/>
        </w:trPr>
        <w:tc>
          <w:tcPr>
            <w:tcW w:w="2297" w:type="pct"/>
            <w:shd w:val="clear" w:color="auto" w:fill="auto"/>
            <w:vAlign w:val="center"/>
            <w:hideMark/>
          </w:tcPr>
          <w:p w14:paraId="030FF3CD" w14:textId="77777777" w:rsidR="00DC7B78" w:rsidRPr="00564E8B" w:rsidRDefault="00DC7B78" w:rsidP="00DC7B78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szCs w:val="24"/>
                <w:lang w:eastAsia="ru-RU"/>
              </w:rPr>
              <w:t>Ввод в действие жилых домов, тыс. кв.м.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1608B7BF" w14:textId="22F82543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5,0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77DDDAC" w14:textId="15A89958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5,0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14:paraId="62AE04AC" w14:textId="6B3F0E16" w:rsidR="00DC7B78" w:rsidRPr="00564E8B" w:rsidRDefault="00DC7B78" w:rsidP="00DC7B78">
            <w:pPr>
              <w:spacing w:line="240" w:lineRule="auto"/>
              <w:ind w:firstLine="0"/>
              <w:jc w:val="center"/>
            </w:pPr>
            <w:r w:rsidRPr="00564E8B">
              <w:t>5,0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23F50023" w14:textId="77777777" w:rsidR="00DC7B78" w:rsidRPr="00564E8B" w:rsidRDefault="00DC7B78" w:rsidP="00DC7B78">
            <w:pPr>
              <w:spacing w:line="240" w:lineRule="auto"/>
              <w:ind w:firstLine="0"/>
              <w:jc w:val="center"/>
            </w:pPr>
          </w:p>
        </w:tc>
      </w:tr>
    </w:tbl>
    <w:p w14:paraId="4353E11F" w14:textId="6B480C9B" w:rsidR="006A1CFE" w:rsidRPr="00564E8B" w:rsidRDefault="006A1CFE" w:rsidP="006A1CFE">
      <w:pPr>
        <w:numPr>
          <w:ilvl w:val="3"/>
          <w:numId w:val="0"/>
        </w:numPr>
        <w:rPr>
          <w:sz w:val="20"/>
        </w:rPr>
      </w:pPr>
    </w:p>
    <w:p w14:paraId="31F5CF7C" w14:textId="67BE1B5E" w:rsidR="00DC7B78" w:rsidRPr="000D47A1" w:rsidRDefault="00DC7B78" w:rsidP="000D47A1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Для целей разработки прогноза спроса на электроэнергию, прогнозные показатели социально-экономического развития на период 2025-2026 годов принимаются на уровне среднегодовых показателей за 2022-2024 годы.</w:t>
      </w:r>
    </w:p>
    <w:p w14:paraId="33A2F315" w14:textId="56E3B23E" w:rsidR="006A1CFE" w:rsidRDefault="006A1CFE" w:rsidP="000D47A1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Перечень крупных инвестиционных проектов на территории энергосистемы Чукотского </w:t>
      </w:r>
      <w:r w:rsidR="000533AC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автономного округа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реализация которых учтена в рамках прогноза,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приведён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таблице 5.1.2.</w:t>
      </w:r>
    </w:p>
    <w:p w14:paraId="3661B257" w14:textId="77777777" w:rsidR="000D47A1" w:rsidRPr="000D47A1" w:rsidRDefault="000D47A1" w:rsidP="000D47A1">
      <w:pPr>
        <w:spacing w:line="240" w:lineRule="auto"/>
        <w:ind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14:paraId="0D5439BC" w14:textId="6B8A0944" w:rsidR="006A1CFE" w:rsidRPr="000D47A1" w:rsidRDefault="006A1CFE" w:rsidP="006A1CFE">
      <w:pPr>
        <w:spacing w:line="240" w:lineRule="auto"/>
        <w:ind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Таблица 5.1.2 – Перечень крупных инвестицио</w:t>
      </w:r>
      <w:r w:rsid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нных проектов по энергосистеме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Чукотского </w:t>
      </w:r>
      <w:r w:rsidR="000533AC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автономного округа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9"/>
        <w:gridCol w:w="4185"/>
        <w:gridCol w:w="2028"/>
        <w:gridCol w:w="1595"/>
        <w:gridCol w:w="1319"/>
      </w:tblGrid>
      <w:tr w:rsidR="006A1CFE" w:rsidRPr="00564E8B" w14:paraId="7631DFA6" w14:textId="77777777" w:rsidTr="0008755C">
        <w:trPr>
          <w:trHeight w:val="1076"/>
          <w:tblHeader/>
        </w:trPr>
        <w:tc>
          <w:tcPr>
            <w:tcW w:w="342" w:type="pct"/>
            <w:shd w:val="clear" w:color="auto" w:fill="auto"/>
            <w:vAlign w:val="center"/>
            <w:hideMark/>
          </w:tcPr>
          <w:p w14:paraId="73379140" w14:textId="77777777" w:rsidR="006A1CFE" w:rsidRPr="00564E8B" w:rsidRDefault="006A1CFE" w:rsidP="00DC7783">
            <w:pPr>
              <w:spacing w:line="240" w:lineRule="auto"/>
              <w:ind w:firstLine="28"/>
              <w:jc w:val="center"/>
              <w:rPr>
                <w:rFonts w:ascii="Times" w:hAnsi="Times" w:cs="Times"/>
                <w:sz w:val="22"/>
              </w:rPr>
            </w:pPr>
            <w:r w:rsidRPr="00564E8B">
              <w:rPr>
                <w:rFonts w:ascii="Times" w:hAnsi="Times" w:cs="Times"/>
                <w:sz w:val="22"/>
              </w:rPr>
              <w:t>№ п/п</w:t>
            </w:r>
          </w:p>
        </w:tc>
        <w:tc>
          <w:tcPr>
            <w:tcW w:w="2136" w:type="pct"/>
            <w:shd w:val="clear" w:color="000000" w:fill="FFFFFF"/>
            <w:vAlign w:val="center"/>
            <w:hideMark/>
          </w:tcPr>
          <w:p w14:paraId="35CC27AE" w14:textId="77777777" w:rsidR="006A1CFE" w:rsidRPr="00564E8B" w:rsidRDefault="006A1CFE" w:rsidP="00DC7783">
            <w:pPr>
              <w:spacing w:line="240" w:lineRule="auto"/>
              <w:ind w:firstLine="28"/>
              <w:jc w:val="center"/>
              <w:rPr>
                <w:rFonts w:ascii="Times" w:hAnsi="Times" w:cs="Times"/>
                <w:sz w:val="22"/>
              </w:rPr>
            </w:pPr>
            <w:r w:rsidRPr="00564E8B">
              <w:rPr>
                <w:rFonts w:ascii="Times" w:hAnsi="Times" w:cs="Times"/>
                <w:sz w:val="22"/>
              </w:rPr>
              <w:t>Наименование объекта</w:t>
            </w:r>
          </w:p>
        </w:tc>
        <w:tc>
          <w:tcPr>
            <w:tcW w:w="1035" w:type="pct"/>
            <w:shd w:val="clear" w:color="000000" w:fill="FFFFFF"/>
            <w:vAlign w:val="center"/>
            <w:hideMark/>
          </w:tcPr>
          <w:p w14:paraId="741B198C" w14:textId="77777777" w:rsidR="006A1CFE" w:rsidRPr="00564E8B" w:rsidRDefault="006A1CFE" w:rsidP="00DC7783">
            <w:pPr>
              <w:spacing w:line="240" w:lineRule="auto"/>
              <w:ind w:left="-99" w:right="-135" w:firstLine="28"/>
              <w:jc w:val="center"/>
              <w:rPr>
                <w:rFonts w:ascii="Times" w:hAnsi="Times" w:cs="Times"/>
                <w:sz w:val="22"/>
              </w:rPr>
            </w:pPr>
            <w:r w:rsidRPr="00564E8B">
              <w:rPr>
                <w:rFonts w:ascii="Times" w:hAnsi="Times" w:cs="Times"/>
                <w:sz w:val="22"/>
              </w:rPr>
              <w:t>Местонахождение присоединяемых энергопринимающих устройств</w:t>
            </w:r>
          </w:p>
        </w:tc>
        <w:tc>
          <w:tcPr>
            <w:tcW w:w="814" w:type="pct"/>
            <w:shd w:val="clear" w:color="000000" w:fill="FFFFFF"/>
            <w:vAlign w:val="center"/>
            <w:hideMark/>
          </w:tcPr>
          <w:p w14:paraId="4EAFF9CF" w14:textId="77777777" w:rsidR="006A1CFE" w:rsidRPr="00564E8B" w:rsidRDefault="006A1CFE" w:rsidP="00DC7783">
            <w:pPr>
              <w:spacing w:line="240" w:lineRule="auto"/>
              <w:ind w:left="-118" w:right="-134" w:firstLine="28"/>
              <w:jc w:val="center"/>
              <w:rPr>
                <w:rFonts w:ascii="Times" w:hAnsi="Times" w:cs="Times"/>
                <w:sz w:val="22"/>
              </w:rPr>
            </w:pPr>
            <w:r w:rsidRPr="00564E8B">
              <w:rPr>
                <w:rFonts w:ascii="Times" w:hAnsi="Times" w:cs="Times"/>
                <w:sz w:val="22"/>
              </w:rPr>
              <w:t>Максимальная заявленная мощность, МВт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00F4E0B" w14:textId="77777777" w:rsidR="006A1CFE" w:rsidRPr="00564E8B" w:rsidRDefault="006A1CFE" w:rsidP="00DC7783">
            <w:pPr>
              <w:spacing w:line="240" w:lineRule="auto"/>
              <w:ind w:left="-98" w:right="-81" w:firstLine="28"/>
              <w:jc w:val="center"/>
              <w:rPr>
                <w:rFonts w:ascii="Times" w:hAnsi="Times" w:cs="Times"/>
                <w:sz w:val="22"/>
              </w:rPr>
            </w:pPr>
            <w:r w:rsidRPr="00564E8B">
              <w:rPr>
                <w:rFonts w:ascii="Times" w:hAnsi="Times" w:cs="Times"/>
                <w:sz w:val="22"/>
              </w:rPr>
              <w:t>Срок сдачи объекта в эксплуатацию</w:t>
            </w:r>
          </w:p>
        </w:tc>
      </w:tr>
      <w:tr w:rsidR="006A1CFE" w:rsidRPr="00564E8B" w14:paraId="14869FA7" w14:textId="77777777" w:rsidTr="0008755C">
        <w:trPr>
          <w:trHeight w:val="30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14:paraId="725DD378" w14:textId="77777777" w:rsidR="006A1CFE" w:rsidRPr="00564E8B" w:rsidRDefault="006A1CFE" w:rsidP="00DC7783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sz w:val="22"/>
              </w:rPr>
            </w:pPr>
            <w:r w:rsidRPr="00564E8B">
              <w:rPr>
                <w:rFonts w:ascii="Times" w:hAnsi="Times" w:cs="Times"/>
                <w:sz w:val="22"/>
              </w:rPr>
              <w:t>Чаун-Билибинский энергоузел</w:t>
            </w:r>
          </w:p>
        </w:tc>
      </w:tr>
      <w:tr w:rsidR="0008755C" w:rsidRPr="00564E8B" w14:paraId="1E95C278" w14:textId="77777777" w:rsidTr="0008755C">
        <w:trPr>
          <w:trHeight w:val="3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3CB59EB1" w14:textId="72524B16" w:rsidR="0008755C" w:rsidRPr="00564E8B" w:rsidRDefault="0008755C" w:rsidP="00DC7783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sz w:val="22"/>
              </w:rPr>
            </w:pPr>
            <w:r w:rsidRPr="00564E8B">
              <w:rPr>
                <w:rFonts w:ascii="Times" w:hAnsi="Times" w:cs="Times"/>
                <w:sz w:val="22"/>
              </w:rPr>
              <w:t>Умеренный вариант</w:t>
            </w:r>
          </w:p>
        </w:tc>
      </w:tr>
      <w:tr w:rsidR="006A1CFE" w:rsidRPr="00564E8B" w14:paraId="4C396A96" w14:textId="77777777" w:rsidTr="00512E21">
        <w:trPr>
          <w:trHeight w:val="300"/>
        </w:trPr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BA7834B" w14:textId="5DE3CE58" w:rsidR="006A1CFE" w:rsidRPr="00564E8B" w:rsidRDefault="006A1CFE" w:rsidP="00512E21">
            <w:pPr>
              <w:spacing w:line="240" w:lineRule="auto"/>
              <w:ind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1</w:t>
            </w:r>
            <w:r w:rsidR="002E7213">
              <w:rPr>
                <w:rFonts w:ascii="Times" w:hAnsi="Times" w:cs="Times"/>
                <w:color w:val="000000"/>
                <w:sz w:val="22"/>
              </w:rPr>
              <w:t>.</w:t>
            </w:r>
          </w:p>
        </w:tc>
        <w:tc>
          <w:tcPr>
            <w:tcW w:w="2136" w:type="pct"/>
            <w:shd w:val="clear" w:color="auto" w:fill="auto"/>
            <w:noWrap/>
            <w:vAlign w:val="center"/>
            <w:hideMark/>
          </w:tcPr>
          <w:p w14:paraId="34647B82" w14:textId="77777777" w:rsidR="006A1CFE" w:rsidRPr="00564E8B" w:rsidRDefault="006A1CFE" w:rsidP="00DC7783">
            <w:pPr>
              <w:spacing w:line="240" w:lineRule="auto"/>
              <w:ind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Месторождение Кекура</w:t>
            </w:r>
          </w:p>
        </w:tc>
        <w:tc>
          <w:tcPr>
            <w:tcW w:w="1035" w:type="pct"/>
            <w:shd w:val="clear" w:color="auto" w:fill="auto"/>
            <w:noWrap/>
            <w:vAlign w:val="center"/>
            <w:hideMark/>
          </w:tcPr>
          <w:p w14:paraId="0DE30AF6" w14:textId="77777777" w:rsidR="006A1CFE" w:rsidRPr="00564E8B" w:rsidRDefault="006A1CFE" w:rsidP="00DC7783">
            <w:pPr>
              <w:spacing w:line="240" w:lineRule="auto"/>
              <w:ind w:left="-56" w:right="-81"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Билибинский район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5A2845F3" w14:textId="209766BF" w:rsidR="006A1CFE" w:rsidRPr="00564E8B" w:rsidRDefault="00B93A1D" w:rsidP="00DC7783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18,3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56105929" w14:textId="77777777" w:rsidR="006A1CFE" w:rsidRPr="00564E8B" w:rsidRDefault="006A1CFE" w:rsidP="00DC7783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2021-2024 гг.</w:t>
            </w:r>
          </w:p>
        </w:tc>
      </w:tr>
      <w:tr w:rsidR="006A1CFE" w:rsidRPr="00564E8B" w14:paraId="25D9E4B7" w14:textId="77777777" w:rsidTr="00512E21">
        <w:trPr>
          <w:trHeight w:val="300"/>
        </w:trPr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1BADD86" w14:textId="076FDE3D" w:rsidR="006A1CFE" w:rsidRPr="00564E8B" w:rsidRDefault="006A1CFE" w:rsidP="00512E21">
            <w:pPr>
              <w:spacing w:line="240" w:lineRule="auto"/>
              <w:ind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</w:t>
            </w:r>
            <w:r w:rsidR="002E7213">
              <w:rPr>
                <w:rFonts w:ascii="Times" w:hAnsi="Times" w:cs="Times"/>
                <w:color w:val="000000"/>
                <w:sz w:val="22"/>
              </w:rPr>
              <w:t>.</w:t>
            </w:r>
          </w:p>
        </w:tc>
        <w:tc>
          <w:tcPr>
            <w:tcW w:w="2136" w:type="pct"/>
            <w:shd w:val="clear" w:color="auto" w:fill="auto"/>
            <w:noWrap/>
            <w:vAlign w:val="center"/>
            <w:hideMark/>
          </w:tcPr>
          <w:p w14:paraId="08D14024" w14:textId="77777777" w:rsidR="006A1CFE" w:rsidRPr="00564E8B" w:rsidRDefault="006A1CFE" w:rsidP="00DC7783">
            <w:pPr>
              <w:spacing w:line="240" w:lineRule="auto"/>
              <w:ind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Баимский ГОК</w:t>
            </w:r>
          </w:p>
        </w:tc>
        <w:tc>
          <w:tcPr>
            <w:tcW w:w="1035" w:type="pct"/>
            <w:shd w:val="clear" w:color="auto" w:fill="auto"/>
            <w:noWrap/>
            <w:vAlign w:val="center"/>
            <w:hideMark/>
          </w:tcPr>
          <w:p w14:paraId="5E964C1D" w14:textId="77777777" w:rsidR="006A1CFE" w:rsidRPr="00564E8B" w:rsidRDefault="006A1CFE" w:rsidP="00DC7783">
            <w:pPr>
              <w:spacing w:line="240" w:lineRule="auto"/>
              <w:ind w:left="-56" w:right="-81"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Билибинский район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46F2E6BA" w14:textId="17111DB0" w:rsidR="006A1CFE" w:rsidRPr="00564E8B" w:rsidRDefault="00E71E67" w:rsidP="00616220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31</w:t>
            </w:r>
            <w:r w:rsidR="00616220" w:rsidRPr="00564E8B">
              <w:rPr>
                <w:rFonts w:ascii="Times" w:hAnsi="Times" w:cs="Times"/>
                <w:color w:val="000000"/>
                <w:sz w:val="22"/>
              </w:rPr>
              <w:t>6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6F8A4083" w14:textId="71BC010D" w:rsidR="006A1CFE" w:rsidRPr="00564E8B" w:rsidRDefault="00CF003D" w:rsidP="00DC7783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2022</w:t>
            </w:r>
            <w:r w:rsidR="006A1CFE" w:rsidRPr="00564E8B">
              <w:rPr>
                <w:rFonts w:ascii="Times" w:hAnsi="Times" w:cs="Times"/>
                <w:color w:val="000000"/>
                <w:sz w:val="22"/>
              </w:rPr>
              <w:t>-2028 гг.</w:t>
            </w:r>
          </w:p>
        </w:tc>
      </w:tr>
      <w:tr w:rsidR="00CF003D" w:rsidRPr="00564E8B" w14:paraId="1BFE7169" w14:textId="77777777" w:rsidTr="00512E21">
        <w:trPr>
          <w:trHeight w:val="300"/>
        </w:trPr>
        <w:tc>
          <w:tcPr>
            <w:tcW w:w="342" w:type="pct"/>
            <w:shd w:val="clear" w:color="auto" w:fill="auto"/>
            <w:noWrap/>
            <w:vAlign w:val="center"/>
          </w:tcPr>
          <w:p w14:paraId="36F8E15F" w14:textId="69AD7C96" w:rsidR="00CF003D" w:rsidRPr="00564E8B" w:rsidRDefault="00CF003D" w:rsidP="00512E21">
            <w:pPr>
              <w:spacing w:line="240" w:lineRule="auto"/>
              <w:ind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3</w:t>
            </w:r>
            <w:r w:rsidR="002E7213">
              <w:rPr>
                <w:rFonts w:ascii="Times" w:hAnsi="Times" w:cs="Times"/>
                <w:color w:val="000000"/>
                <w:sz w:val="22"/>
              </w:rPr>
              <w:t>.</w:t>
            </w:r>
          </w:p>
        </w:tc>
        <w:tc>
          <w:tcPr>
            <w:tcW w:w="2136" w:type="pct"/>
            <w:shd w:val="clear" w:color="auto" w:fill="auto"/>
            <w:noWrap/>
            <w:vAlign w:val="center"/>
          </w:tcPr>
          <w:p w14:paraId="04EABAA1" w14:textId="6B26D6DA" w:rsidR="00CF003D" w:rsidRPr="00564E8B" w:rsidRDefault="00CF003D" w:rsidP="00CF003D">
            <w:pPr>
              <w:spacing w:line="240" w:lineRule="auto"/>
              <w:ind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Месторождение Майское, дополнительная нагрузка</w:t>
            </w:r>
          </w:p>
        </w:tc>
        <w:tc>
          <w:tcPr>
            <w:tcW w:w="1035" w:type="pct"/>
            <w:shd w:val="clear" w:color="auto" w:fill="auto"/>
            <w:noWrap/>
            <w:vAlign w:val="center"/>
          </w:tcPr>
          <w:p w14:paraId="3C06600C" w14:textId="4C0D4954" w:rsidR="00CF003D" w:rsidRPr="00564E8B" w:rsidRDefault="00CF003D" w:rsidP="00CF003D">
            <w:pPr>
              <w:spacing w:line="240" w:lineRule="auto"/>
              <w:ind w:left="-56" w:right="-81"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Чаунский район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14:paraId="5B9F709E" w14:textId="7F573614" w:rsidR="00CF003D" w:rsidRPr="00564E8B" w:rsidRDefault="00CF003D" w:rsidP="00CF003D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7,7</w:t>
            </w:r>
          </w:p>
        </w:tc>
        <w:tc>
          <w:tcPr>
            <w:tcW w:w="673" w:type="pct"/>
            <w:shd w:val="clear" w:color="auto" w:fill="auto"/>
            <w:noWrap/>
            <w:vAlign w:val="center"/>
          </w:tcPr>
          <w:p w14:paraId="0EB04973" w14:textId="37E4B4CC" w:rsidR="00CF003D" w:rsidRPr="00564E8B" w:rsidRDefault="00CF003D" w:rsidP="00CF003D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2022-2023 гг.</w:t>
            </w:r>
          </w:p>
        </w:tc>
      </w:tr>
      <w:tr w:rsidR="00B93A1D" w:rsidRPr="00564E8B" w14:paraId="2AFEDA5C" w14:textId="77777777" w:rsidTr="00512E21">
        <w:trPr>
          <w:trHeight w:val="300"/>
        </w:trPr>
        <w:tc>
          <w:tcPr>
            <w:tcW w:w="342" w:type="pct"/>
            <w:shd w:val="clear" w:color="auto" w:fill="auto"/>
            <w:noWrap/>
            <w:vAlign w:val="center"/>
          </w:tcPr>
          <w:p w14:paraId="0FE402EB" w14:textId="3F9169B3" w:rsidR="00B93A1D" w:rsidRPr="00564E8B" w:rsidRDefault="002D32A8" w:rsidP="00512E21">
            <w:pPr>
              <w:spacing w:line="240" w:lineRule="auto"/>
              <w:ind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4</w:t>
            </w:r>
            <w:r w:rsidR="002E7213">
              <w:rPr>
                <w:rFonts w:ascii="Times" w:hAnsi="Times" w:cs="Times"/>
                <w:color w:val="000000"/>
                <w:sz w:val="22"/>
              </w:rPr>
              <w:t>.</w:t>
            </w:r>
          </w:p>
        </w:tc>
        <w:tc>
          <w:tcPr>
            <w:tcW w:w="2136" w:type="pct"/>
            <w:shd w:val="clear" w:color="auto" w:fill="auto"/>
            <w:noWrap/>
            <w:vAlign w:val="center"/>
          </w:tcPr>
          <w:p w14:paraId="3950B602" w14:textId="0E631ADD" w:rsidR="00B93A1D" w:rsidRPr="00564E8B" w:rsidRDefault="00B93A1D" w:rsidP="00B93A1D">
            <w:pPr>
              <w:spacing w:line="240" w:lineRule="auto"/>
              <w:ind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Порт Певек</w:t>
            </w:r>
          </w:p>
        </w:tc>
        <w:tc>
          <w:tcPr>
            <w:tcW w:w="1035" w:type="pct"/>
            <w:shd w:val="clear" w:color="auto" w:fill="auto"/>
            <w:noWrap/>
            <w:vAlign w:val="center"/>
          </w:tcPr>
          <w:p w14:paraId="68632CE3" w14:textId="0B0A35FA" w:rsidR="00B93A1D" w:rsidRPr="00564E8B" w:rsidRDefault="00B93A1D" w:rsidP="00B93A1D">
            <w:pPr>
              <w:spacing w:line="240" w:lineRule="auto"/>
              <w:ind w:left="-56" w:right="-81"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Чаунский район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14:paraId="3FBDE937" w14:textId="3846F9DF" w:rsidR="00B93A1D" w:rsidRPr="00564E8B" w:rsidRDefault="00B93A1D" w:rsidP="00B93A1D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1,5</w:t>
            </w:r>
          </w:p>
        </w:tc>
        <w:tc>
          <w:tcPr>
            <w:tcW w:w="673" w:type="pct"/>
            <w:shd w:val="clear" w:color="auto" w:fill="auto"/>
            <w:noWrap/>
            <w:vAlign w:val="center"/>
          </w:tcPr>
          <w:p w14:paraId="73A8BA45" w14:textId="31B1BF43" w:rsidR="00B93A1D" w:rsidRPr="00564E8B" w:rsidRDefault="00B93A1D" w:rsidP="00B93A1D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2022-2023 гг.</w:t>
            </w:r>
          </w:p>
        </w:tc>
      </w:tr>
      <w:tr w:rsidR="0008755C" w:rsidRPr="00564E8B" w14:paraId="6DEA865C" w14:textId="77777777" w:rsidTr="00512E21">
        <w:trPr>
          <w:trHeight w:val="300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065E6237" w14:textId="34ACF981" w:rsidR="0008755C" w:rsidRPr="00564E8B" w:rsidRDefault="0008755C" w:rsidP="00512E21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Оптимистичный вариант</w:t>
            </w:r>
            <w:r w:rsidR="002F0496" w:rsidRPr="00564E8B">
              <w:rPr>
                <w:rFonts w:ascii="Times" w:hAnsi="Times" w:cs="Times"/>
                <w:color w:val="000000"/>
                <w:sz w:val="22"/>
              </w:rPr>
              <w:t xml:space="preserve"> (дополнительно к Умеренному)</w:t>
            </w:r>
          </w:p>
        </w:tc>
      </w:tr>
      <w:tr w:rsidR="000533AC" w:rsidRPr="00564E8B" w14:paraId="1E2B9ECF" w14:textId="77777777" w:rsidTr="00512E21">
        <w:trPr>
          <w:trHeight w:val="300"/>
        </w:trPr>
        <w:tc>
          <w:tcPr>
            <w:tcW w:w="342" w:type="pct"/>
            <w:shd w:val="clear" w:color="auto" w:fill="auto"/>
            <w:noWrap/>
            <w:vAlign w:val="center"/>
          </w:tcPr>
          <w:p w14:paraId="6E4620DD" w14:textId="4890BE63" w:rsidR="000533AC" w:rsidRPr="00564E8B" w:rsidRDefault="00512E21" w:rsidP="00512E21">
            <w:pPr>
              <w:spacing w:line="240" w:lineRule="auto"/>
              <w:ind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</w:t>
            </w:r>
            <w:r w:rsidR="002E7213">
              <w:rPr>
                <w:rFonts w:ascii="Times" w:hAnsi="Times" w:cs="Times"/>
                <w:color w:val="000000"/>
                <w:sz w:val="22"/>
              </w:rPr>
              <w:t>.</w:t>
            </w:r>
          </w:p>
        </w:tc>
        <w:tc>
          <w:tcPr>
            <w:tcW w:w="2136" w:type="pct"/>
            <w:shd w:val="clear" w:color="auto" w:fill="auto"/>
            <w:noWrap/>
            <w:vAlign w:val="center"/>
          </w:tcPr>
          <w:p w14:paraId="1367C04A" w14:textId="46EDB47D" w:rsidR="000533AC" w:rsidRPr="00564E8B" w:rsidRDefault="000533AC" w:rsidP="000533AC">
            <w:pPr>
              <w:spacing w:line="240" w:lineRule="auto"/>
              <w:ind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Пыркакайские штокверки</w:t>
            </w:r>
          </w:p>
        </w:tc>
        <w:tc>
          <w:tcPr>
            <w:tcW w:w="1035" w:type="pct"/>
            <w:shd w:val="clear" w:color="auto" w:fill="auto"/>
            <w:noWrap/>
            <w:vAlign w:val="center"/>
          </w:tcPr>
          <w:p w14:paraId="0E48900E" w14:textId="2831E89E" w:rsidR="000533AC" w:rsidRPr="00564E8B" w:rsidRDefault="000533AC" w:rsidP="000533AC">
            <w:pPr>
              <w:spacing w:line="240" w:lineRule="auto"/>
              <w:ind w:left="-56" w:right="-81"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Чаунский район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14:paraId="10CB3345" w14:textId="1DB5BAA2" w:rsidR="000533AC" w:rsidRPr="00564E8B" w:rsidRDefault="000533AC" w:rsidP="000533AC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25,0</w:t>
            </w:r>
          </w:p>
        </w:tc>
        <w:tc>
          <w:tcPr>
            <w:tcW w:w="673" w:type="pct"/>
            <w:shd w:val="clear" w:color="auto" w:fill="auto"/>
            <w:noWrap/>
            <w:vAlign w:val="center"/>
          </w:tcPr>
          <w:p w14:paraId="5E7A8ACC" w14:textId="1711FB26" w:rsidR="000533AC" w:rsidRPr="00564E8B" w:rsidRDefault="00512E21" w:rsidP="000533AC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2024-2030</w:t>
            </w:r>
            <w:r w:rsidR="000533AC" w:rsidRPr="00564E8B">
              <w:rPr>
                <w:rFonts w:ascii="Times" w:hAnsi="Times" w:cs="Times"/>
                <w:color w:val="000000"/>
                <w:sz w:val="22"/>
              </w:rPr>
              <w:t xml:space="preserve"> гг.</w:t>
            </w:r>
          </w:p>
        </w:tc>
      </w:tr>
      <w:tr w:rsidR="000533AC" w:rsidRPr="00564E8B" w14:paraId="0AB63761" w14:textId="77777777" w:rsidTr="00512E21">
        <w:trPr>
          <w:trHeight w:val="300"/>
        </w:trPr>
        <w:tc>
          <w:tcPr>
            <w:tcW w:w="342" w:type="pct"/>
            <w:shd w:val="clear" w:color="auto" w:fill="auto"/>
            <w:noWrap/>
            <w:vAlign w:val="center"/>
          </w:tcPr>
          <w:p w14:paraId="7382D182" w14:textId="73E4A4F1" w:rsidR="000533AC" w:rsidRPr="00564E8B" w:rsidRDefault="00512E21" w:rsidP="00512E21">
            <w:pPr>
              <w:spacing w:line="240" w:lineRule="auto"/>
              <w:ind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6</w:t>
            </w:r>
            <w:r w:rsidR="002E7213">
              <w:rPr>
                <w:rFonts w:ascii="Times" w:hAnsi="Times" w:cs="Times"/>
                <w:color w:val="000000"/>
                <w:sz w:val="22"/>
              </w:rPr>
              <w:t>.</w:t>
            </w:r>
          </w:p>
        </w:tc>
        <w:tc>
          <w:tcPr>
            <w:tcW w:w="2136" w:type="pct"/>
            <w:shd w:val="clear" w:color="auto" w:fill="auto"/>
            <w:noWrap/>
            <w:vAlign w:val="center"/>
          </w:tcPr>
          <w:p w14:paraId="7CAC6355" w14:textId="0F770E6D" w:rsidR="000533AC" w:rsidRPr="00564E8B" w:rsidRDefault="002F0496" w:rsidP="000533AC">
            <w:pPr>
              <w:spacing w:line="240" w:lineRule="auto"/>
              <w:ind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Месторождение Совиное</w:t>
            </w:r>
          </w:p>
        </w:tc>
        <w:tc>
          <w:tcPr>
            <w:tcW w:w="1035" w:type="pct"/>
            <w:shd w:val="clear" w:color="auto" w:fill="auto"/>
            <w:noWrap/>
            <w:vAlign w:val="center"/>
          </w:tcPr>
          <w:p w14:paraId="7C6B9E80" w14:textId="657118C7" w:rsidR="000533AC" w:rsidRPr="00564E8B" w:rsidRDefault="002F0496" w:rsidP="000533AC">
            <w:pPr>
              <w:spacing w:line="240" w:lineRule="auto"/>
              <w:ind w:left="-56" w:right="-81" w:firstLine="28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Иультинский район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14:paraId="47AC809F" w14:textId="2C2D414A" w:rsidR="000533AC" w:rsidRPr="00564E8B" w:rsidRDefault="00512E21" w:rsidP="000533AC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30</w:t>
            </w:r>
            <w:r w:rsidR="002F0496" w:rsidRPr="00564E8B">
              <w:rPr>
                <w:rFonts w:ascii="Times" w:hAnsi="Times" w:cs="Times"/>
                <w:color w:val="000000"/>
                <w:sz w:val="22"/>
              </w:rPr>
              <w:t>,0</w:t>
            </w:r>
          </w:p>
        </w:tc>
        <w:tc>
          <w:tcPr>
            <w:tcW w:w="673" w:type="pct"/>
            <w:shd w:val="clear" w:color="auto" w:fill="auto"/>
            <w:noWrap/>
            <w:vAlign w:val="center"/>
          </w:tcPr>
          <w:p w14:paraId="3FCF31CC" w14:textId="548D5BB0" w:rsidR="000533AC" w:rsidRPr="00564E8B" w:rsidRDefault="00512E21" w:rsidP="000533AC">
            <w:pPr>
              <w:spacing w:line="240" w:lineRule="auto"/>
              <w:ind w:left="-56" w:right="-81" w:firstLine="28"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2025-2030</w:t>
            </w:r>
            <w:r w:rsidR="002F0496" w:rsidRPr="00564E8B">
              <w:rPr>
                <w:rFonts w:ascii="Times" w:hAnsi="Times" w:cs="Times"/>
                <w:color w:val="000000"/>
                <w:sz w:val="22"/>
              </w:rPr>
              <w:t xml:space="preserve"> гг.</w:t>
            </w:r>
          </w:p>
        </w:tc>
      </w:tr>
    </w:tbl>
    <w:p w14:paraId="33281586" w14:textId="77777777" w:rsidR="006A1CFE" w:rsidRPr="00564E8B" w:rsidRDefault="006A1CFE" w:rsidP="006A1CFE">
      <w:pPr>
        <w:numPr>
          <w:ilvl w:val="3"/>
          <w:numId w:val="0"/>
        </w:numPr>
        <w:ind w:firstLine="851"/>
        <w:rPr>
          <w:szCs w:val="24"/>
        </w:rPr>
      </w:pPr>
    </w:p>
    <w:p w14:paraId="4F00DAC7" w14:textId="152B8B96" w:rsidR="00956A20" w:rsidRPr="000D47A1" w:rsidRDefault="00956A20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В рамках умеренного варианта на период до 202</w:t>
      </w:r>
      <w:r w:rsidR="00F41DA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года учитывается реализация проектов, по которым есть действующие </w:t>
      </w:r>
      <w:r w:rsidR="00E15C11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заявки и/или технические условия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 технологичес</w:t>
      </w:r>
      <w:r w:rsidR="00E15C11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кое присоединение.</w:t>
      </w:r>
    </w:p>
    <w:p w14:paraId="23CE95BD" w14:textId="77777777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Максимальная заявленная мощность Баимского ГОК принята по данным компании ООО «ГДК Баимская».</w:t>
      </w:r>
    </w:p>
    <w:p w14:paraId="45D3562B" w14:textId="77777777" w:rsidR="00B36E44" w:rsidRPr="000D47A1" w:rsidRDefault="00B36E44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Технологическое присоединение энергопринимающих устройств на месторождении Кекура к электрической сети ЧБЭУ осуществлено в 2021 году. </w:t>
      </w:r>
    </w:p>
    <w:p w14:paraId="47534841" w14:textId="579D77A0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Присоединение энергопринима</w:t>
      </w:r>
      <w:r w:rsidR="00B36E44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ющих устройств на месторождении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Песчанка (Баимский ГОК) планируется с 202</w:t>
      </w:r>
      <w:r w:rsidR="00B36E44" w:rsidRPr="000D47A1">
        <w:rPr>
          <w:rFonts w:eastAsia="Times New Roman" w:cs="Times New Roman"/>
          <w:color w:val="000000"/>
          <w:sz w:val="28"/>
          <w:szCs w:val="28"/>
          <w:lang w:eastAsia="ru-RU"/>
        </w:rPr>
        <w:t>2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года с дальнейшим постепенным набором мощности. При этом электроснабжение Баимского ГОК (</w:t>
      </w:r>
      <w:r w:rsidR="00E71E67" w:rsidRPr="000D47A1">
        <w:rPr>
          <w:rFonts w:eastAsia="Times New Roman" w:cs="Times New Roman"/>
          <w:color w:val="000000"/>
          <w:sz w:val="28"/>
          <w:szCs w:val="28"/>
          <w:lang w:eastAsia="ru-RU"/>
        </w:rPr>
        <w:t>31</w:t>
      </w:r>
      <w:r w:rsidR="0061622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МВт) будет обеспечиваться: </w:t>
      </w:r>
    </w:p>
    <w:p w14:paraId="6107C239" w14:textId="6E619951" w:rsidR="006A1CFE" w:rsidRPr="000D47A1" w:rsidRDefault="00087973" w:rsidP="000D47A1">
      <w:pPr>
        <w:pStyle w:val="a4"/>
        <w:spacing w:line="240" w:lineRule="auto"/>
        <w:ind w:left="0"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объёме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20 МВт - от Чаун-Билибинского энергоузла;</w:t>
      </w:r>
    </w:p>
    <w:p w14:paraId="01B2F208" w14:textId="24103D30" w:rsidR="006A1CFE" w:rsidRPr="000D47A1" w:rsidRDefault="00087973" w:rsidP="000D47A1">
      <w:pPr>
        <w:pStyle w:val="a4"/>
        <w:spacing w:line="240" w:lineRule="auto"/>
        <w:ind w:left="0"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</w:t>
      </w:r>
      <w:r w:rsidR="00970AB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объёме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E71E67" w:rsidRPr="000D47A1">
        <w:rPr>
          <w:rFonts w:eastAsia="Times New Roman" w:cs="Times New Roman"/>
          <w:color w:val="000000"/>
          <w:sz w:val="28"/>
          <w:szCs w:val="28"/>
          <w:lang w:eastAsia="ru-RU"/>
        </w:rPr>
        <w:t>29</w:t>
      </w:r>
      <w:r w:rsidR="00616220" w:rsidRPr="000D47A1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МВт - от ново</w:t>
      </w:r>
      <w:r w:rsidR="001C5A52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го генерирующего источника</w:t>
      </w:r>
      <w:r w:rsidR="00C23ED2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 мысе Н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агл</w:t>
      </w:r>
      <w:r w:rsidR="00375979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е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йнын (без присоединения к электрической сети Ч</w:t>
      </w:r>
      <w:r w:rsidR="001C5A52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аун-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Б</w:t>
      </w:r>
      <w:r w:rsidR="001C5A52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илибинского энергоузла</w:t>
      </w:r>
      <w:r w:rsidR="006A1C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).</w:t>
      </w:r>
    </w:p>
    <w:p w14:paraId="08F0DF3B" w14:textId="5E60BF67" w:rsidR="00956A20" w:rsidRPr="000D47A1" w:rsidRDefault="00956A20" w:rsidP="000D47A1">
      <w:pPr>
        <w:pStyle w:val="a4"/>
        <w:spacing w:line="240" w:lineRule="auto"/>
        <w:ind w:left="0"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Помимо Баимского ГОК в рамках умеренного варианта прогноза учитывается реализация проекта освоения месторождения Кекура (золотосеребряные руды). Ресурсы месторождения Кекура оцениваются в 80 тонн золота со средним содержанием 7,5 гр/т. Месторождение эффективно для отработки подземным способом с производительностью до 800 тыс.т руды в год. Ожидаемый среднегодовой уровень добычи - 5-6 т золота, 3-6 т серебра.</w:t>
      </w:r>
    </w:p>
    <w:p w14:paraId="48FBD0E8" w14:textId="60924F94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Прогноз потребления электроэнергии по энергосистеме Чукотского автономного округа разработан на основе прогноза социально-экономического развития региона с </w:t>
      </w:r>
      <w:r w:rsidR="008948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учётом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данных о реализации перспективных инвестиционных проектов с выделением Чаун-Билибинского</w:t>
      </w:r>
      <w:r w:rsidR="000533AC" w:rsidRPr="000D47A1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0533AC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Анадырского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и Эгвекинотского энергоузлов (таблица 5.1.3).</w:t>
      </w:r>
    </w:p>
    <w:p w14:paraId="708397BA" w14:textId="1CD2C66A" w:rsidR="00956A20" w:rsidRPr="000D47A1" w:rsidRDefault="00956A20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Оптимистичный вариант прогноза в доп</w:t>
      </w:r>
      <w:r w:rsidR="00CA63D7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олнение к проектам, </w:t>
      </w:r>
      <w:r w:rsidR="008948F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учтённым</w:t>
      </w:r>
      <w:r w:rsidR="00CA63D7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</w:t>
      </w:r>
      <w:r w:rsidR="005C74E2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у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меренном варианте, учитывает воз</w:t>
      </w:r>
      <w:r w:rsidR="00FD1BA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м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ожность реализации ряда </w:t>
      </w:r>
      <w:r w:rsidR="00FD1BAE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других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перспективных проектов – освоение </w:t>
      </w:r>
      <w:r w:rsidR="00A676FA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оловянного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место</w:t>
      </w:r>
      <w:r w:rsidR="00E72CEB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рождения Пыркакайские штокверки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E72CEB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="00F028B3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золо</w:t>
      </w:r>
      <w:r w:rsidR="00E72CEB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торудного месторождения Совиное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5090A7A2" w14:textId="0994A609" w:rsidR="00C831AC" w:rsidRPr="000D47A1" w:rsidRDefault="00C831AC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В связи с тем, что реализация</w:t>
      </w:r>
      <w:r w:rsidR="00CF0872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указанных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перспективных проектов в рамках оптимистичного варианта планируется на территории Чаунского и Билибинского районов, оптимистичный вариант прогноза </w:t>
      </w:r>
      <w:r w:rsidR="00CF0872"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спроса на электроэнергию 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сформирован только по Чаун-Билиб</w:t>
      </w:r>
      <w:r w:rsidR="00D236F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нскому энергоузлу.</w:t>
      </w:r>
    </w:p>
    <w:p w14:paraId="7F8A305E" w14:textId="08A5AD83" w:rsidR="006A1CFE" w:rsidRPr="000D47A1" w:rsidRDefault="006A1CFE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 w:rsidR="00A676FA" w:rsidRPr="000D47A1">
        <w:rPr>
          <w:rFonts w:eastAsia="Times New Roman" w:cs="Times New Roman"/>
          <w:color w:val="000000"/>
          <w:sz w:val="28"/>
          <w:szCs w:val="28"/>
          <w:lang w:eastAsia="ru-RU"/>
        </w:rPr>
        <w:t>умеренным вариантом прогноза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спрос на электроэнергию по энергосистеме Чукотского автономного округа может вырасти до </w:t>
      </w:r>
      <w:r w:rsidR="00F61AC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769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млн кВт.ч к 202</w:t>
      </w:r>
      <w:r w:rsidR="00F41DA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году при среднегодовых темпах пр</w:t>
      </w:r>
      <w:r w:rsidR="00F61AC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ироста за прогнозный период 7,21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%.</w:t>
      </w:r>
    </w:p>
    <w:p w14:paraId="32EC1B9D" w14:textId="06EAE61C" w:rsidR="00406B86" w:rsidRDefault="00406B86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 оптимистичному варианту потребление электроэнергии по энергосистеме Чукотского автономного округа может вырасти до </w:t>
      </w:r>
      <w:r w:rsidR="00F61AC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803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млн кВт.ч к 202</w:t>
      </w:r>
      <w:r w:rsidR="00F41DAE" w:rsidRPr="000D47A1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году при среднегодовых темпах прироста за прогнозный период </w:t>
      </w:r>
      <w:r w:rsidR="00F61AC8" w:rsidRPr="000D47A1">
        <w:rPr>
          <w:rFonts w:eastAsia="Times New Roman" w:cs="Times New Roman"/>
          <w:color w:val="000000"/>
          <w:sz w:val="28"/>
          <w:szCs w:val="28"/>
          <w:lang w:eastAsia="ru-RU"/>
        </w:rPr>
        <w:t>8,13</w:t>
      </w: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%.</w:t>
      </w:r>
    </w:p>
    <w:p w14:paraId="29926725" w14:textId="77777777" w:rsidR="000D47A1" w:rsidRPr="000D47A1" w:rsidRDefault="000D47A1" w:rsidP="000D47A1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14:paraId="736E800E" w14:textId="77777777" w:rsidR="006A1CFE" w:rsidRPr="000D47A1" w:rsidRDefault="006A1CFE" w:rsidP="000D47A1">
      <w:pPr>
        <w:numPr>
          <w:ilvl w:val="6"/>
          <w:numId w:val="0"/>
        </w:numPr>
        <w:spacing w:line="240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Таблица 5.1.3 </w:t>
      </w:r>
      <w:bookmarkStart w:id="22" w:name="_Ref514081068"/>
      <w:r w:rsidRPr="000D47A1">
        <w:rPr>
          <w:rFonts w:eastAsia="Times New Roman" w:cs="Times New Roman"/>
          <w:color w:val="000000"/>
          <w:sz w:val="28"/>
          <w:szCs w:val="28"/>
          <w:lang w:eastAsia="ru-RU"/>
        </w:rPr>
        <w:t>– Прогноз спроса на электроэнергию по энергосистеме Чукотского автономного округа</w:t>
      </w:r>
      <w:bookmarkEnd w:id="22"/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1038"/>
        <w:gridCol w:w="1036"/>
        <w:gridCol w:w="1036"/>
        <w:gridCol w:w="1034"/>
        <w:gridCol w:w="1036"/>
        <w:gridCol w:w="1042"/>
        <w:gridCol w:w="1205"/>
      </w:tblGrid>
      <w:tr w:rsidR="006A1CFE" w:rsidRPr="00564E8B" w14:paraId="472A0BA5" w14:textId="77777777" w:rsidTr="00406B86">
        <w:trPr>
          <w:trHeight w:val="356"/>
          <w:tblHeader/>
        </w:trPr>
        <w:tc>
          <w:tcPr>
            <w:tcW w:w="1179" w:type="pct"/>
          </w:tcPr>
          <w:p w14:paraId="7133874E" w14:textId="77777777" w:rsidR="006A1CFE" w:rsidRPr="00564E8B" w:rsidRDefault="006A1CFE" w:rsidP="00DC7783">
            <w:pPr>
              <w:spacing w:line="240" w:lineRule="auto"/>
              <w:ind w:left="29" w:right="-83" w:hanging="1"/>
              <w:contextualSpacing/>
              <w:jc w:val="center"/>
              <w:rPr>
                <w:bCs/>
                <w:sz w:val="22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0DA9CAB" w14:textId="634F212B" w:rsidR="006A1CFE" w:rsidRPr="00564E8B" w:rsidRDefault="00406B86" w:rsidP="00DC7783">
            <w:pPr>
              <w:spacing w:line="240" w:lineRule="auto"/>
              <w:ind w:left="-106" w:right="-125" w:firstLine="19"/>
              <w:contextualSpacing/>
              <w:jc w:val="center"/>
              <w:rPr>
                <w:bCs/>
                <w:sz w:val="22"/>
              </w:rPr>
            </w:pPr>
            <w:r w:rsidRPr="00564E8B">
              <w:rPr>
                <w:bCs/>
                <w:sz w:val="22"/>
              </w:rPr>
              <w:t>Факт</w:t>
            </w:r>
          </w:p>
        </w:tc>
        <w:tc>
          <w:tcPr>
            <w:tcW w:w="2666" w:type="pct"/>
            <w:gridSpan w:val="5"/>
            <w:shd w:val="clear" w:color="auto" w:fill="auto"/>
            <w:noWrap/>
            <w:vAlign w:val="center"/>
          </w:tcPr>
          <w:p w14:paraId="3DB9242A" w14:textId="77777777" w:rsidR="006A1CFE" w:rsidRPr="00564E8B" w:rsidRDefault="006A1CFE" w:rsidP="00DC7783">
            <w:pPr>
              <w:spacing w:line="240" w:lineRule="auto"/>
              <w:ind w:left="-106" w:right="-83" w:firstLine="19"/>
              <w:contextualSpacing/>
              <w:jc w:val="center"/>
              <w:rPr>
                <w:bCs/>
                <w:color w:val="000000"/>
                <w:sz w:val="22"/>
              </w:rPr>
            </w:pPr>
            <w:r w:rsidRPr="00564E8B">
              <w:rPr>
                <w:bCs/>
                <w:sz w:val="22"/>
              </w:rPr>
              <w:t>Прогноз</w:t>
            </w:r>
          </w:p>
        </w:tc>
        <w:tc>
          <w:tcPr>
            <w:tcW w:w="620" w:type="pct"/>
            <w:shd w:val="clear" w:color="auto" w:fill="auto"/>
            <w:noWrap/>
            <w:vAlign w:val="bottom"/>
          </w:tcPr>
          <w:p w14:paraId="02AD2326" w14:textId="77777777" w:rsidR="006A1CFE" w:rsidRPr="00564E8B" w:rsidRDefault="006A1CFE" w:rsidP="00DC7783">
            <w:pPr>
              <w:spacing w:line="240" w:lineRule="auto"/>
              <w:ind w:left="-106" w:right="-83" w:firstLine="19"/>
              <w:contextualSpacing/>
              <w:jc w:val="center"/>
              <w:rPr>
                <w:bCs/>
                <w:color w:val="000000"/>
                <w:sz w:val="22"/>
              </w:rPr>
            </w:pPr>
            <w:r w:rsidRPr="00564E8B">
              <w:rPr>
                <w:bCs/>
                <w:color w:val="000000"/>
                <w:sz w:val="22"/>
              </w:rPr>
              <w:t>Ср.год. темп прироста за 2021-2025 гг., %</w:t>
            </w:r>
          </w:p>
        </w:tc>
      </w:tr>
      <w:tr w:rsidR="006A1CFE" w:rsidRPr="00564E8B" w14:paraId="4EC1F1AF" w14:textId="77777777" w:rsidTr="002C6B48">
        <w:trPr>
          <w:trHeight w:val="243"/>
          <w:tblHeader/>
        </w:trPr>
        <w:tc>
          <w:tcPr>
            <w:tcW w:w="1179" w:type="pct"/>
          </w:tcPr>
          <w:p w14:paraId="330DA48B" w14:textId="77777777" w:rsidR="006A1CFE" w:rsidRPr="00564E8B" w:rsidRDefault="006A1CFE" w:rsidP="00DC7783">
            <w:pPr>
              <w:spacing w:line="240" w:lineRule="auto"/>
              <w:ind w:left="29" w:right="-83" w:hanging="1"/>
              <w:contextualSpacing/>
              <w:jc w:val="center"/>
              <w:rPr>
                <w:bCs/>
                <w:sz w:val="22"/>
              </w:rPr>
            </w:pP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2D6E2CAF" w14:textId="34EE0CAF" w:rsidR="006A1CFE" w:rsidRPr="00564E8B" w:rsidRDefault="006A1CFE" w:rsidP="00F41DAE">
            <w:pPr>
              <w:spacing w:line="240" w:lineRule="auto"/>
              <w:ind w:left="-106" w:right="-125" w:firstLine="19"/>
              <w:contextualSpacing/>
              <w:jc w:val="center"/>
              <w:rPr>
                <w:bCs/>
                <w:sz w:val="22"/>
              </w:rPr>
            </w:pPr>
            <w:r w:rsidRPr="00564E8B">
              <w:rPr>
                <w:bCs/>
                <w:sz w:val="22"/>
              </w:rPr>
              <w:t>202</w:t>
            </w:r>
            <w:r w:rsidR="00F41DAE" w:rsidRPr="00564E8B">
              <w:rPr>
                <w:bCs/>
                <w:sz w:val="22"/>
              </w:rPr>
              <w:t>1</w:t>
            </w:r>
            <w:r w:rsidRPr="00564E8B">
              <w:rPr>
                <w:bCs/>
                <w:sz w:val="22"/>
              </w:rPr>
              <w:t xml:space="preserve"> г.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76B4F449" w14:textId="0703A5C3" w:rsidR="006A1CFE" w:rsidRPr="00564E8B" w:rsidRDefault="006A1CFE" w:rsidP="00F41DAE">
            <w:pPr>
              <w:spacing w:line="240" w:lineRule="auto"/>
              <w:ind w:left="-106" w:right="-125" w:firstLine="19"/>
              <w:contextualSpacing/>
              <w:jc w:val="center"/>
              <w:rPr>
                <w:bCs/>
                <w:sz w:val="22"/>
              </w:rPr>
            </w:pPr>
            <w:r w:rsidRPr="00564E8B">
              <w:rPr>
                <w:bCs/>
                <w:sz w:val="22"/>
              </w:rPr>
              <w:t>202</w:t>
            </w:r>
            <w:r w:rsidR="00F41DAE" w:rsidRPr="00564E8B">
              <w:rPr>
                <w:bCs/>
                <w:sz w:val="22"/>
              </w:rPr>
              <w:t>2</w:t>
            </w:r>
            <w:r w:rsidRPr="00564E8B">
              <w:rPr>
                <w:bCs/>
                <w:sz w:val="22"/>
              </w:rPr>
              <w:t xml:space="preserve"> г.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70C9600" w14:textId="3C3AD242" w:rsidR="006A1CFE" w:rsidRPr="00564E8B" w:rsidRDefault="006A1CFE" w:rsidP="00F41DAE">
            <w:pPr>
              <w:spacing w:line="240" w:lineRule="auto"/>
              <w:ind w:left="-106" w:right="-125" w:firstLine="19"/>
              <w:contextualSpacing/>
              <w:jc w:val="center"/>
              <w:rPr>
                <w:bCs/>
                <w:sz w:val="22"/>
              </w:rPr>
            </w:pPr>
            <w:r w:rsidRPr="00564E8B">
              <w:rPr>
                <w:bCs/>
                <w:sz w:val="22"/>
              </w:rPr>
              <w:t>202</w:t>
            </w:r>
            <w:r w:rsidR="00F41DAE" w:rsidRPr="00564E8B">
              <w:rPr>
                <w:bCs/>
                <w:sz w:val="22"/>
              </w:rPr>
              <w:t>3</w:t>
            </w:r>
            <w:r w:rsidRPr="00564E8B">
              <w:rPr>
                <w:bCs/>
                <w:sz w:val="22"/>
              </w:rPr>
              <w:t xml:space="preserve"> г.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58E32CAE" w14:textId="3831490A" w:rsidR="006A1CFE" w:rsidRPr="00564E8B" w:rsidRDefault="006A1CFE" w:rsidP="00F41DAE">
            <w:pPr>
              <w:spacing w:line="240" w:lineRule="auto"/>
              <w:ind w:left="-106" w:right="-125" w:firstLine="19"/>
              <w:contextualSpacing/>
              <w:jc w:val="center"/>
              <w:rPr>
                <w:bCs/>
                <w:sz w:val="22"/>
              </w:rPr>
            </w:pPr>
            <w:r w:rsidRPr="00564E8B">
              <w:rPr>
                <w:bCs/>
                <w:sz w:val="22"/>
              </w:rPr>
              <w:t>202</w:t>
            </w:r>
            <w:r w:rsidR="00F41DAE" w:rsidRPr="00564E8B">
              <w:rPr>
                <w:bCs/>
                <w:sz w:val="22"/>
              </w:rPr>
              <w:t>4</w:t>
            </w:r>
            <w:r w:rsidRPr="00564E8B">
              <w:rPr>
                <w:bCs/>
                <w:sz w:val="22"/>
              </w:rPr>
              <w:t xml:space="preserve"> г.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E35EF45" w14:textId="05822368" w:rsidR="006A1CFE" w:rsidRPr="00564E8B" w:rsidRDefault="006A1CFE" w:rsidP="00F41DAE">
            <w:pPr>
              <w:spacing w:line="240" w:lineRule="auto"/>
              <w:ind w:left="-106" w:right="-125" w:firstLine="19"/>
              <w:contextualSpacing/>
              <w:jc w:val="center"/>
              <w:rPr>
                <w:bCs/>
                <w:sz w:val="22"/>
              </w:rPr>
            </w:pPr>
            <w:r w:rsidRPr="00564E8B">
              <w:rPr>
                <w:bCs/>
                <w:sz w:val="22"/>
              </w:rPr>
              <w:t>202</w:t>
            </w:r>
            <w:r w:rsidR="00F41DAE" w:rsidRPr="00564E8B">
              <w:rPr>
                <w:bCs/>
                <w:sz w:val="22"/>
              </w:rPr>
              <w:t>5</w:t>
            </w:r>
            <w:r w:rsidRPr="00564E8B">
              <w:rPr>
                <w:bCs/>
                <w:sz w:val="22"/>
              </w:rPr>
              <w:t xml:space="preserve"> г.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1628FEAA" w14:textId="2968EA79" w:rsidR="006A1CFE" w:rsidRPr="00564E8B" w:rsidRDefault="006A1CFE" w:rsidP="00F41DAE">
            <w:pPr>
              <w:spacing w:line="240" w:lineRule="auto"/>
              <w:ind w:left="-106" w:right="-125" w:firstLine="19"/>
              <w:contextualSpacing/>
              <w:jc w:val="center"/>
              <w:rPr>
                <w:bCs/>
                <w:sz w:val="22"/>
              </w:rPr>
            </w:pPr>
            <w:r w:rsidRPr="00564E8B">
              <w:rPr>
                <w:bCs/>
                <w:sz w:val="22"/>
              </w:rPr>
              <w:t>202</w:t>
            </w:r>
            <w:r w:rsidR="00F41DAE" w:rsidRPr="00564E8B">
              <w:rPr>
                <w:bCs/>
                <w:sz w:val="22"/>
              </w:rPr>
              <w:t>6</w:t>
            </w:r>
            <w:r w:rsidRPr="00564E8B">
              <w:rPr>
                <w:bCs/>
                <w:sz w:val="22"/>
              </w:rPr>
              <w:t xml:space="preserve"> г.</w:t>
            </w:r>
          </w:p>
        </w:tc>
        <w:tc>
          <w:tcPr>
            <w:tcW w:w="620" w:type="pct"/>
            <w:shd w:val="clear" w:color="auto" w:fill="auto"/>
            <w:noWrap/>
            <w:vAlign w:val="bottom"/>
          </w:tcPr>
          <w:p w14:paraId="3DBE7602" w14:textId="77777777" w:rsidR="006A1CFE" w:rsidRPr="00564E8B" w:rsidRDefault="006A1CFE" w:rsidP="00DC7783">
            <w:pPr>
              <w:spacing w:line="240" w:lineRule="auto"/>
              <w:ind w:left="-106" w:right="-83" w:firstLine="19"/>
              <w:contextualSpacing/>
              <w:jc w:val="center"/>
              <w:rPr>
                <w:bCs/>
                <w:color w:val="000000"/>
                <w:sz w:val="22"/>
              </w:rPr>
            </w:pPr>
          </w:p>
        </w:tc>
      </w:tr>
      <w:tr w:rsidR="00406B86" w:rsidRPr="00564E8B" w14:paraId="200D3D98" w14:textId="77777777" w:rsidTr="00406B86">
        <w:trPr>
          <w:trHeight w:val="379"/>
        </w:trPr>
        <w:tc>
          <w:tcPr>
            <w:tcW w:w="5000" w:type="pct"/>
            <w:gridSpan w:val="8"/>
            <w:vAlign w:val="center"/>
          </w:tcPr>
          <w:p w14:paraId="6D959F4D" w14:textId="00EF41AB" w:rsidR="00406B86" w:rsidRPr="00564E8B" w:rsidRDefault="00406B86" w:rsidP="00DC7783">
            <w:pPr>
              <w:spacing w:line="240" w:lineRule="auto"/>
              <w:ind w:left="-106" w:right="-83" w:firstLine="19"/>
              <w:contextualSpacing/>
              <w:jc w:val="center"/>
              <w:rPr>
                <w:bCs/>
                <w:color w:val="000000"/>
                <w:sz w:val="22"/>
              </w:rPr>
            </w:pPr>
            <w:r w:rsidRPr="00564E8B">
              <w:rPr>
                <w:bCs/>
                <w:color w:val="000000"/>
                <w:sz w:val="22"/>
              </w:rPr>
              <w:t>Умеренный вариант</w:t>
            </w:r>
          </w:p>
        </w:tc>
      </w:tr>
      <w:tr w:rsidR="00F61AC8" w:rsidRPr="00564E8B" w14:paraId="0F89D921" w14:textId="77777777" w:rsidTr="00406B86">
        <w:trPr>
          <w:trHeight w:val="853"/>
        </w:trPr>
        <w:tc>
          <w:tcPr>
            <w:tcW w:w="1179" w:type="pct"/>
            <w:vAlign w:val="center"/>
          </w:tcPr>
          <w:p w14:paraId="0161A0F1" w14:textId="273C7D87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 xml:space="preserve">Энергосистема Чукотского </w:t>
            </w:r>
            <w:r w:rsidR="004D2AE3">
              <w:rPr>
                <w:color w:val="000000"/>
                <w:sz w:val="22"/>
              </w:rPr>
              <w:t>автономного округа</w:t>
            </w:r>
            <w:r w:rsidRPr="00564E8B">
              <w:rPr>
                <w:color w:val="000000"/>
                <w:sz w:val="22"/>
              </w:rPr>
              <w:t xml:space="preserve">, </w:t>
            </w:r>
          </w:p>
          <w:p w14:paraId="1967F347" w14:textId="77777777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rPr>
                <w:bCs/>
                <w:sz w:val="22"/>
              </w:rPr>
            </w:pPr>
            <w:r w:rsidRPr="00564E8B">
              <w:rPr>
                <w:color w:val="000000"/>
                <w:sz w:val="22"/>
              </w:rPr>
              <w:t>млн кВт.ч, в т.ч.: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43ECA756" w14:textId="49AC5DBD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sz w:val="22"/>
              </w:rPr>
            </w:pPr>
            <w:r w:rsidRPr="00564E8B">
              <w:rPr>
                <w:color w:val="000000"/>
                <w:sz w:val="22"/>
              </w:rPr>
              <w:t>543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68DC6A97" w14:textId="5FBE9A81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sz w:val="22"/>
              </w:rPr>
            </w:pPr>
            <w:r w:rsidRPr="00564E8B">
              <w:rPr>
                <w:color w:val="000000"/>
                <w:sz w:val="22"/>
              </w:rPr>
              <w:t>600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6AF20B01" w14:textId="0B7D7798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sz w:val="22"/>
              </w:rPr>
            </w:pPr>
            <w:r w:rsidRPr="00564E8B">
              <w:rPr>
                <w:color w:val="000000"/>
                <w:sz w:val="22"/>
              </w:rPr>
              <w:t>610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629D11A2" w14:textId="2BDD2FD1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sz w:val="22"/>
              </w:rPr>
            </w:pPr>
            <w:r w:rsidRPr="00564E8B">
              <w:rPr>
                <w:color w:val="000000"/>
                <w:sz w:val="22"/>
              </w:rPr>
              <w:t>667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3EBA5FD3" w14:textId="56847068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sz w:val="22"/>
              </w:rPr>
            </w:pPr>
            <w:r w:rsidRPr="00564E8B">
              <w:rPr>
                <w:color w:val="000000"/>
                <w:sz w:val="22"/>
              </w:rPr>
              <w:t>701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EFAF1AE" w14:textId="752B3F90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sz w:val="22"/>
              </w:rPr>
            </w:pPr>
            <w:r w:rsidRPr="00564E8B">
              <w:rPr>
                <w:color w:val="000000"/>
                <w:sz w:val="22"/>
              </w:rPr>
              <w:t>769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14:paraId="4C165363" w14:textId="065F11DC" w:rsidR="00F61AC8" w:rsidRPr="00564E8B" w:rsidRDefault="00F61AC8" w:rsidP="00F61AC8">
            <w:pPr>
              <w:spacing w:line="240" w:lineRule="auto"/>
              <w:ind w:left="-106" w:right="-83" w:firstLine="19"/>
              <w:contextualSpacing/>
              <w:jc w:val="center"/>
              <w:rPr>
                <w:bCs/>
                <w:color w:val="000000"/>
                <w:sz w:val="22"/>
              </w:rPr>
            </w:pPr>
            <w:r w:rsidRPr="00564E8B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F61AC8" w:rsidRPr="00564E8B" w14:paraId="75F56446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365B8A80" w14:textId="77777777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70DD1D39" w14:textId="3B6A943F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1,26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6DB713E8" w14:textId="2029FF88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10,51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2383A365" w14:textId="65FC2184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1,57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14:paraId="0C2013C4" w14:textId="286353B3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9,35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45A2F0EA" w14:textId="4FA58863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5,15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7010904" w14:textId="45327B6A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9,74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14:paraId="1DC3A749" w14:textId="180C19B0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7,21</w:t>
            </w:r>
          </w:p>
        </w:tc>
      </w:tr>
      <w:tr w:rsidR="00F61AC8" w:rsidRPr="00564E8B" w14:paraId="08098216" w14:textId="77777777" w:rsidTr="00406B86">
        <w:trPr>
          <w:trHeight w:val="791"/>
        </w:trPr>
        <w:tc>
          <w:tcPr>
            <w:tcW w:w="1179" w:type="pct"/>
            <w:vAlign w:val="center"/>
          </w:tcPr>
          <w:p w14:paraId="6214B994" w14:textId="64C47766" w:rsidR="00F61AC8" w:rsidRPr="00564E8B" w:rsidRDefault="00F61AC8" w:rsidP="00F61AC8">
            <w:pPr>
              <w:spacing w:line="240" w:lineRule="auto"/>
              <w:ind w:left="171" w:right="-85" w:firstLine="0"/>
              <w:contextualSpacing/>
              <w:rPr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 xml:space="preserve">Чаун-Билибинский энергоузел, млн кВт.ч 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50204F30" w14:textId="2217606D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339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28AB7E9" w14:textId="3BA52139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395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EBE2676" w14:textId="7CC89DC2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405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7FD634EA" w14:textId="71C105C9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462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7B8E0C1" w14:textId="6872DC3F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496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6A932DBE" w14:textId="3989ADAD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564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2B4EC5DD" w14:textId="1BB8740A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 </w:t>
            </w:r>
          </w:p>
        </w:tc>
      </w:tr>
      <w:tr w:rsidR="00F61AC8" w:rsidRPr="00564E8B" w14:paraId="70F0F4C4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6FD02E73" w14:textId="77777777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2092F547" w14:textId="35896F03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0,34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0D8763E" w14:textId="08CC98A4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16,65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B3CED02" w14:textId="5C07D8E1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2,38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7B5D4050" w14:textId="1A81B570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14,09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3792E0E" w14:textId="75B16302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7,43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1AE8A5A1" w14:textId="2393D43F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13,77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6A26E375" w14:textId="7A3E6784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10,74</w:t>
            </w:r>
          </w:p>
        </w:tc>
      </w:tr>
      <w:tr w:rsidR="00DA2F64" w:rsidRPr="00564E8B" w14:paraId="09CB0AA6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66EAE74E" w14:textId="77777777" w:rsidR="00DA2F64" w:rsidRPr="00564E8B" w:rsidRDefault="00DA2F64" w:rsidP="00DA2F64">
            <w:pPr>
              <w:spacing w:line="240" w:lineRule="auto"/>
              <w:ind w:left="171" w:right="-85" w:firstLine="0"/>
              <w:contextualSpacing/>
              <w:rPr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Анадырский энергоузел, млн кВт.ч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5CB88EF3" w14:textId="1AAED6A8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2F50E488" w14:textId="48CE2E3E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D5C1098" w14:textId="70082B70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5FF5733B" w14:textId="6FFC940F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66527A5E" w14:textId="06530759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052D637C" w14:textId="4AEE566B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394E3EC6" w14:textId="3211207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 </w:t>
            </w:r>
          </w:p>
        </w:tc>
      </w:tr>
      <w:tr w:rsidR="00DA2F64" w:rsidRPr="00564E8B" w14:paraId="1D98F09C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4D64382D" w14:textId="77777777" w:rsidR="00DA2F64" w:rsidRPr="00564E8B" w:rsidRDefault="00DA2F64" w:rsidP="00DA2F64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color w:val="000000"/>
                <w:sz w:val="22"/>
              </w:rPr>
            </w:pPr>
            <w:r w:rsidRPr="00564E8B">
              <w:rPr>
                <w:i/>
                <w:iCs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18CC0731" w14:textId="47131192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6,26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663CAB67" w14:textId="2DAE62C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-1,14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0888EFF" w14:textId="779EC47C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51E29AC9" w14:textId="0303D9B2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7D58FC2A" w14:textId="6B7EA766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9CECDB8" w14:textId="258DF52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6DB6EC6D" w14:textId="3B0A6FAA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-0,23</w:t>
            </w:r>
          </w:p>
        </w:tc>
      </w:tr>
      <w:tr w:rsidR="00DA2F64" w:rsidRPr="00564E8B" w14:paraId="39A1E72B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0F535070" w14:textId="77777777" w:rsidR="00DA2F64" w:rsidRPr="00564E8B" w:rsidRDefault="00DA2F64" w:rsidP="00DA2F64">
            <w:pPr>
              <w:spacing w:line="240" w:lineRule="auto"/>
              <w:ind w:left="171" w:right="-100" w:firstLine="0"/>
              <w:contextualSpacing/>
              <w:rPr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Эгвекинотский энергоузел, млн кВт.ч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0A41A245" w14:textId="08804D8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73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2FAF2C8" w14:textId="21EC642F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040A199" w14:textId="28A206D7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0A84343D" w14:textId="2579B51D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CD4D0D8" w14:textId="4BBDAC2C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B5CA949" w14:textId="2A18303D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0CD745EA" w14:textId="6946800E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 </w:t>
            </w:r>
          </w:p>
        </w:tc>
      </w:tr>
      <w:tr w:rsidR="00DA2F64" w:rsidRPr="00564E8B" w14:paraId="63781291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132E2933" w14:textId="77777777" w:rsidR="00DA2F64" w:rsidRPr="00564E8B" w:rsidRDefault="00DA2F64" w:rsidP="00DA2F64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color w:val="000000"/>
                <w:sz w:val="22"/>
              </w:rPr>
            </w:pPr>
            <w:r w:rsidRPr="00564E8B">
              <w:rPr>
                <w:i/>
                <w:iCs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CEF556D" w14:textId="612788EF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1,92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34AD36E0" w14:textId="270B783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3,02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741F0803" w14:textId="27F036BF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658356B8" w14:textId="1DF3E4FD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7AA2C5F4" w14:textId="2FA47461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1911E2C" w14:textId="612A6AF0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473F53A1" w14:textId="6DF42778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i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0,60</w:t>
            </w:r>
          </w:p>
        </w:tc>
      </w:tr>
      <w:tr w:rsidR="00406B86" w:rsidRPr="00564E8B" w14:paraId="5ACCE06A" w14:textId="77777777" w:rsidTr="007E1101">
        <w:trPr>
          <w:trHeight w:val="407"/>
        </w:trPr>
        <w:tc>
          <w:tcPr>
            <w:tcW w:w="5000" w:type="pct"/>
            <w:gridSpan w:val="8"/>
            <w:vAlign w:val="center"/>
          </w:tcPr>
          <w:p w14:paraId="52F34C8F" w14:textId="0B9DE107" w:rsidR="00406B86" w:rsidRPr="00564E8B" w:rsidRDefault="00406B86" w:rsidP="00406B86">
            <w:pPr>
              <w:spacing w:line="240" w:lineRule="auto"/>
              <w:ind w:left="-106" w:right="-83" w:firstLine="19"/>
              <w:contextualSpacing/>
              <w:jc w:val="center"/>
              <w:rPr>
                <w:bCs/>
                <w:color w:val="000000"/>
                <w:sz w:val="22"/>
              </w:rPr>
            </w:pPr>
            <w:r w:rsidRPr="00564E8B">
              <w:rPr>
                <w:bCs/>
                <w:color w:val="000000"/>
                <w:sz w:val="22"/>
              </w:rPr>
              <w:lastRenderedPageBreak/>
              <w:t>Оптимистичный вариант</w:t>
            </w:r>
          </w:p>
        </w:tc>
      </w:tr>
      <w:tr w:rsidR="00F61AC8" w:rsidRPr="00564E8B" w14:paraId="3E12899A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5C61F3DC" w14:textId="795F2F60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 xml:space="preserve">Энергосистема Чукотского </w:t>
            </w:r>
            <w:r w:rsidR="004D2AE3">
              <w:rPr>
                <w:color w:val="000000"/>
                <w:sz w:val="22"/>
              </w:rPr>
              <w:t>автономного округа</w:t>
            </w:r>
            <w:r w:rsidRPr="00564E8B">
              <w:rPr>
                <w:color w:val="000000"/>
                <w:sz w:val="22"/>
              </w:rPr>
              <w:t xml:space="preserve">, </w:t>
            </w:r>
          </w:p>
          <w:p w14:paraId="00CA33E1" w14:textId="34D5135E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jc w:val="left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млн кВт.ч, в т.ч.: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834EB65" w14:textId="75BB6AB4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543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137656C" w14:textId="573042FB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619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53ABC78" w14:textId="4F799008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631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495D386F" w14:textId="190D713C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701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84AE94C" w14:textId="158363B4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743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0CE4BC77" w14:textId="1D1A506D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803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3E1EC905" w14:textId="3DF219D0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F61AC8" w:rsidRPr="00564E8B" w14:paraId="3562BE2C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6835A90B" w14:textId="691C2CD9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DA2EB80" w14:textId="743B4456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1,26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E318BE8" w14:textId="07350C2F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13,99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6DD1073D" w14:textId="25077047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1,86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070FA5B3" w14:textId="0C8C5684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11,08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7E548549" w14:textId="663015C5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6,10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0B8A49BE" w14:textId="2EFB2C7B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8,02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533BBA31" w14:textId="40E55A18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8,13</w:t>
            </w:r>
          </w:p>
        </w:tc>
      </w:tr>
      <w:tr w:rsidR="00F61AC8" w:rsidRPr="00564E8B" w14:paraId="50DFED0C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282665B1" w14:textId="38F44DAD" w:rsidR="00F61AC8" w:rsidRPr="00564E8B" w:rsidRDefault="00F61AC8" w:rsidP="00F61AC8">
            <w:pPr>
              <w:spacing w:line="240" w:lineRule="auto"/>
              <w:ind w:left="171" w:right="-85" w:firstLine="0"/>
              <w:contextualSpacing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 xml:space="preserve">Чаун-Билибинский энергоузел, млн кВт.ч 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4180A9F" w14:textId="0F2BB14B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339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95C4F01" w14:textId="4D3FE29F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414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354F99A7" w14:textId="5ABC52DF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426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49C66FAA" w14:textId="4F18803E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496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CB697FC" w14:textId="6F36F30E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538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63F18678" w14:textId="5A776F6D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598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43C0A753" w14:textId="51B25A1B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color w:val="000000"/>
                <w:sz w:val="22"/>
              </w:rPr>
              <w:t> </w:t>
            </w:r>
          </w:p>
        </w:tc>
      </w:tr>
      <w:tr w:rsidR="00F61AC8" w:rsidRPr="00564E8B" w14:paraId="1F571A4F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3995D3A8" w14:textId="1F86285F" w:rsidR="00F61AC8" w:rsidRPr="00564E8B" w:rsidRDefault="00F61AC8" w:rsidP="00F61AC8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43E595E5" w14:textId="38DABF94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0,34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9B43F11" w14:textId="6ACCE0F2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22,23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72E456F3" w14:textId="084804DA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2,78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3CE89812" w14:textId="60B863C3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16,42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21EC4AE" w14:textId="2B3F589C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8,62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316C0E65" w14:textId="38F2B941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11,07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19710199" w14:textId="3AEE4672" w:rsidR="00F61AC8" w:rsidRPr="00564E8B" w:rsidRDefault="00F61AC8" w:rsidP="00F61AC8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12,03</w:t>
            </w:r>
          </w:p>
        </w:tc>
      </w:tr>
      <w:tr w:rsidR="00DA2F64" w:rsidRPr="00564E8B" w14:paraId="342FE98A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6B99065D" w14:textId="1C048087" w:rsidR="00DA2F64" w:rsidRPr="00564E8B" w:rsidRDefault="00DA2F64" w:rsidP="00DA2F64">
            <w:pPr>
              <w:spacing w:line="240" w:lineRule="auto"/>
              <w:ind w:left="171" w:right="-85" w:firstLine="0"/>
              <w:contextualSpacing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Анадырский энергоузел, млн кВт.ч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8960A6E" w14:textId="161A10C3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F1B067C" w14:textId="398E4D83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2AD4ABCC" w14:textId="7C7A292D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3BCF8867" w14:textId="640CFA3F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23B0A259" w14:textId="69F45DC2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A50FC62" w14:textId="3148DA6C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1FEF2374" w14:textId="65171992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 </w:t>
            </w:r>
          </w:p>
        </w:tc>
      </w:tr>
      <w:tr w:rsidR="00DA2F64" w:rsidRPr="00564E8B" w14:paraId="0BA75D56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2D1F2927" w14:textId="2BF2304D" w:rsidR="00DA2F64" w:rsidRPr="00564E8B" w:rsidRDefault="00DA2F64" w:rsidP="00DA2F64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sz w:val="22"/>
              </w:rPr>
            </w:pPr>
            <w:r w:rsidRPr="00564E8B">
              <w:rPr>
                <w:i/>
                <w:iCs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1F7A84BA" w14:textId="37AE3AF9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6,26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3A4298F4" w14:textId="0B0E9999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-1,14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27F2AA20" w14:textId="5E5FE2F7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23754D2B" w14:textId="638F74F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661E1F4B" w14:textId="721A9618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2CA374B0" w14:textId="0717BC7D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15C041C2" w14:textId="793D2C1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-0,23</w:t>
            </w:r>
          </w:p>
        </w:tc>
      </w:tr>
      <w:tr w:rsidR="00DA2F64" w:rsidRPr="00564E8B" w14:paraId="0BB19E2A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2EB46603" w14:textId="2C18D4DD" w:rsidR="00DA2F64" w:rsidRPr="00564E8B" w:rsidRDefault="00DA2F64" w:rsidP="00DA2F64">
            <w:pPr>
              <w:spacing w:line="240" w:lineRule="auto"/>
              <w:ind w:left="171" w:right="-85" w:firstLine="0"/>
              <w:contextualSpacing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Эгвекинотский энергоузел, млн кВт.ч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59BA5CA7" w14:textId="7C6A81F6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73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D814B28" w14:textId="73549FEC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42D2B3A" w14:textId="5178881A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13E026EA" w14:textId="5C04657D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941A67E" w14:textId="7EC03646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069CEE31" w14:textId="22DC2C04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4D6A8D0A" w14:textId="2ABE2092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i/>
                <w:iCs/>
                <w:color w:val="000000"/>
                <w:sz w:val="22"/>
              </w:rPr>
              <w:t> </w:t>
            </w:r>
          </w:p>
        </w:tc>
      </w:tr>
      <w:tr w:rsidR="00DA2F64" w:rsidRPr="00564E8B" w14:paraId="31F4B5D0" w14:textId="77777777" w:rsidTr="00406B86">
        <w:trPr>
          <w:trHeight w:val="315"/>
        </w:trPr>
        <w:tc>
          <w:tcPr>
            <w:tcW w:w="1179" w:type="pct"/>
            <w:vAlign w:val="center"/>
          </w:tcPr>
          <w:p w14:paraId="380D6974" w14:textId="6A05126C" w:rsidR="00DA2F64" w:rsidRPr="00564E8B" w:rsidRDefault="00DA2F64" w:rsidP="00DA2F64">
            <w:pPr>
              <w:spacing w:line="240" w:lineRule="auto"/>
              <w:ind w:left="29" w:right="-85" w:hanging="1"/>
              <w:contextualSpacing/>
              <w:jc w:val="right"/>
              <w:rPr>
                <w:i/>
                <w:iCs/>
                <w:sz w:val="22"/>
              </w:rPr>
            </w:pPr>
            <w:r w:rsidRPr="00564E8B">
              <w:rPr>
                <w:i/>
                <w:iCs/>
                <w:sz w:val="22"/>
              </w:rPr>
              <w:t>годовой темп, %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759369D1" w14:textId="68249FE1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1,92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334F7F99" w14:textId="555570D0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3,02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BDED00D" w14:textId="29999FB1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14:paraId="7DE0306D" w14:textId="0242948D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CAEBE29" w14:textId="56B00E7A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76C1E868" w14:textId="0FAEFDB3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color w:val="000000"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color w:val="000000"/>
                <w:sz w:val="22"/>
              </w:rPr>
              <w:t>0,00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07FDE2DC" w14:textId="1DC0B4AE" w:rsidR="00DA2F64" w:rsidRPr="00564E8B" w:rsidRDefault="00DA2F64" w:rsidP="00DA2F64">
            <w:pPr>
              <w:spacing w:line="240" w:lineRule="auto"/>
              <w:ind w:left="-106" w:right="-96" w:firstLine="19"/>
              <w:contextualSpacing/>
              <w:jc w:val="center"/>
              <w:rPr>
                <w:rFonts w:ascii="Times" w:hAnsi="Times" w:cs="Times"/>
                <w:i/>
                <w:iCs/>
                <w:sz w:val="22"/>
              </w:rPr>
            </w:pPr>
            <w:r w:rsidRPr="00564E8B">
              <w:rPr>
                <w:rFonts w:ascii="Times" w:hAnsi="Times" w:cs="Times"/>
                <w:i/>
                <w:iCs/>
                <w:sz w:val="22"/>
              </w:rPr>
              <w:t>0,60</w:t>
            </w:r>
          </w:p>
        </w:tc>
      </w:tr>
    </w:tbl>
    <w:p w14:paraId="453E3F5E" w14:textId="5C0C2F54" w:rsidR="006A1CFE" w:rsidRPr="002C6B48" w:rsidRDefault="006A1CFE" w:rsidP="002C6B48">
      <w:pPr>
        <w:numPr>
          <w:ilvl w:val="3"/>
          <w:numId w:val="0"/>
        </w:num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Наиболее высокие темпы прироста электропотребления прогнозируются по </w:t>
      </w:r>
      <w:r w:rsidR="00CC2AA9" w:rsidRPr="002C6B48">
        <w:rPr>
          <w:rFonts w:eastAsia="Times New Roman" w:cs="Times New Roman"/>
          <w:color w:val="000000"/>
          <w:sz w:val="28"/>
          <w:szCs w:val="28"/>
          <w:lang w:eastAsia="ru-RU"/>
        </w:rPr>
        <w:t>Чаун-Билибинскому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энергоузлу: потребление электроэнергии в ЧБЭУ </w:t>
      </w:r>
      <w:r w:rsidR="001D7AB8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 умеренному варианту 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 прогнозный период может увеличиться до </w:t>
      </w:r>
      <w:r w:rsidR="00F61AC8" w:rsidRPr="002C6B48">
        <w:rPr>
          <w:rFonts w:eastAsia="Times New Roman" w:cs="Times New Roman"/>
          <w:color w:val="000000"/>
          <w:sz w:val="28"/>
          <w:szCs w:val="28"/>
          <w:lang w:eastAsia="ru-RU"/>
        </w:rPr>
        <w:t>564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млн кВт.ч к </w:t>
      </w:r>
      <w:r w:rsidR="00CA63D7" w:rsidRPr="002C6B48">
        <w:rPr>
          <w:rFonts w:eastAsia="Times New Roman" w:cs="Times New Roman"/>
          <w:color w:val="000000"/>
          <w:sz w:val="28"/>
          <w:szCs w:val="28"/>
          <w:lang w:eastAsia="ru-RU"/>
        </w:rPr>
        <w:t>2026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году или на </w:t>
      </w:r>
      <w:r w:rsidR="00F61AC8" w:rsidRPr="002C6B48">
        <w:rPr>
          <w:rFonts w:eastAsia="Times New Roman" w:cs="Times New Roman"/>
          <w:color w:val="000000"/>
          <w:sz w:val="28"/>
          <w:szCs w:val="28"/>
          <w:lang w:eastAsia="ru-RU"/>
        </w:rPr>
        <w:t>67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% по сравнению с</w:t>
      </w:r>
      <w:r w:rsidR="00CA63D7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2021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годом с </w:t>
      </w:r>
      <w:r w:rsidR="008948FE" w:rsidRPr="002C6B48">
        <w:rPr>
          <w:rFonts w:eastAsia="Times New Roman" w:cs="Times New Roman"/>
          <w:color w:val="000000"/>
          <w:sz w:val="28"/>
          <w:szCs w:val="28"/>
          <w:lang w:eastAsia="ru-RU"/>
        </w:rPr>
        <w:t>учётом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перспективной нагрузки Баимского ГОК в </w:t>
      </w:r>
      <w:r w:rsidR="008948FE" w:rsidRPr="002C6B48">
        <w:rPr>
          <w:rFonts w:eastAsia="Times New Roman" w:cs="Times New Roman"/>
          <w:color w:val="000000"/>
          <w:sz w:val="28"/>
          <w:szCs w:val="28"/>
          <w:lang w:eastAsia="ru-RU"/>
        </w:rPr>
        <w:t>объёме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20 МВт. </w:t>
      </w:r>
    </w:p>
    <w:p w14:paraId="518E4730" w14:textId="2CB06A57" w:rsidR="001D7AB8" w:rsidRPr="002C6B48" w:rsidRDefault="001D7AB8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оптимистичном варианте электропотребление в ЧБЭУ может увеличиться до </w:t>
      </w:r>
      <w:r w:rsidR="00F61AC8" w:rsidRPr="002C6B48">
        <w:rPr>
          <w:rFonts w:eastAsia="Times New Roman" w:cs="Times New Roman"/>
          <w:color w:val="000000"/>
          <w:sz w:val="28"/>
          <w:szCs w:val="28"/>
          <w:lang w:eastAsia="ru-RU"/>
        </w:rPr>
        <w:t>598</w:t>
      </w:r>
      <w:r w:rsidR="000533AC" w:rsidRPr="002C6B48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млн кВт.ч к </w:t>
      </w:r>
      <w:r w:rsidR="00CA63D7" w:rsidRPr="002C6B48">
        <w:rPr>
          <w:rFonts w:eastAsia="Times New Roman" w:cs="Times New Roman"/>
          <w:color w:val="000000"/>
          <w:sz w:val="28"/>
          <w:szCs w:val="28"/>
          <w:lang w:eastAsia="ru-RU"/>
        </w:rPr>
        <w:t>2026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году</w:t>
      </w:r>
      <w:r w:rsidR="00CA63D7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или на 76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% по сравнению с </w:t>
      </w:r>
      <w:r w:rsidR="00CA63D7" w:rsidRPr="002C6B48">
        <w:rPr>
          <w:rFonts w:eastAsia="Times New Roman" w:cs="Times New Roman"/>
          <w:color w:val="000000"/>
          <w:sz w:val="28"/>
          <w:szCs w:val="28"/>
          <w:lang w:eastAsia="ru-RU"/>
        </w:rPr>
        <w:t>2021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 годом</w:t>
      </w:r>
      <w:r w:rsidR="005A5223" w:rsidRPr="002C6B48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458A9495" w14:textId="77777777" w:rsidR="006A1CFE" w:rsidRPr="002C6B48" w:rsidRDefault="006A1CFE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По Анадырскому и Эгвекинотскому энергоузлам значимого роста электропотребления не ожидается.</w:t>
      </w:r>
    </w:p>
    <w:p w14:paraId="074EB8A9" w14:textId="77777777" w:rsidR="006A1CFE" w:rsidRPr="002C6B48" w:rsidRDefault="006A1CFE" w:rsidP="002C6B48">
      <w:pPr>
        <w:spacing w:line="240" w:lineRule="auto"/>
        <w:ind w:firstLine="851"/>
        <w:rPr>
          <w:rFonts w:cs="Times New Roman"/>
          <w:b/>
          <w:sz w:val="28"/>
          <w:szCs w:val="28"/>
        </w:rPr>
      </w:pPr>
      <w:r w:rsidRPr="002C6B48">
        <w:rPr>
          <w:rFonts w:cs="Times New Roman"/>
          <w:b/>
          <w:sz w:val="28"/>
          <w:szCs w:val="28"/>
        </w:rPr>
        <w:t xml:space="preserve">Прогноз максимальных электрических нагрузок </w:t>
      </w:r>
    </w:p>
    <w:p w14:paraId="720EEC0E" w14:textId="02DA7462" w:rsidR="006A1CFE" w:rsidRPr="002C6B48" w:rsidRDefault="006A1CFE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Основные показатели перспективных режимов электропотребления энергосистемы Чукотского автономного округа на период 202</w:t>
      </w:r>
      <w:r w:rsidR="008C3199" w:rsidRPr="002C6B48">
        <w:rPr>
          <w:rFonts w:eastAsia="Times New Roman" w:cs="Times New Roman"/>
          <w:color w:val="000000"/>
          <w:sz w:val="28"/>
          <w:szCs w:val="28"/>
          <w:lang w:eastAsia="ru-RU"/>
        </w:rPr>
        <w:t>2-2026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гг. разработаны на основе прогноза спроса на электроэнергию с </w:t>
      </w:r>
      <w:r w:rsidR="00D359A4" w:rsidRPr="002C6B48">
        <w:rPr>
          <w:rFonts w:eastAsia="Times New Roman" w:cs="Times New Roman"/>
          <w:color w:val="000000"/>
          <w:sz w:val="28"/>
          <w:szCs w:val="28"/>
          <w:lang w:eastAsia="ru-RU"/>
        </w:rPr>
        <w:t>учётом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коэффициентов совмещения в соответствии с Приказом Министерства энергетики Российской Федерации от 6 мая 2014 года № 250.</w:t>
      </w:r>
    </w:p>
    <w:p w14:paraId="4182CBEC" w14:textId="068785E4" w:rsidR="006A1CFE" w:rsidRPr="002C6B48" w:rsidRDefault="006A1CFE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Максимальные электрические нагрузки рассчитаны по </w:t>
      </w:r>
      <w:r w:rsidR="00D359A4" w:rsidRPr="002C6B48">
        <w:rPr>
          <w:rFonts w:eastAsia="Times New Roman" w:cs="Times New Roman"/>
          <w:color w:val="000000"/>
          <w:sz w:val="28"/>
          <w:szCs w:val="28"/>
          <w:lang w:eastAsia="ru-RU"/>
        </w:rPr>
        <w:t>трём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изолированным энергорайонам энергосистемы Чукотского автономного округа.</w:t>
      </w:r>
    </w:p>
    <w:p w14:paraId="51D5F9DF" w14:textId="285C9CFE" w:rsidR="006A1CFE" w:rsidRDefault="006A1CFE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таблице 5.1.4 представлены основные показатели перспективных режимов электропотребления Чаун-Билибинского энергоузла с </w:t>
      </w:r>
      <w:r w:rsidR="00D359A4" w:rsidRPr="002C6B48">
        <w:rPr>
          <w:rFonts w:eastAsia="Times New Roman" w:cs="Times New Roman"/>
          <w:color w:val="000000"/>
          <w:sz w:val="28"/>
          <w:szCs w:val="28"/>
          <w:lang w:eastAsia="ru-RU"/>
        </w:rPr>
        <w:t>учётом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вывода из эксплуатации отработавших свой ресурс и ввода новых генерирующих 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мощностей, а также отключения нагрузки пос. Черский (Республика Саха (Якутия)).</w:t>
      </w:r>
    </w:p>
    <w:p w14:paraId="5A80A37F" w14:textId="77777777" w:rsidR="002C6B48" w:rsidRPr="002C6B48" w:rsidRDefault="002C6B48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14:paraId="18DFB163" w14:textId="77777777" w:rsidR="006A1CFE" w:rsidRPr="002C6B48" w:rsidRDefault="006A1CFE" w:rsidP="002C6B48">
      <w:pPr>
        <w:spacing w:line="240" w:lineRule="auto"/>
        <w:ind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Таблица 5.1.4 </w:t>
      </w:r>
      <w:bookmarkStart w:id="23" w:name="_Ref514082241"/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– Основные показатели перспективных режимов электропотребления Чаун-Билибинского энергоузла</w:t>
      </w:r>
      <w:bookmarkEnd w:id="23"/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1178"/>
        <w:gridCol w:w="1162"/>
        <w:gridCol w:w="1170"/>
        <w:gridCol w:w="1170"/>
        <w:gridCol w:w="1170"/>
        <w:gridCol w:w="1160"/>
      </w:tblGrid>
      <w:tr w:rsidR="006A1CFE" w:rsidRPr="00564E8B" w14:paraId="1E02AEFB" w14:textId="77777777" w:rsidTr="00B86CB4">
        <w:trPr>
          <w:trHeight w:val="405"/>
          <w:tblHeader/>
          <w:jc w:val="center"/>
        </w:trPr>
        <w:tc>
          <w:tcPr>
            <w:tcW w:w="1393" w:type="pct"/>
            <w:vMerge w:val="restart"/>
            <w:shd w:val="clear" w:color="auto" w:fill="auto"/>
            <w:vAlign w:val="center"/>
            <w:hideMark/>
          </w:tcPr>
          <w:p w14:paraId="58A4E07B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4844AD65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> Факт</w:t>
            </w:r>
          </w:p>
        </w:tc>
        <w:tc>
          <w:tcPr>
            <w:tcW w:w="3001" w:type="pct"/>
            <w:gridSpan w:val="5"/>
            <w:shd w:val="clear" w:color="auto" w:fill="auto"/>
            <w:vAlign w:val="center"/>
            <w:hideMark/>
          </w:tcPr>
          <w:p w14:paraId="0DBCC5F3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>Прогноз</w:t>
            </w:r>
          </w:p>
        </w:tc>
      </w:tr>
      <w:tr w:rsidR="00F41DAE" w:rsidRPr="00564E8B" w14:paraId="7A5D3532" w14:textId="77777777" w:rsidTr="00B86CB4">
        <w:trPr>
          <w:trHeight w:val="379"/>
          <w:tblHeader/>
          <w:jc w:val="center"/>
        </w:trPr>
        <w:tc>
          <w:tcPr>
            <w:tcW w:w="1393" w:type="pct"/>
            <w:vMerge/>
            <w:vAlign w:val="center"/>
            <w:hideMark/>
          </w:tcPr>
          <w:p w14:paraId="67FF9365" w14:textId="77777777" w:rsidR="00F41DAE" w:rsidRPr="00564E8B" w:rsidRDefault="00F41DAE" w:rsidP="00F41DAE">
            <w:pPr>
              <w:spacing w:line="240" w:lineRule="auto"/>
              <w:ind w:left="-85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52C67D15" w14:textId="67D944B8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2021 г.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14:paraId="23B95DFB" w14:textId="26D39DCC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2022 г.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19572760" w14:textId="44DA2C1B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2023 г.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3F8E4266" w14:textId="688DE949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2024 г.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4F96298E" w14:textId="2FAD283B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2025 г.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4EC51902" w14:textId="44318CD7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2026 г.</w:t>
            </w:r>
          </w:p>
        </w:tc>
      </w:tr>
      <w:tr w:rsidR="006A1CFE" w:rsidRPr="00564E8B" w14:paraId="66D03617" w14:textId="77777777" w:rsidTr="00DC7783">
        <w:trPr>
          <w:trHeight w:val="465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4CEA657" w14:textId="5E9EE015" w:rsidR="006A1CFE" w:rsidRPr="00564E8B" w:rsidRDefault="00B86CB4" w:rsidP="00DC7783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Умеренный вариант</w:t>
            </w:r>
          </w:p>
        </w:tc>
      </w:tr>
      <w:tr w:rsidR="00966BC6" w:rsidRPr="00564E8B" w14:paraId="25D3B496" w14:textId="77777777" w:rsidTr="00B86CB4">
        <w:trPr>
          <w:trHeight w:val="555"/>
          <w:jc w:val="center"/>
        </w:trPr>
        <w:tc>
          <w:tcPr>
            <w:tcW w:w="1393" w:type="pct"/>
            <w:shd w:val="clear" w:color="auto" w:fill="auto"/>
            <w:vAlign w:val="center"/>
            <w:hideMark/>
          </w:tcPr>
          <w:p w14:paraId="5CB7EC11" w14:textId="3F6C353D" w:rsidR="00966BC6" w:rsidRPr="00564E8B" w:rsidRDefault="00966BC6" w:rsidP="00966BC6">
            <w:pPr>
              <w:spacing w:line="240" w:lineRule="auto"/>
              <w:ind w:left="-85" w:right="-8" w:hanging="14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 xml:space="preserve">Электропотребление, </w:t>
            </w: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br/>
              <w:t>млн кВт.ч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16E82E9B" w14:textId="1424A443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339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6450AF65" w14:textId="41AB244F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395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0665B3A6" w14:textId="647CD929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405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06A9A7BF" w14:textId="40EF6C11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462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359505F5" w14:textId="09E9177E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496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31124AFE" w14:textId="2E1008E3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564</w:t>
            </w:r>
          </w:p>
        </w:tc>
      </w:tr>
      <w:tr w:rsidR="008C3199" w:rsidRPr="00564E8B" w14:paraId="10DB6CE3" w14:textId="77777777" w:rsidTr="008C3199">
        <w:trPr>
          <w:trHeight w:val="435"/>
          <w:jc w:val="center"/>
        </w:trPr>
        <w:tc>
          <w:tcPr>
            <w:tcW w:w="1393" w:type="pct"/>
            <w:shd w:val="clear" w:color="auto" w:fill="auto"/>
            <w:vAlign w:val="center"/>
            <w:hideMark/>
          </w:tcPr>
          <w:p w14:paraId="45C3AED1" w14:textId="77777777" w:rsidR="008C3199" w:rsidRPr="00564E8B" w:rsidRDefault="008C3199" w:rsidP="008C3199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bCs/>
                <w:i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iCs/>
                <w:sz w:val="22"/>
                <w:lang w:eastAsia="ru-RU"/>
              </w:rPr>
              <w:t>Максимальная электрическая нагрузка, МВт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7F1656F9" w14:textId="76252135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52,9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17138080" w14:textId="5A51413F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69,0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623573A8" w14:textId="2B1A0D4C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81,3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37A2E6F9" w14:textId="5201ABB5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87,5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7F83AA5B" w14:textId="1C584371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91,7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92B6555" w14:textId="1D68FFAD" w:rsidR="008C3199" w:rsidRPr="00564E8B" w:rsidRDefault="001617FE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100</w:t>
            </w:r>
          </w:p>
        </w:tc>
      </w:tr>
      <w:tr w:rsidR="008C3199" w:rsidRPr="00564E8B" w14:paraId="427B07CA" w14:textId="77777777" w:rsidTr="008C3199">
        <w:trPr>
          <w:trHeight w:val="450"/>
          <w:jc w:val="center"/>
        </w:trPr>
        <w:tc>
          <w:tcPr>
            <w:tcW w:w="1393" w:type="pct"/>
            <w:shd w:val="clear" w:color="auto" w:fill="auto"/>
            <w:vAlign w:val="center"/>
            <w:hideMark/>
          </w:tcPr>
          <w:p w14:paraId="4CECEF72" w14:textId="77777777" w:rsidR="008C3199" w:rsidRPr="00564E8B" w:rsidRDefault="008C3199" w:rsidP="008C3199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Число часов использования максимальной электрической нагрузки, час/год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38AABDFC" w14:textId="45C63EE0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6405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094730A9" w14:textId="4690ED85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5728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0B227B25" w14:textId="0FD89167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4977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44DAF350" w14:textId="23EC3CFA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5275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1EB518BC" w14:textId="547C0EEC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5408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482A184" w14:textId="5CAD5094" w:rsidR="008C3199" w:rsidRPr="00564E8B" w:rsidRDefault="001617FE" w:rsidP="006B45AA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5642</w:t>
            </w:r>
          </w:p>
        </w:tc>
      </w:tr>
      <w:tr w:rsidR="00B86CB4" w:rsidRPr="00564E8B" w14:paraId="38B68702" w14:textId="77777777" w:rsidTr="00B86CB4">
        <w:trPr>
          <w:trHeight w:val="450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24D5CA16" w14:textId="19F38865" w:rsidR="00B86CB4" w:rsidRPr="00564E8B" w:rsidRDefault="00B86CB4" w:rsidP="00DC7783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hAnsi="Times" w:cs="Times"/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Оптимистичный вариант</w:t>
            </w:r>
          </w:p>
        </w:tc>
      </w:tr>
      <w:tr w:rsidR="00966BC6" w:rsidRPr="00564E8B" w14:paraId="01C77380" w14:textId="77777777" w:rsidTr="00B86CB4">
        <w:trPr>
          <w:trHeight w:val="450"/>
          <w:jc w:val="center"/>
        </w:trPr>
        <w:tc>
          <w:tcPr>
            <w:tcW w:w="1393" w:type="pct"/>
            <w:shd w:val="clear" w:color="auto" w:fill="auto"/>
            <w:vAlign w:val="center"/>
          </w:tcPr>
          <w:p w14:paraId="4D662979" w14:textId="40989D50" w:rsidR="00966BC6" w:rsidRPr="00564E8B" w:rsidRDefault="00966BC6" w:rsidP="00966BC6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 xml:space="preserve">Электропотребление, </w:t>
            </w: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br/>
              <w:t>млн кВт.ч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6351E750" w14:textId="0F9A9BBA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339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5823D887" w14:textId="727C9FC2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414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7236A588" w14:textId="3CBF1853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426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3579413A" w14:textId="5FAA4518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496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07C81A6D" w14:textId="318E49BF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538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2AA7E99" w14:textId="0B123BC2" w:rsidR="00966BC6" w:rsidRPr="00564E8B" w:rsidRDefault="00966BC6" w:rsidP="00966BC6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598</w:t>
            </w:r>
          </w:p>
        </w:tc>
      </w:tr>
      <w:tr w:rsidR="008C3199" w:rsidRPr="00564E8B" w14:paraId="7DC6C555" w14:textId="77777777" w:rsidTr="008C3199">
        <w:trPr>
          <w:trHeight w:val="450"/>
          <w:jc w:val="center"/>
        </w:trPr>
        <w:tc>
          <w:tcPr>
            <w:tcW w:w="1393" w:type="pct"/>
            <w:shd w:val="clear" w:color="auto" w:fill="auto"/>
            <w:vAlign w:val="center"/>
          </w:tcPr>
          <w:p w14:paraId="5BA6A6A7" w14:textId="42DAFE89" w:rsidR="008C3199" w:rsidRPr="00564E8B" w:rsidRDefault="008C3199" w:rsidP="008C3199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iCs/>
                <w:sz w:val="22"/>
                <w:lang w:eastAsia="ru-RU"/>
              </w:rPr>
              <w:t>Максимальная электрическая нагрузка, МВт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23543481" w14:textId="16CDD055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52,9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706F0F8D" w14:textId="4379BC3B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72,2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6FB49A7E" w14:textId="49E1299E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84,8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7E97C0CA" w14:textId="3733F4AE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94,2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1ECC10AD" w14:textId="7A951C54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99,8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5A88A1A" w14:textId="08B986B8" w:rsidR="008C3199" w:rsidRPr="00564E8B" w:rsidRDefault="00F8148C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105,6</w:t>
            </w:r>
          </w:p>
        </w:tc>
      </w:tr>
      <w:tr w:rsidR="008C3199" w:rsidRPr="00564E8B" w14:paraId="7E9B492C" w14:textId="77777777" w:rsidTr="008C3199">
        <w:trPr>
          <w:trHeight w:val="450"/>
          <w:jc w:val="center"/>
        </w:trPr>
        <w:tc>
          <w:tcPr>
            <w:tcW w:w="1393" w:type="pct"/>
            <w:shd w:val="clear" w:color="auto" w:fill="auto"/>
            <w:vAlign w:val="center"/>
          </w:tcPr>
          <w:p w14:paraId="4D8D4F6E" w14:textId="6663B3BF" w:rsidR="008C3199" w:rsidRPr="00564E8B" w:rsidRDefault="008C3199" w:rsidP="008C3199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Число часов использования максимальной электрической нагрузки, час/год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412D0B0C" w14:textId="7E796712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6405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780DAE43" w14:textId="09640DD8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5735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3FE3378D" w14:textId="1AEA1B57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5019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0AD6F5C4" w14:textId="62CE2C72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5260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739F1600" w14:textId="067EFAC3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5393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391BE7E0" w14:textId="0F49EA7E" w:rsidR="008C3199" w:rsidRPr="00564E8B" w:rsidRDefault="008C3199" w:rsidP="008C3199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  <w:t>5669</w:t>
            </w:r>
          </w:p>
        </w:tc>
      </w:tr>
    </w:tbl>
    <w:p w14:paraId="04E6AB20" w14:textId="77777777" w:rsidR="006A1CFE" w:rsidRPr="00564E8B" w:rsidRDefault="006A1CFE" w:rsidP="006A1CFE">
      <w:pPr>
        <w:numPr>
          <w:ilvl w:val="6"/>
          <w:numId w:val="0"/>
        </w:numPr>
        <w:rPr>
          <w:rFonts w:eastAsia="Times New Roman" w:cs="Times New Roman"/>
          <w:color w:val="000000"/>
          <w:szCs w:val="24"/>
          <w:lang w:eastAsia="ru-RU"/>
        </w:rPr>
      </w:pPr>
    </w:p>
    <w:p w14:paraId="4CFAFAF3" w14:textId="5332AE4D" w:rsidR="00B86CB4" w:rsidRPr="002C6B48" w:rsidRDefault="00B86CB4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 умеренному варианту максимум нагрузки может вырасти до </w:t>
      </w:r>
      <w:r w:rsidR="00F8148C" w:rsidRPr="002C6B48">
        <w:rPr>
          <w:rFonts w:eastAsia="Times New Roman" w:cs="Times New Roman"/>
          <w:color w:val="000000"/>
          <w:sz w:val="28"/>
          <w:szCs w:val="28"/>
          <w:lang w:eastAsia="ru-RU"/>
        </w:rPr>
        <w:t>100,0</w:t>
      </w:r>
      <w:r w:rsidR="00E71E67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МВт, по оптимистичному – до </w:t>
      </w:r>
      <w:r w:rsidR="00F8148C" w:rsidRPr="002C6B48">
        <w:rPr>
          <w:rFonts w:eastAsia="Times New Roman" w:cs="Times New Roman"/>
          <w:color w:val="000000"/>
          <w:sz w:val="28"/>
          <w:szCs w:val="28"/>
          <w:lang w:eastAsia="ru-RU"/>
        </w:rPr>
        <w:t>105,6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МВт.</w:t>
      </w:r>
    </w:p>
    <w:p w14:paraId="203F9CD4" w14:textId="1E15DFDF" w:rsidR="006A1CFE" w:rsidRPr="002C6B48" w:rsidRDefault="006A1CFE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Снижение </w:t>
      </w:r>
      <w:r w:rsidR="00CC2AA9" w:rsidRPr="002C6B48">
        <w:rPr>
          <w:rFonts w:eastAsia="Times New Roman" w:cs="Times New Roman"/>
          <w:color w:val="000000"/>
          <w:sz w:val="28"/>
          <w:szCs w:val="28"/>
          <w:lang w:eastAsia="ru-RU"/>
        </w:rPr>
        <w:t>показателя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ЧЧИМ в отдельные годы прогнозного периода обусловлено вводом новых потребителей в течение календарного года, что может приводить к более </w:t>
      </w:r>
      <w:r w:rsidR="00CC2AA9" w:rsidRPr="002C6B48">
        <w:rPr>
          <w:rFonts w:eastAsia="Times New Roman" w:cs="Times New Roman"/>
          <w:color w:val="000000"/>
          <w:sz w:val="28"/>
          <w:szCs w:val="28"/>
          <w:lang w:eastAsia="ru-RU"/>
        </w:rPr>
        <w:t>существенному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росту максимума нагрузки, который чаще всего фиксируется в декабре месяце, при меньших темпах прироста электропотребления. </w:t>
      </w:r>
    </w:p>
    <w:p w14:paraId="43703F51" w14:textId="140D3441" w:rsidR="006A1CFE" w:rsidRDefault="006A1CFE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Показатели перспективного режима электропотребления по Анадырскому и Эгвекинотскому энергоузлам представлены в таблицах </w:t>
      </w:r>
      <w:r w:rsid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5.1.5-5.1.6. </w:t>
      </w:r>
    </w:p>
    <w:p w14:paraId="599A516B" w14:textId="77777777" w:rsidR="002C6B48" w:rsidRPr="002C6B48" w:rsidRDefault="002C6B48" w:rsidP="002C6B48">
      <w:pPr>
        <w:spacing w:line="240" w:lineRule="auto"/>
        <w:ind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14:paraId="4439D926" w14:textId="77777777" w:rsidR="006A1CFE" w:rsidRPr="002C6B48" w:rsidRDefault="006A1CFE" w:rsidP="002C6B48">
      <w:pPr>
        <w:spacing w:line="240" w:lineRule="auto"/>
        <w:ind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24" w:name="_Ref514140067"/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Таблица 5.1.5 – Основные показатели перспективных режимов электропотребления Анадырского энергоузла</w:t>
      </w:r>
      <w:bookmarkEnd w:id="24"/>
    </w:p>
    <w:tbl>
      <w:tblPr>
        <w:tblW w:w="50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4"/>
        <w:gridCol w:w="1170"/>
        <w:gridCol w:w="1173"/>
        <w:gridCol w:w="1173"/>
        <w:gridCol w:w="1171"/>
        <w:gridCol w:w="1173"/>
        <w:gridCol w:w="1157"/>
      </w:tblGrid>
      <w:tr w:rsidR="006A1CFE" w:rsidRPr="00564E8B" w14:paraId="31A595E7" w14:textId="77777777" w:rsidTr="002C6B48">
        <w:trPr>
          <w:trHeight w:val="266"/>
          <w:tblHeader/>
          <w:jc w:val="center"/>
        </w:trPr>
        <w:tc>
          <w:tcPr>
            <w:tcW w:w="1428" w:type="pct"/>
            <w:vMerge w:val="restart"/>
            <w:shd w:val="clear" w:color="auto" w:fill="auto"/>
            <w:vAlign w:val="center"/>
            <w:hideMark/>
          </w:tcPr>
          <w:p w14:paraId="7A4C4EA8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5C728AA6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> Факт</w:t>
            </w:r>
          </w:p>
        </w:tc>
        <w:tc>
          <w:tcPr>
            <w:tcW w:w="2976" w:type="pct"/>
            <w:gridSpan w:val="5"/>
            <w:shd w:val="clear" w:color="auto" w:fill="auto"/>
            <w:vAlign w:val="center"/>
            <w:hideMark/>
          </w:tcPr>
          <w:p w14:paraId="313DF9D1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>Прогноз</w:t>
            </w:r>
          </w:p>
        </w:tc>
      </w:tr>
      <w:tr w:rsidR="00F41DAE" w:rsidRPr="00564E8B" w14:paraId="3A601701" w14:textId="77777777" w:rsidTr="002C6B48">
        <w:trPr>
          <w:trHeight w:val="269"/>
          <w:tblHeader/>
          <w:jc w:val="center"/>
        </w:trPr>
        <w:tc>
          <w:tcPr>
            <w:tcW w:w="1428" w:type="pct"/>
            <w:vMerge/>
            <w:vAlign w:val="center"/>
            <w:hideMark/>
          </w:tcPr>
          <w:p w14:paraId="387483A1" w14:textId="77777777" w:rsidR="00F41DAE" w:rsidRPr="00564E8B" w:rsidRDefault="00F41DAE" w:rsidP="00F41DAE">
            <w:pPr>
              <w:spacing w:line="240" w:lineRule="auto"/>
              <w:ind w:left="-85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68EA809E" w14:textId="3EC8B35F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2021 г.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07551208" w14:textId="7D024219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2022 г.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65A16E35" w14:textId="7B7A1DAD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2023 г.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7D0DD505" w14:textId="7A745C05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2024 г.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16B224FE" w14:textId="2808CDD8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2025 г.</w:t>
            </w:r>
          </w:p>
        </w:tc>
        <w:tc>
          <w:tcPr>
            <w:tcW w:w="591" w:type="pct"/>
            <w:shd w:val="clear" w:color="auto" w:fill="auto"/>
            <w:vAlign w:val="center"/>
            <w:hideMark/>
          </w:tcPr>
          <w:p w14:paraId="4B41E7A2" w14:textId="0CEAD0FE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2026 г.</w:t>
            </w:r>
          </w:p>
        </w:tc>
      </w:tr>
      <w:tr w:rsidR="003838BB" w:rsidRPr="00564E8B" w14:paraId="0CA40237" w14:textId="77777777" w:rsidTr="002C6B48">
        <w:trPr>
          <w:trHeight w:val="555"/>
          <w:jc w:val="center"/>
        </w:trPr>
        <w:tc>
          <w:tcPr>
            <w:tcW w:w="1428" w:type="pct"/>
            <w:shd w:val="clear" w:color="auto" w:fill="auto"/>
            <w:vAlign w:val="center"/>
            <w:hideMark/>
          </w:tcPr>
          <w:p w14:paraId="135F6373" w14:textId="67C3A0BB" w:rsidR="003838BB" w:rsidRPr="00564E8B" w:rsidRDefault="003838BB" w:rsidP="003838BB">
            <w:pPr>
              <w:spacing w:line="240" w:lineRule="auto"/>
              <w:ind w:left="-85" w:right="-8" w:hanging="14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 xml:space="preserve">Электропотребление, </w:t>
            </w: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br/>
              <w:t>млн кВт.ч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D76DD56" w14:textId="6E043C53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132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4160CAC" w14:textId="7AC05877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3CF119EC" w14:textId="14927A23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87C3ABF" w14:textId="6ED1D85B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0E653DB" w14:textId="7A59C2BF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14:paraId="3F2BC150" w14:textId="3B3614AB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130</w:t>
            </w:r>
          </w:p>
        </w:tc>
      </w:tr>
      <w:tr w:rsidR="003838BB" w:rsidRPr="00564E8B" w14:paraId="1D6F8E63" w14:textId="77777777" w:rsidTr="002C6B48">
        <w:trPr>
          <w:trHeight w:val="435"/>
          <w:jc w:val="center"/>
        </w:trPr>
        <w:tc>
          <w:tcPr>
            <w:tcW w:w="1428" w:type="pct"/>
            <w:shd w:val="clear" w:color="auto" w:fill="auto"/>
            <w:vAlign w:val="center"/>
            <w:hideMark/>
          </w:tcPr>
          <w:p w14:paraId="0AF5BDE4" w14:textId="77777777" w:rsidR="003838BB" w:rsidRPr="00564E8B" w:rsidRDefault="003838BB" w:rsidP="003838BB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bCs/>
                <w:i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iCs/>
                <w:sz w:val="22"/>
                <w:lang w:eastAsia="ru-RU"/>
              </w:rPr>
              <w:t>Максимальная электрическая нагрузка, МВт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082995D" w14:textId="4BBB1A21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24,7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D424DD6" w14:textId="12044985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25,0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3B10EC3" w14:textId="150E4155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25,0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A905123" w14:textId="4AA70561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25,0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3D85A71F" w14:textId="2E4055A4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25,0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14:paraId="4B693052" w14:textId="401BB110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color w:val="000000"/>
                <w:sz w:val="22"/>
              </w:rPr>
              <w:t>25,0</w:t>
            </w:r>
          </w:p>
        </w:tc>
      </w:tr>
      <w:tr w:rsidR="003838BB" w:rsidRPr="00564E8B" w14:paraId="4B9D2D70" w14:textId="77777777" w:rsidTr="002C6B48">
        <w:trPr>
          <w:trHeight w:val="450"/>
          <w:jc w:val="center"/>
        </w:trPr>
        <w:tc>
          <w:tcPr>
            <w:tcW w:w="1428" w:type="pct"/>
            <w:shd w:val="clear" w:color="auto" w:fill="auto"/>
            <w:vAlign w:val="center"/>
            <w:hideMark/>
          </w:tcPr>
          <w:p w14:paraId="5BB62236" w14:textId="77777777" w:rsidR="003838BB" w:rsidRPr="00564E8B" w:rsidRDefault="003838BB" w:rsidP="003838BB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lastRenderedPageBreak/>
              <w:t>Число часов использования максимальной электрической нагрузки, час/год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54B5EEF" w14:textId="1498C855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5324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785F78D" w14:textId="6B33311C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5200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976B876" w14:textId="7F05E702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5200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A8F5158" w14:textId="55193E35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5200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7308BEF" w14:textId="4148C9FF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5200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14:paraId="4C75507A" w14:textId="0837883E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color w:val="000000"/>
                <w:sz w:val="22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5200</w:t>
            </w:r>
          </w:p>
        </w:tc>
      </w:tr>
    </w:tbl>
    <w:p w14:paraId="67E508B6" w14:textId="77777777" w:rsidR="006A1CFE" w:rsidRPr="00564E8B" w:rsidRDefault="006A1CFE" w:rsidP="006A1CFE">
      <w:pPr>
        <w:numPr>
          <w:ilvl w:val="6"/>
          <w:numId w:val="0"/>
        </w:numPr>
        <w:rPr>
          <w:rFonts w:eastAsia="Times New Roman" w:cs="Times New Roman"/>
          <w:color w:val="000000"/>
          <w:szCs w:val="24"/>
          <w:lang w:eastAsia="ru-RU"/>
        </w:rPr>
      </w:pPr>
      <w:bookmarkStart w:id="25" w:name="_Ref514140075"/>
      <w:bookmarkStart w:id="26" w:name="_Ref518979530"/>
    </w:p>
    <w:p w14:paraId="588C24F4" w14:textId="77777777" w:rsidR="006A1CFE" w:rsidRPr="002C6B48" w:rsidRDefault="006A1CFE" w:rsidP="006A1CFE">
      <w:pPr>
        <w:spacing w:line="240" w:lineRule="auto"/>
        <w:ind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Таблица 5.1.6 – Основные показатели перспективных режимов электропотребления Эгвекинотского энергоузла</w:t>
      </w:r>
      <w:bookmarkEnd w:id="25"/>
      <w:bookmarkEnd w:id="26"/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1215"/>
        <w:gridCol w:w="1123"/>
        <w:gridCol w:w="1170"/>
        <w:gridCol w:w="1170"/>
        <w:gridCol w:w="1170"/>
        <w:gridCol w:w="1162"/>
      </w:tblGrid>
      <w:tr w:rsidR="006A1CFE" w:rsidRPr="00564E8B" w14:paraId="381FF485" w14:textId="77777777" w:rsidTr="003838BB">
        <w:trPr>
          <w:trHeight w:val="405"/>
          <w:tblHeader/>
          <w:jc w:val="center"/>
        </w:trPr>
        <w:tc>
          <w:tcPr>
            <w:tcW w:w="1393" w:type="pct"/>
            <w:vMerge w:val="restart"/>
            <w:shd w:val="clear" w:color="auto" w:fill="auto"/>
            <w:vAlign w:val="center"/>
            <w:hideMark/>
          </w:tcPr>
          <w:p w14:paraId="137281A1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2AE3C0ED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> Факт</w:t>
            </w:r>
          </w:p>
        </w:tc>
        <w:tc>
          <w:tcPr>
            <w:tcW w:w="2982" w:type="pct"/>
            <w:gridSpan w:val="5"/>
            <w:shd w:val="clear" w:color="auto" w:fill="auto"/>
            <w:vAlign w:val="center"/>
            <w:hideMark/>
          </w:tcPr>
          <w:p w14:paraId="7E6D09DA" w14:textId="77777777" w:rsidR="006A1CFE" w:rsidRPr="00564E8B" w:rsidRDefault="006A1CFE" w:rsidP="00DC7783">
            <w:pPr>
              <w:spacing w:line="240" w:lineRule="auto"/>
              <w:ind w:left="-85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>Прогноз</w:t>
            </w:r>
          </w:p>
        </w:tc>
      </w:tr>
      <w:tr w:rsidR="00F41DAE" w:rsidRPr="00564E8B" w14:paraId="6C81BD4C" w14:textId="77777777" w:rsidTr="003838BB">
        <w:trPr>
          <w:trHeight w:val="371"/>
          <w:tblHeader/>
          <w:jc w:val="center"/>
        </w:trPr>
        <w:tc>
          <w:tcPr>
            <w:tcW w:w="1393" w:type="pct"/>
            <w:vMerge/>
            <w:vAlign w:val="center"/>
            <w:hideMark/>
          </w:tcPr>
          <w:p w14:paraId="3CF463C4" w14:textId="77777777" w:rsidR="00F41DAE" w:rsidRPr="00564E8B" w:rsidRDefault="00F41DAE" w:rsidP="00F41DAE">
            <w:pPr>
              <w:spacing w:line="240" w:lineRule="auto"/>
              <w:ind w:left="-85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06A41AB1" w14:textId="5438B6FC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2021 г.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60A0AC86" w14:textId="4752E66A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2022 г.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0F0781AD" w14:textId="06E103CD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2023 г.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2E067A07" w14:textId="2DC44113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2024 г.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49843084" w14:textId="11EABC6A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2025 г.</w:t>
            </w:r>
          </w:p>
        </w:tc>
        <w:tc>
          <w:tcPr>
            <w:tcW w:w="598" w:type="pct"/>
            <w:shd w:val="clear" w:color="auto" w:fill="auto"/>
            <w:vAlign w:val="center"/>
            <w:hideMark/>
          </w:tcPr>
          <w:p w14:paraId="6F4606DA" w14:textId="5445384C" w:rsidR="00F41DAE" w:rsidRPr="00564E8B" w:rsidRDefault="00F41DAE" w:rsidP="00F41DAE">
            <w:pPr>
              <w:spacing w:line="240" w:lineRule="auto"/>
              <w:ind w:left="-85" w:right="-106" w:hanging="14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bCs/>
                <w:sz w:val="22"/>
              </w:rPr>
              <w:t>2026 г.</w:t>
            </w:r>
          </w:p>
        </w:tc>
      </w:tr>
      <w:tr w:rsidR="003838BB" w:rsidRPr="00564E8B" w14:paraId="7498AF8A" w14:textId="77777777" w:rsidTr="003838BB">
        <w:trPr>
          <w:trHeight w:val="555"/>
          <w:jc w:val="center"/>
        </w:trPr>
        <w:tc>
          <w:tcPr>
            <w:tcW w:w="1393" w:type="pct"/>
            <w:shd w:val="clear" w:color="auto" w:fill="auto"/>
            <w:vAlign w:val="center"/>
            <w:hideMark/>
          </w:tcPr>
          <w:p w14:paraId="48480039" w14:textId="12DCEEEF" w:rsidR="003838BB" w:rsidRPr="00564E8B" w:rsidRDefault="003838BB" w:rsidP="003838BB">
            <w:pPr>
              <w:spacing w:line="240" w:lineRule="auto"/>
              <w:ind w:left="-85" w:right="-8" w:hanging="14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t xml:space="preserve">Электропотребление, </w:t>
            </w:r>
            <w:r w:rsidRPr="00564E8B">
              <w:rPr>
                <w:rFonts w:eastAsia="Times New Roman" w:cs="Times New Roman"/>
                <w:bCs/>
                <w:sz w:val="22"/>
                <w:lang w:eastAsia="ru-RU"/>
              </w:rPr>
              <w:br/>
              <w:t>млн кВт.ч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0D3D6F0A" w14:textId="47EEFF86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73</w:t>
            </w:r>
          </w:p>
        </w:tc>
        <w:tc>
          <w:tcPr>
            <w:tcW w:w="578" w:type="pct"/>
            <w:shd w:val="clear" w:color="auto" w:fill="auto"/>
            <w:noWrap/>
            <w:vAlign w:val="center"/>
          </w:tcPr>
          <w:p w14:paraId="08D98E6E" w14:textId="07F565C0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1D39C37E" w14:textId="6731868D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4C0D6EB9" w14:textId="144DFBE6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3A5D80A8" w14:textId="43A8BBC0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301D7184" w14:textId="5F09B5A5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75</w:t>
            </w:r>
          </w:p>
        </w:tc>
      </w:tr>
      <w:tr w:rsidR="003838BB" w:rsidRPr="00564E8B" w14:paraId="62BFF438" w14:textId="77777777" w:rsidTr="003838BB">
        <w:trPr>
          <w:trHeight w:val="435"/>
          <w:jc w:val="center"/>
        </w:trPr>
        <w:tc>
          <w:tcPr>
            <w:tcW w:w="1393" w:type="pct"/>
            <w:shd w:val="clear" w:color="auto" w:fill="auto"/>
            <w:vAlign w:val="center"/>
            <w:hideMark/>
          </w:tcPr>
          <w:p w14:paraId="20933220" w14:textId="77777777" w:rsidR="003838BB" w:rsidRPr="00564E8B" w:rsidRDefault="003838BB" w:rsidP="003838BB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bCs/>
                <w:iCs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Cs/>
                <w:iCs/>
                <w:sz w:val="22"/>
                <w:lang w:eastAsia="ru-RU"/>
              </w:rPr>
              <w:t>Максимальная электрическая нагрузка, МВт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49F6CC2B" w14:textId="0B2988DF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13,0</w:t>
            </w:r>
          </w:p>
        </w:tc>
        <w:tc>
          <w:tcPr>
            <w:tcW w:w="578" w:type="pct"/>
            <w:shd w:val="clear" w:color="auto" w:fill="auto"/>
            <w:noWrap/>
            <w:vAlign w:val="center"/>
          </w:tcPr>
          <w:p w14:paraId="1C035F98" w14:textId="3A264120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13,5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4877191E" w14:textId="74C0B8C0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13,5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1C0B7801" w14:textId="69093CB2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13,5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7F078B9C" w14:textId="68CE5847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13,5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5F83EA4A" w14:textId="39B4E853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color w:val="000000"/>
                <w:sz w:val="22"/>
              </w:rPr>
              <w:t>13,5</w:t>
            </w:r>
          </w:p>
        </w:tc>
      </w:tr>
      <w:tr w:rsidR="003838BB" w:rsidRPr="00564E8B" w14:paraId="7687B9B5" w14:textId="77777777" w:rsidTr="003838BB">
        <w:trPr>
          <w:trHeight w:val="450"/>
          <w:jc w:val="center"/>
        </w:trPr>
        <w:tc>
          <w:tcPr>
            <w:tcW w:w="1393" w:type="pct"/>
            <w:shd w:val="clear" w:color="auto" w:fill="auto"/>
            <w:vAlign w:val="center"/>
            <w:hideMark/>
          </w:tcPr>
          <w:p w14:paraId="7908F24A" w14:textId="77777777" w:rsidR="003838BB" w:rsidRPr="00564E8B" w:rsidRDefault="003838BB" w:rsidP="003838BB">
            <w:pPr>
              <w:spacing w:line="240" w:lineRule="auto"/>
              <w:ind w:left="-85" w:right="-116" w:hanging="1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sz w:val="22"/>
                <w:lang w:eastAsia="ru-RU"/>
              </w:rPr>
              <w:t>Число часов использования максимальной электрической нагрузки, час/год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6743FAF0" w14:textId="67C7098F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ascii="Times" w:eastAsia="Times New Roman" w:hAnsi="Times" w:cs="Times"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5600</w:t>
            </w:r>
          </w:p>
        </w:tc>
        <w:tc>
          <w:tcPr>
            <w:tcW w:w="578" w:type="pct"/>
            <w:shd w:val="clear" w:color="auto" w:fill="auto"/>
            <w:noWrap/>
            <w:vAlign w:val="center"/>
          </w:tcPr>
          <w:p w14:paraId="35FEC558" w14:textId="333BDA3A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5556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09E599FD" w14:textId="30C5F27A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5556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48512A4B" w14:textId="118ED20D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5556</w:t>
            </w:r>
          </w:p>
        </w:tc>
        <w:tc>
          <w:tcPr>
            <w:tcW w:w="602" w:type="pct"/>
            <w:shd w:val="clear" w:color="auto" w:fill="auto"/>
            <w:noWrap/>
            <w:vAlign w:val="center"/>
          </w:tcPr>
          <w:p w14:paraId="6CD05F9A" w14:textId="076DC137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5556</w:t>
            </w:r>
          </w:p>
        </w:tc>
        <w:tc>
          <w:tcPr>
            <w:tcW w:w="598" w:type="pct"/>
            <w:shd w:val="clear" w:color="auto" w:fill="auto"/>
            <w:noWrap/>
            <w:vAlign w:val="center"/>
          </w:tcPr>
          <w:p w14:paraId="10F0876A" w14:textId="6AB05E96" w:rsidR="003838BB" w:rsidRPr="00564E8B" w:rsidRDefault="003838BB" w:rsidP="003838BB">
            <w:pPr>
              <w:spacing w:line="240" w:lineRule="auto"/>
              <w:ind w:left="-77" w:right="-32" w:hanging="14"/>
              <w:contextualSpacing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ascii="Times" w:hAnsi="Times" w:cs="Times"/>
                <w:color w:val="000000"/>
                <w:sz w:val="22"/>
              </w:rPr>
              <w:t>5556</w:t>
            </w:r>
          </w:p>
        </w:tc>
      </w:tr>
    </w:tbl>
    <w:p w14:paraId="36F47EA7" w14:textId="75101B8A" w:rsidR="006A1CFE" w:rsidRPr="002C6B48" w:rsidRDefault="00F86A25" w:rsidP="002C6B48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Значимого</w:t>
      </w:r>
      <w:r w:rsidR="006A1CFE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роста максимума нагрузки по Анадырскому и Эгвекинотскому энергоузлам не ожидается.</w:t>
      </w:r>
    </w:p>
    <w:p w14:paraId="3252DC83" w14:textId="3DFA8FFD" w:rsidR="005B6507" w:rsidRPr="002C6B48" w:rsidRDefault="005B6507" w:rsidP="002C6B48">
      <w:pPr>
        <w:spacing w:line="240" w:lineRule="auto"/>
        <w:ind w:firstLine="851"/>
        <w:contextualSpacing/>
        <w:rPr>
          <w:rFonts w:cs="Times New Roman"/>
          <w:sz w:val="28"/>
          <w:szCs w:val="28"/>
        </w:rPr>
      </w:pPr>
    </w:p>
    <w:p w14:paraId="1C225313" w14:textId="53A96E5C" w:rsidR="00942EE2" w:rsidRPr="002C6B48" w:rsidRDefault="002001E3" w:rsidP="002C6B48">
      <w:pPr>
        <w:pStyle w:val="a4"/>
        <w:numPr>
          <w:ilvl w:val="1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27" w:name="_Toc99626258"/>
      <w:r w:rsidRPr="002C6B48">
        <w:rPr>
          <w:rFonts w:cs="Times New Roman"/>
          <w:b/>
          <w:sz w:val="28"/>
          <w:szCs w:val="28"/>
        </w:rPr>
        <w:t>П</w:t>
      </w:r>
      <w:r w:rsidR="008C77C6" w:rsidRPr="002C6B48">
        <w:rPr>
          <w:rFonts w:cs="Times New Roman"/>
          <w:b/>
          <w:sz w:val="28"/>
          <w:szCs w:val="28"/>
        </w:rPr>
        <w:t>ерспективные балансы мощности и электрической энергии</w:t>
      </w:r>
      <w:bookmarkEnd w:id="27"/>
    </w:p>
    <w:p w14:paraId="34A8E38A" w14:textId="77777777" w:rsidR="00A237C9" w:rsidRDefault="00A237C9" w:rsidP="002C6B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C6B48">
        <w:rPr>
          <w:b/>
          <w:sz w:val="28"/>
          <w:szCs w:val="28"/>
        </w:rPr>
        <w:t>Чаун-Билибинский энергоузел</w:t>
      </w:r>
    </w:p>
    <w:p w14:paraId="096FB2D1" w14:textId="77777777" w:rsidR="002C6B48" w:rsidRPr="002C6B48" w:rsidRDefault="002C6B48" w:rsidP="002C6B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3356154E" w14:textId="410A200D" w:rsidR="008E2330" w:rsidRPr="002C6B48" w:rsidRDefault="008E2330" w:rsidP="002C6B48">
      <w:pPr>
        <w:spacing w:line="240" w:lineRule="auto"/>
        <w:ind w:firstLine="851"/>
        <w:rPr>
          <w:rFonts w:eastAsia="Calibri"/>
          <w:sz w:val="28"/>
          <w:szCs w:val="28"/>
        </w:rPr>
      </w:pPr>
      <w:r w:rsidRPr="002C6B48">
        <w:rPr>
          <w:rFonts w:eastAsia="Calibri"/>
          <w:sz w:val="28"/>
          <w:szCs w:val="28"/>
        </w:rPr>
        <w:t xml:space="preserve">Перспективные балансы мощности </w:t>
      </w:r>
      <w:r w:rsidR="00C272F5" w:rsidRPr="002C6B48">
        <w:rPr>
          <w:rFonts w:eastAsia="Calibri"/>
          <w:sz w:val="28"/>
          <w:szCs w:val="28"/>
        </w:rPr>
        <w:t>Чаун-Билибинского энергоузла</w:t>
      </w:r>
      <w:r w:rsidRPr="002C6B48">
        <w:rPr>
          <w:rFonts w:eastAsia="Calibri"/>
          <w:sz w:val="28"/>
          <w:szCs w:val="28"/>
        </w:rPr>
        <w:t xml:space="preserve"> сформированы на час прохождения собственного максимума потребления мощности. Балансы мощности и электроэнергии разработаны для умеренного и оптимистичного вариантов развития.</w:t>
      </w:r>
    </w:p>
    <w:p w14:paraId="04E3E738" w14:textId="650BC8A9" w:rsidR="001C5A52" w:rsidRPr="002C6B48" w:rsidRDefault="00A237C9" w:rsidP="002C6B48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В рассматриваемый период 202</w:t>
      </w:r>
      <w:r w:rsidR="00F41DAE" w:rsidRPr="002C6B48">
        <w:rPr>
          <w:rFonts w:eastAsia="Times New Roman" w:cs="Times New Roman"/>
          <w:color w:val="000000"/>
          <w:sz w:val="28"/>
          <w:szCs w:val="28"/>
          <w:lang w:eastAsia="ru-RU"/>
        </w:rPr>
        <w:t>2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-202</w:t>
      </w:r>
      <w:r w:rsidR="00F41DAE" w:rsidRPr="002C6B48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гг. в Чаун-Билибинском энергоузле прогнозируется значительное увеличение потребности в электрической мощности и энергии. Прогнозируемый рост потребности </w:t>
      </w:r>
      <w:r w:rsidR="00D359A4" w:rsidRPr="002C6B48">
        <w:rPr>
          <w:rFonts w:eastAsia="Times New Roman" w:cs="Times New Roman"/>
          <w:color w:val="000000"/>
          <w:sz w:val="28"/>
          <w:szCs w:val="28"/>
          <w:lang w:eastAsia="ru-RU"/>
        </w:rPr>
        <w:t>определён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 </w:t>
      </w:r>
      <w:r w:rsidR="00D359A4" w:rsidRPr="002C6B48">
        <w:rPr>
          <w:rFonts w:eastAsia="Times New Roman" w:cs="Times New Roman"/>
          <w:color w:val="000000"/>
          <w:sz w:val="28"/>
          <w:szCs w:val="28"/>
          <w:lang w:eastAsia="ru-RU"/>
        </w:rPr>
        <w:t>учётом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электроснабжения предприятий Баимского ГОК (2</w:t>
      </w:r>
      <w:r w:rsidR="001C5A52" w:rsidRPr="002C6B48">
        <w:rPr>
          <w:rFonts w:eastAsia="Times New Roman" w:cs="Times New Roman"/>
          <w:color w:val="000000"/>
          <w:sz w:val="28"/>
          <w:szCs w:val="28"/>
          <w:lang w:eastAsia="ru-RU"/>
        </w:rPr>
        <w:t>0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МВт)</w:t>
      </w:r>
      <w:r w:rsidR="001C5A52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Чаун-Билибинского энергоузла</w:t>
      </w:r>
      <w:r w:rsidR="001C5A52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7E9A97F" w14:textId="77F7230E" w:rsidR="00340472" w:rsidRPr="002C6B48" w:rsidRDefault="00A237C9" w:rsidP="002C6B48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Резерв мощности принят </w:t>
      </w:r>
      <w:r w:rsidR="00D177E4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размере наиболее 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крупного агрегата и составляет 35 МВт (единичная мощность агрегатов ПАТЭС). </w:t>
      </w:r>
      <w:r w:rsidR="00340472" w:rsidRPr="002C6B48">
        <w:rPr>
          <w:rFonts w:eastAsia="Times New Roman" w:cs="Times New Roman"/>
          <w:color w:val="000000"/>
          <w:sz w:val="28"/>
          <w:szCs w:val="28"/>
          <w:lang w:eastAsia="ru-RU"/>
        </w:rPr>
        <w:t>Отключение п. Черский от Чаун-Билибинского энергоузла принято с 202</w:t>
      </w:r>
      <w:r w:rsidR="00BB0239" w:rsidRPr="002C6B48">
        <w:rPr>
          <w:rFonts w:eastAsia="Times New Roman" w:cs="Times New Roman"/>
          <w:color w:val="000000"/>
          <w:sz w:val="28"/>
          <w:szCs w:val="28"/>
          <w:lang w:eastAsia="ru-RU"/>
        </w:rPr>
        <w:t>5</w:t>
      </w:r>
      <w:r w:rsidR="00340472"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14:paraId="3CF663F8" w14:textId="6C7FFB4D" w:rsidR="00D177E4" w:rsidRDefault="00D177E4" w:rsidP="002C6B48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Баланс мощности Чаун-Билибинского энергоузла для умеренного варианта </w:t>
      </w:r>
      <w:r w:rsidR="00D359A4" w:rsidRPr="002C6B48">
        <w:rPr>
          <w:rFonts w:eastAsia="Times New Roman" w:cs="Times New Roman"/>
          <w:color w:val="000000"/>
          <w:sz w:val="28"/>
          <w:szCs w:val="28"/>
          <w:lang w:eastAsia="ru-RU"/>
        </w:rPr>
        <w:t>приведён</w:t>
      </w: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таблице 5.2.1, баланс электроэнергии – в таблице 5.2.2.</w:t>
      </w:r>
    </w:p>
    <w:p w14:paraId="1D2BBC11" w14:textId="77777777" w:rsidR="002C6B48" w:rsidRPr="002C6B48" w:rsidRDefault="002C6B48" w:rsidP="002C6B48">
      <w:pPr>
        <w:spacing w:line="240" w:lineRule="auto"/>
        <w:ind w:firstLine="851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14:paraId="5365E341" w14:textId="59C616E4" w:rsidR="00D177E4" w:rsidRPr="002C6B48" w:rsidRDefault="00D177E4" w:rsidP="002C6B48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Таблица 5.2.1 – Баланс мощности Чаун-Билибинского энергоузла. Умеренный вариант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3"/>
        <w:gridCol w:w="1096"/>
        <w:gridCol w:w="917"/>
        <w:gridCol w:w="917"/>
        <w:gridCol w:w="917"/>
        <w:gridCol w:w="917"/>
        <w:gridCol w:w="905"/>
      </w:tblGrid>
      <w:tr w:rsidR="00D177E4" w:rsidRPr="00564E8B" w14:paraId="0852949F" w14:textId="77777777" w:rsidTr="00B862BA">
        <w:trPr>
          <w:trHeight w:val="23"/>
          <w:tblHeader/>
        </w:trPr>
        <w:tc>
          <w:tcPr>
            <w:tcW w:w="2082" w:type="pct"/>
            <w:shd w:val="clear" w:color="auto" w:fill="auto"/>
            <w:vAlign w:val="center"/>
            <w:hideMark/>
          </w:tcPr>
          <w:p w14:paraId="06CC1D5E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F8F5013" w14:textId="77777777" w:rsidR="00D177E4" w:rsidRPr="002C6B48" w:rsidRDefault="00D177E4" w:rsidP="002C6B48">
            <w:pPr>
              <w:spacing w:line="240" w:lineRule="auto"/>
              <w:ind w:left="-74" w:right="-39"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Ед. измер.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7FFDA32" w14:textId="428C90CB" w:rsidR="00D177E4" w:rsidRPr="002C6B48" w:rsidRDefault="00D177E4" w:rsidP="00F41DA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</w:t>
            </w:r>
            <w:r w:rsidR="00F41DAE" w:rsidRPr="002C6B48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  <w:r w:rsidR="004B4E5C" w:rsidRPr="002C6B48">
              <w:rPr>
                <w:rFonts w:eastAsia="Times New Roman" w:cs="Times New Roman"/>
                <w:bCs/>
                <w:sz w:val="22"/>
                <w:lang w:eastAsia="ru-RU"/>
              </w:rPr>
              <w:t xml:space="preserve"> г.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4D627C37" w14:textId="259B942A" w:rsidR="00D177E4" w:rsidRPr="002C6B48" w:rsidRDefault="00D177E4" w:rsidP="00F41DA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</w:t>
            </w:r>
            <w:r w:rsidR="00F41DAE" w:rsidRPr="002C6B48">
              <w:rPr>
                <w:rFonts w:eastAsia="Times New Roman" w:cs="Times New Roman"/>
                <w:bCs/>
                <w:sz w:val="22"/>
                <w:lang w:eastAsia="ru-RU"/>
              </w:rPr>
              <w:t>3</w:t>
            </w:r>
            <w:r w:rsidR="004B4E5C" w:rsidRPr="002C6B48">
              <w:rPr>
                <w:rFonts w:eastAsia="Times New Roman" w:cs="Times New Roman"/>
                <w:bCs/>
                <w:sz w:val="22"/>
                <w:lang w:eastAsia="ru-RU"/>
              </w:rPr>
              <w:t xml:space="preserve"> г.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564431D4" w14:textId="5C8FCF9F" w:rsidR="00D177E4" w:rsidRPr="002C6B48" w:rsidRDefault="00D177E4" w:rsidP="00F41DA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</w:t>
            </w:r>
            <w:r w:rsidR="00F41DAE" w:rsidRPr="002C6B48">
              <w:rPr>
                <w:rFonts w:eastAsia="Times New Roman" w:cs="Times New Roman"/>
                <w:bCs/>
                <w:sz w:val="22"/>
                <w:lang w:eastAsia="ru-RU"/>
              </w:rPr>
              <w:t>4</w:t>
            </w:r>
            <w:r w:rsidR="004B4E5C" w:rsidRPr="002C6B48">
              <w:rPr>
                <w:rFonts w:eastAsia="Times New Roman" w:cs="Times New Roman"/>
                <w:bCs/>
                <w:sz w:val="22"/>
                <w:lang w:eastAsia="ru-RU"/>
              </w:rPr>
              <w:t xml:space="preserve"> г.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13888C8" w14:textId="141CE1BA" w:rsidR="00D177E4" w:rsidRPr="002C6B48" w:rsidRDefault="00D177E4" w:rsidP="00F41DA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</w:t>
            </w:r>
            <w:r w:rsidR="00F41DAE" w:rsidRPr="002C6B48">
              <w:rPr>
                <w:rFonts w:eastAsia="Times New Roman" w:cs="Times New Roman"/>
                <w:bCs/>
                <w:sz w:val="22"/>
                <w:lang w:eastAsia="ru-RU"/>
              </w:rPr>
              <w:t>5</w:t>
            </w:r>
            <w:r w:rsidR="004B4E5C" w:rsidRPr="002C6B48">
              <w:rPr>
                <w:rFonts w:eastAsia="Times New Roman" w:cs="Times New Roman"/>
                <w:bCs/>
                <w:sz w:val="22"/>
                <w:lang w:eastAsia="ru-RU"/>
              </w:rPr>
              <w:t xml:space="preserve"> г.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40E41050" w14:textId="330C63AE" w:rsidR="00D177E4" w:rsidRPr="002C6B48" w:rsidRDefault="00D177E4" w:rsidP="00F41DA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</w:t>
            </w:r>
            <w:r w:rsidR="00F41DAE" w:rsidRPr="002C6B48">
              <w:rPr>
                <w:rFonts w:eastAsia="Times New Roman" w:cs="Times New Roman"/>
                <w:bCs/>
                <w:sz w:val="22"/>
                <w:lang w:eastAsia="ru-RU"/>
              </w:rPr>
              <w:t>6</w:t>
            </w:r>
            <w:r w:rsidR="004B4E5C" w:rsidRPr="002C6B48">
              <w:rPr>
                <w:rFonts w:eastAsia="Times New Roman" w:cs="Times New Roman"/>
                <w:bCs/>
                <w:sz w:val="22"/>
                <w:lang w:eastAsia="ru-RU"/>
              </w:rPr>
              <w:t xml:space="preserve"> г.</w:t>
            </w:r>
          </w:p>
        </w:tc>
      </w:tr>
      <w:tr w:rsidR="00D177E4" w:rsidRPr="00564E8B" w14:paraId="2D9C9D08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631C5D25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ПОТРЕБНОСТЬ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522E35EC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1D784A3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4083C40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AFC57B0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DBCDF1E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1C8561D" w14:textId="77777777" w:rsidR="00D177E4" w:rsidRPr="002C6B48" w:rsidRDefault="00D177E4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B862BA" w:rsidRPr="00564E8B" w14:paraId="50080CEE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6C41178B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Собственный максимум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18310EF5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D17905E" w14:textId="29BF3623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69,0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C0A24EF" w14:textId="5A169059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81,3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C37ED45" w14:textId="29C0F50A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87,5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8964110" w14:textId="15B68A9E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91,7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74AEA37" w14:textId="27EFEDF9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100,0</w:t>
            </w:r>
          </w:p>
        </w:tc>
      </w:tr>
      <w:tr w:rsidR="00B862BA" w:rsidRPr="00564E8B" w14:paraId="2283CC45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5FE4F534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Нормативный резерв мощности ЧБЭУ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6D9FB78F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351E9D4" w14:textId="3E40D3C8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8842DAE" w14:textId="7FC8C05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1D92083" w14:textId="7E57E9DD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1C11330" w14:textId="41B062FE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709EADD" w14:textId="7331D494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35</w:t>
            </w:r>
          </w:p>
        </w:tc>
      </w:tr>
      <w:tr w:rsidR="00B862BA" w:rsidRPr="00564E8B" w14:paraId="1520B648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35403E72" w14:textId="77777777" w:rsidR="00B862BA" w:rsidRPr="002C6B48" w:rsidRDefault="00B862BA" w:rsidP="002C6B48">
            <w:pPr>
              <w:spacing w:line="240" w:lineRule="auto"/>
              <w:ind w:firstLineChars="100" w:firstLine="220"/>
              <w:contextualSpacing/>
              <w:jc w:val="left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i/>
                <w:iCs/>
                <w:sz w:val="22"/>
                <w:lang w:eastAsia="ru-RU"/>
              </w:rPr>
              <w:t xml:space="preserve">Нормативный резерв в % к </w:t>
            </w:r>
            <w:r w:rsidRPr="002C6B48">
              <w:rPr>
                <w:rFonts w:eastAsia="Times New Roman" w:cs="Times New Roman"/>
                <w:i/>
                <w:iCs/>
                <w:sz w:val="22"/>
                <w:lang w:eastAsia="ru-RU"/>
              </w:rPr>
              <w:lastRenderedPageBreak/>
              <w:t>максимуму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7CA86AE9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i/>
                <w:iCs/>
                <w:sz w:val="22"/>
                <w:lang w:eastAsia="ru-RU"/>
              </w:rPr>
              <w:lastRenderedPageBreak/>
              <w:t>%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641A6221" w14:textId="14D5451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50,7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633384FF" w14:textId="22E0590A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43,1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4A8211E3" w14:textId="79E21B16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40,0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AF516D7" w14:textId="1DCFE0BE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38,2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77A2D18" w14:textId="1872C24F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35,0</w:t>
            </w:r>
          </w:p>
        </w:tc>
      </w:tr>
      <w:tr w:rsidR="00B862BA" w:rsidRPr="00564E8B" w14:paraId="721382C6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22FDA35A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lastRenderedPageBreak/>
              <w:t>ИТОГО потребность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77707A33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310CF3CF" w14:textId="43B3A2A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104,0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8F21AA6" w14:textId="3D594CCB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116,3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AF532F6" w14:textId="32074C8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122,5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BB0ED59" w14:textId="3CBFAE4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126,7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1D8E2AFA" w14:textId="5A8F294E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135,0</w:t>
            </w:r>
          </w:p>
        </w:tc>
      </w:tr>
      <w:tr w:rsidR="004B4E5C" w:rsidRPr="00564E8B" w14:paraId="031EB7BB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4EBCF920" w14:textId="77777777" w:rsidR="004B4E5C" w:rsidRPr="002C6B48" w:rsidRDefault="004B4E5C" w:rsidP="004B4E5C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ПОКРЫТИЕ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42AE2EC5" w14:textId="77777777" w:rsidR="004B4E5C" w:rsidRPr="002C6B48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2F4515DB" w14:textId="322781C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86447AE" w14:textId="30ABAEC7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A1E9EE1" w14:textId="455CD432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53C1C7D9" w14:textId="15455C15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4C1CACD1" w14:textId="20EA43E8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B862BA" w:rsidRPr="00564E8B" w14:paraId="68F115E7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4C7B2054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Установленная мощность на конец года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2A94147B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DE274A0" w14:textId="2FC5DCB4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161,0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43A0CB9B" w14:textId="19F01FC4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125,0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AAFDCF8" w14:textId="7F5870EE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125,0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7BCB98A" w14:textId="09CE98ED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125,0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E269363" w14:textId="44EDAFB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145,0</w:t>
            </w:r>
          </w:p>
        </w:tc>
      </w:tr>
      <w:tr w:rsidR="00B862BA" w:rsidRPr="00564E8B" w14:paraId="5C6A584E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44B39B73" w14:textId="5987885E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в т.ч.  Билибинская АЭС (вывод в августе 2023 года)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395F5375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91190B0" w14:textId="002B7BCC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36,0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1E879F7" w14:textId="6836E2B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E9BE440" w14:textId="6A29AEC9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D905E31" w14:textId="4F6FE11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67A49B4" w14:textId="1926F5C1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B862BA" w:rsidRPr="00564E8B" w14:paraId="420A7537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76CA80F9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Чаунская ТЭЦ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51C2CC17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391C5D1B" w14:textId="74259498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30,0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02CAAFB" w14:textId="20BC536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30,0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CA80E51" w14:textId="3079C030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30,0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639F690" w14:textId="19FADB44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30,0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8B4FAE9" w14:textId="581DAF28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B862BA" w:rsidRPr="00564E8B" w14:paraId="56392DD3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263F9E24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ПАТЭС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71A298C7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5CBF1FF" w14:textId="6881E1CD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70,0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C0F8618" w14:textId="44C31E4D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70,0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A984B57" w14:textId="7B831FB8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70,0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3F8F35ED" w14:textId="6477BE81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70,0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4149F89" w14:textId="4C40BDA9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70,0</w:t>
            </w:r>
          </w:p>
        </w:tc>
      </w:tr>
      <w:tr w:rsidR="00B862BA" w:rsidRPr="00564E8B" w14:paraId="5F6BB69D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4157B2B3" w14:textId="54CA62E1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ДЭС г. Билибино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5C6F5FEE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37C024AC" w14:textId="4FBA909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25,0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614BB3F2" w14:textId="6774C5E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25,0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30434679" w14:textId="770014CB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25,0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FF35797" w14:textId="55BE0E3F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25,0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5740835" w14:textId="58D1CE74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25,0</w:t>
            </w:r>
          </w:p>
        </w:tc>
      </w:tr>
      <w:tr w:rsidR="00B862BA" w:rsidRPr="00564E8B" w14:paraId="0F5D284B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</w:tcPr>
          <w:p w14:paraId="09B7961E" w14:textId="1C8C9D9E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Новая генерация в г. Певеке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306A416" w14:textId="57DE1BAE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0D1B9C2" w14:textId="464A95A6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58D0122E" w14:textId="7BFBB73B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41564C39" w14:textId="690979F5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26B6F48F" w14:textId="19670933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53D0E139" w14:textId="35674EDC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50,0</w:t>
            </w:r>
          </w:p>
        </w:tc>
      </w:tr>
      <w:tr w:rsidR="00B862BA" w:rsidRPr="00564E8B" w14:paraId="7448D703" w14:textId="77777777" w:rsidTr="00B862BA">
        <w:trPr>
          <w:trHeight w:val="23"/>
        </w:trPr>
        <w:tc>
          <w:tcPr>
            <w:tcW w:w="2082" w:type="pct"/>
            <w:shd w:val="clear" w:color="auto" w:fill="auto"/>
            <w:vAlign w:val="bottom"/>
            <w:hideMark/>
          </w:tcPr>
          <w:p w14:paraId="42498B50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Ограничения мощности электростанций (сетевые)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1A725395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EFD349A" w14:textId="288DA34B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20,6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42D7B7A2" w14:textId="0BDD72A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4,3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68ACAAD3" w14:textId="516A73A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4,2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43224CD9" w14:textId="67087E9F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3,5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15EB05C3" w14:textId="1928865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</w:tr>
      <w:tr w:rsidR="00B862BA" w:rsidRPr="00564E8B" w14:paraId="2F3BD12D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296D91BE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ИТОГО покрытие потребности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6B7CDF0B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30858B9A" w14:textId="6C5089A0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140,4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E496E49" w14:textId="28EB6EF5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120,7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3218AA1B" w14:textId="59928A2B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120,8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742A180" w14:textId="48165AD5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121,5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23AA795" w14:textId="5FF16CE0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145,0</w:t>
            </w:r>
          </w:p>
        </w:tc>
      </w:tr>
      <w:tr w:rsidR="00B862BA" w:rsidRPr="00564E8B" w14:paraId="0EC6F134" w14:textId="77777777" w:rsidTr="00B862BA">
        <w:trPr>
          <w:trHeight w:val="23"/>
        </w:trPr>
        <w:tc>
          <w:tcPr>
            <w:tcW w:w="2082" w:type="pct"/>
            <w:shd w:val="clear" w:color="auto" w:fill="auto"/>
            <w:noWrap/>
            <w:vAlign w:val="bottom"/>
            <w:hideMark/>
          </w:tcPr>
          <w:p w14:paraId="24D48138" w14:textId="5598E06B" w:rsidR="00B862BA" w:rsidRPr="002C6B48" w:rsidRDefault="00B862BA" w:rsidP="00B862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Избыток (+)/Дефицит (-)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14:paraId="076DFAF8" w14:textId="77777777" w:rsidR="00B862BA" w:rsidRPr="002C6B48" w:rsidRDefault="00B862BA" w:rsidP="00B862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МВт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141A35C" w14:textId="07485630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36,4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6E24BACA" w14:textId="2CCAD0DB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4,4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21EC455" w14:textId="57729A47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-1,7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415EA88D" w14:textId="1E2CBA6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-5,2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6775017C" w14:textId="021C06D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10,0</w:t>
            </w:r>
          </w:p>
        </w:tc>
      </w:tr>
    </w:tbl>
    <w:p w14:paraId="4457FF02" w14:textId="77777777" w:rsidR="00D177E4" w:rsidRPr="00564E8B" w:rsidRDefault="00D177E4" w:rsidP="00D177E4">
      <w:pPr>
        <w:spacing w:line="240" w:lineRule="auto"/>
        <w:rPr>
          <w:rFonts w:eastAsia="Calibri"/>
          <w:sz w:val="26"/>
          <w:szCs w:val="26"/>
        </w:rPr>
      </w:pPr>
    </w:p>
    <w:p w14:paraId="7EDECB96" w14:textId="1F691374" w:rsidR="00D177E4" w:rsidRPr="002C6B48" w:rsidRDefault="00D177E4" w:rsidP="00D177E4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Таблица 5.2.2 – Баланс электроэнергии Чаун-Билибинского энергоузла. Умеренный вариант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46"/>
        <w:gridCol w:w="1127"/>
        <w:gridCol w:w="907"/>
        <w:gridCol w:w="907"/>
        <w:gridCol w:w="909"/>
        <w:gridCol w:w="907"/>
        <w:gridCol w:w="909"/>
      </w:tblGrid>
      <w:tr w:rsidR="004B4E5C" w:rsidRPr="00564E8B" w14:paraId="6183DD4F" w14:textId="77777777" w:rsidTr="00323E8A">
        <w:trPr>
          <w:trHeight w:val="23"/>
          <w:tblHeader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2DDB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07D8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Ед. измер.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C8C8" w14:textId="3A124887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2022 г.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55EF" w14:textId="2E8DDD3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2023 г.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6AEB" w14:textId="240689C9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2024 г.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A2F2" w14:textId="2BD26A4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2025 г.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F522" w14:textId="2CAB7BCB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2026 г.</w:t>
            </w:r>
          </w:p>
        </w:tc>
      </w:tr>
      <w:tr w:rsidR="00B862BA" w:rsidRPr="00564E8B" w14:paraId="484AF146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163D" w14:textId="77777777" w:rsidR="00B862BA" w:rsidRPr="002C6B48" w:rsidRDefault="00B862BA" w:rsidP="00B862B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Потребление электрической энергии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E345" w14:textId="77777777" w:rsidR="00B862BA" w:rsidRPr="002C6B48" w:rsidRDefault="00B862BA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C859" w14:textId="4D546CB8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395,1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E8F4" w14:textId="19FC9B11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404,6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C4B0" w14:textId="3D3BD4F0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461,2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6AED" w14:textId="233C8286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495,9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01E1" w14:textId="29F65562" w:rsidR="00B862BA" w:rsidRPr="002C6B48" w:rsidRDefault="00B862BA" w:rsidP="00B862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564,2</w:t>
            </w:r>
          </w:p>
        </w:tc>
      </w:tr>
      <w:tr w:rsidR="00D177E4" w:rsidRPr="00564E8B" w14:paraId="4AA7F89F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F8B7" w14:textId="77777777" w:rsidR="00D177E4" w:rsidRPr="002C6B48" w:rsidRDefault="00D177E4" w:rsidP="008F5C49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2D04" w14:textId="77777777" w:rsidR="00D177E4" w:rsidRPr="002C6B48" w:rsidRDefault="00D177E4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D68F" w14:textId="77777777" w:rsidR="00D177E4" w:rsidRPr="002C6B48" w:rsidRDefault="00D177E4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F933" w14:textId="77777777" w:rsidR="00D177E4" w:rsidRPr="002C6B48" w:rsidRDefault="00D177E4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FDC9" w14:textId="77777777" w:rsidR="00D177E4" w:rsidRPr="002C6B48" w:rsidRDefault="00D177E4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BCD9" w14:textId="77777777" w:rsidR="00D177E4" w:rsidRPr="002C6B48" w:rsidRDefault="00D177E4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867A" w14:textId="77777777" w:rsidR="00D177E4" w:rsidRPr="002C6B48" w:rsidRDefault="00D177E4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4B4E5C" w:rsidRPr="00564E8B" w14:paraId="326D010A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C0BB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Производство электрической энергии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9F07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81E5" w14:textId="33D577E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395,1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0A6F" w14:textId="4A997004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404,6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E870" w14:textId="56589B6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461,2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FFA8" w14:textId="6A2C8267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495,9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AA3F" w14:textId="632152F8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564,2</w:t>
            </w:r>
          </w:p>
        </w:tc>
      </w:tr>
      <w:tr w:rsidR="004B4E5C" w:rsidRPr="00564E8B" w14:paraId="2053703D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6155" w14:textId="7395C74A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в т.ч. Билибинская АЭС (вывод в августе 2023 года)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D42B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4ABD" w14:textId="05F41654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64,0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1BAF" w14:textId="7D558160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39,1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FF7D" w14:textId="4BDAA13C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1C13" w14:textId="48AE89ED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F18D" w14:textId="4E37B1EB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4B4E5C" w:rsidRPr="00564E8B" w14:paraId="378B62C7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889C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Чаунская ТЭЦ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A835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C370" w14:textId="33FF54B9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4C6B" w14:textId="7C3B1A2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8F92" w14:textId="35ACDB01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A0B1" w14:textId="0043B3F7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792C" w14:textId="177DACE2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4B4E5C" w:rsidRPr="00564E8B" w14:paraId="73421850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454E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ПАТЭС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B971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2AD9" w14:textId="7389296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287,2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97FB" w14:textId="692F7716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309,0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4728" w14:textId="409ED1EE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404,7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B49A" w14:textId="19DF793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439,4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6770" w14:textId="0E8A8027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459,9</w:t>
            </w:r>
          </w:p>
        </w:tc>
      </w:tr>
      <w:tr w:rsidR="004B4E5C" w:rsidRPr="00564E8B" w14:paraId="56B20F9B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BE01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Энергоцентр г. Билибино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DD97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D0A8" w14:textId="5EF5F144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9EF7" w14:textId="4EA7854E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2CB8" w14:textId="43A4C2D4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5128" w14:textId="14F4F7A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3BDA" w14:textId="5AA3E344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</w:tr>
      <w:tr w:rsidR="004B4E5C" w:rsidRPr="00564E8B" w14:paraId="16607493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379CE" w14:textId="73C118A5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Новая генерация в г. Певеке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BEE8" w14:textId="1891BC35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CB9DA" w14:textId="69034C55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2A56E" w14:textId="58F43149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14082" w14:textId="2DB8C705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48301" w14:textId="3D251A34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2BE03" w14:textId="4F95C71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91,8</w:t>
            </w:r>
          </w:p>
        </w:tc>
      </w:tr>
      <w:tr w:rsidR="004112FE" w:rsidRPr="00564E8B" w14:paraId="0D882BB0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9F5A" w14:textId="77777777" w:rsidR="004112FE" w:rsidRPr="002C6B48" w:rsidRDefault="004112FE" w:rsidP="004112F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Число часов использования установленной мощности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04B5" w14:textId="77777777" w:rsidR="004112FE" w:rsidRPr="002C6B48" w:rsidRDefault="004112FE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C5265" w14:textId="4CC0FAD5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1C0D5" w14:textId="7E8B9ADD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FAAE9" w14:textId="579B5EAB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65F8" w14:textId="75F1C83A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08CD9" w14:textId="6D6FD2AA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</w:p>
        </w:tc>
      </w:tr>
      <w:tr w:rsidR="004B4E5C" w:rsidRPr="00564E8B" w14:paraId="137422E7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C406" w14:textId="2BFFACB9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в т.ч. Билибинская АЭС (вывод в августе 2023 года)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DFCB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1868" w14:textId="5289BE8C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1778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753" w14:textId="3E1F0DA6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1086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50F3" w14:textId="744F4749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6427" w14:textId="54552C3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F8F8" w14:textId="2C5A0D99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4B4E5C" w:rsidRPr="00564E8B" w14:paraId="10BEE2D3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C577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Чаунская ТЭЦ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665B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A220" w14:textId="477226BA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8322" w14:textId="3C060496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A391" w14:textId="41B871AA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C107" w14:textId="3B57EDF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EABB" w14:textId="6766EF79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4B4E5C" w:rsidRPr="00564E8B" w14:paraId="5180631E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78CB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ПАТЭС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C9CE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B74E" w14:textId="0E82F351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4102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1284" w14:textId="05BD4FBA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0A00" w14:textId="34D34930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5782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76BF" w14:textId="56A2DE4B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6277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4192" w14:textId="6F875E0E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6570</w:t>
            </w:r>
          </w:p>
        </w:tc>
      </w:tr>
      <w:tr w:rsidR="004B4E5C" w:rsidRPr="00564E8B" w14:paraId="528CEDAA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6497" w14:textId="7777777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Энергоцентр г. Билибино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E3D2" w14:textId="77777777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EFF0" w14:textId="4CB47CC6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C5BF" w14:textId="468DA4E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F817" w14:textId="40A26B6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840B" w14:textId="533D45DA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4CDF" w14:textId="4E088CF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</w:tr>
      <w:tr w:rsidR="004B4E5C" w:rsidRPr="00564E8B" w14:paraId="50157B76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EA1C0" w14:textId="2BDA0487" w:rsidR="004B4E5C" w:rsidRPr="002C6B48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Новая генерация в г. Певеке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FF207" w14:textId="66322B3A" w:rsidR="004B4E5C" w:rsidRPr="002C6B48" w:rsidRDefault="004B4E5C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4E7FB" w14:textId="55F85B5C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4888A" w14:textId="2A46AD71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6CF74" w14:textId="507A956F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16D42" w14:textId="31909900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47D5" w14:textId="253571B3" w:rsidR="004B4E5C" w:rsidRPr="002C6B48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1835</w:t>
            </w:r>
          </w:p>
        </w:tc>
      </w:tr>
      <w:tr w:rsidR="004112FE" w:rsidRPr="00564E8B" w14:paraId="6595C6E5" w14:textId="77777777" w:rsidTr="00323E8A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0449" w14:textId="77777777" w:rsidR="004112FE" w:rsidRPr="002C6B48" w:rsidRDefault="004112FE" w:rsidP="004112F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Избыток (+)/Дефицит (-)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5030" w14:textId="77777777" w:rsidR="004112FE" w:rsidRPr="002C6B48" w:rsidRDefault="004112FE" w:rsidP="002C6B48">
            <w:pPr>
              <w:spacing w:line="240" w:lineRule="auto"/>
              <w:ind w:left="-77" w:right="-146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млн.кВт.ч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4263" w14:textId="04146571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C0F5" w14:textId="7754816C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4D8B" w14:textId="19B01FD2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C5D4" w14:textId="5EE802AA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4B48" w14:textId="73813E33" w:rsidR="004112FE" w:rsidRPr="002C6B48" w:rsidRDefault="004112FE" w:rsidP="004112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</w:tr>
    </w:tbl>
    <w:p w14:paraId="5A532E9E" w14:textId="77777777" w:rsidR="00D177E4" w:rsidRPr="00564E8B" w:rsidRDefault="00D177E4" w:rsidP="00D177E4">
      <w:pPr>
        <w:spacing w:line="240" w:lineRule="auto"/>
        <w:rPr>
          <w:rFonts w:eastAsia="Calibri"/>
          <w:sz w:val="26"/>
          <w:szCs w:val="26"/>
        </w:rPr>
      </w:pPr>
    </w:p>
    <w:p w14:paraId="697E3FCC" w14:textId="2B8BE509" w:rsidR="00A237C9" w:rsidRPr="002C6B48" w:rsidRDefault="00A237C9" w:rsidP="002C6B48">
      <w:pPr>
        <w:spacing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2C6B48">
        <w:rPr>
          <w:rFonts w:eastAsia="Times New Roman" w:cs="Times New Roman"/>
          <w:sz w:val="28"/>
          <w:szCs w:val="28"/>
          <w:lang w:eastAsia="ru-RU"/>
        </w:rPr>
        <w:t>Баланс мощности Ч</w:t>
      </w:r>
      <w:r w:rsidR="00C54626" w:rsidRPr="002C6B48">
        <w:rPr>
          <w:rFonts w:eastAsia="Times New Roman" w:cs="Times New Roman"/>
          <w:sz w:val="28"/>
          <w:szCs w:val="28"/>
          <w:lang w:eastAsia="ru-RU"/>
        </w:rPr>
        <w:t xml:space="preserve">аун-Билибинского энергоузла </w:t>
      </w:r>
      <w:r w:rsidRPr="002C6B48">
        <w:rPr>
          <w:rFonts w:eastAsia="Times New Roman" w:cs="Times New Roman"/>
          <w:sz w:val="28"/>
          <w:szCs w:val="28"/>
          <w:lang w:eastAsia="ru-RU"/>
        </w:rPr>
        <w:t>на период до 202</w:t>
      </w:r>
      <w:r w:rsidR="001A4680" w:rsidRPr="002C6B48">
        <w:rPr>
          <w:rFonts w:eastAsia="Times New Roman" w:cs="Times New Roman"/>
          <w:sz w:val="28"/>
          <w:szCs w:val="28"/>
          <w:lang w:eastAsia="ru-RU"/>
        </w:rPr>
        <w:t>6</w:t>
      </w:r>
      <w:r w:rsidRPr="002C6B48">
        <w:rPr>
          <w:rFonts w:eastAsia="Times New Roman" w:cs="Times New Roman"/>
          <w:sz w:val="28"/>
          <w:szCs w:val="28"/>
          <w:lang w:eastAsia="ru-RU"/>
        </w:rPr>
        <w:t xml:space="preserve"> года складыва</w:t>
      </w:r>
      <w:r w:rsidR="00C54626" w:rsidRPr="002C6B48">
        <w:rPr>
          <w:rFonts w:eastAsia="Times New Roman" w:cs="Times New Roman"/>
          <w:sz w:val="28"/>
          <w:szCs w:val="28"/>
          <w:lang w:eastAsia="ru-RU"/>
        </w:rPr>
        <w:t>ю</w:t>
      </w:r>
      <w:r w:rsidRPr="002C6B48">
        <w:rPr>
          <w:rFonts w:eastAsia="Times New Roman" w:cs="Times New Roman"/>
          <w:sz w:val="28"/>
          <w:szCs w:val="28"/>
          <w:lang w:eastAsia="ru-RU"/>
        </w:rPr>
        <w:t xml:space="preserve">тся </w:t>
      </w:r>
      <w:r w:rsidR="00D177E4" w:rsidRPr="002C6B48">
        <w:rPr>
          <w:rFonts w:eastAsia="Times New Roman" w:cs="Times New Roman"/>
          <w:sz w:val="28"/>
          <w:szCs w:val="28"/>
          <w:lang w:eastAsia="ru-RU"/>
        </w:rPr>
        <w:t>удовлетворительно</w:t>
      </w:r>
      <w:r w:rsidR="001A4680" w:rsidRPr="002C6B48">
        <w:rPr>
          <w:rFonts w:eastAsia="Times New Roman" w:cs="Times New Roman"/>
          <w:sz w:val="28"/>
          <w:szCs w:val="28"/>
          <w:lang w:eastAsia="ru-RU"/>
        </w:rPr>
        <w:t xml:space="preserve"> на уровне 2022, 2023 и 2026 гг</w:t>
      </w:r>
      <w:r w:rsidRPr="002C6B48">
        <w:rPr>
          <w:rFonts w:eastAsia="Times New Roman" w:cs="Times New Roman"/>
          <w:sz w:val="28"/>
          <w:szCs w:val="28"/>
          <w:lang w:eastAsia="ru-RU"/>
        </w:rPr>
        <w:t>.</w:t>
      </w:r>
      <w:r w:rsidR="001A4680" w:rsidRPr="002C6B48">
        <w:rPr>
          <w:rFonts w:eastAsia="Times New Roman" w:cs="Times New Roman"/>
          <w:sz w:val="28"/>
          <w:szCs w:val="28"/>
          <w:lang w:eastAsia="ru-RU"/>
        </w:rPr>
        <w:t xml:space="preserve">, на уровне 2024-2025 гг. – с дефицитом резервной мощности </w:t>
      </w:r>
      <w:r w:rsidR="004B4E5C" w:rsidRPr="002C6B48">
        <w:rPr>
          <w:rFonts w:eastAsia="Times New Roman" w:cs="Times New Roman"/>
          <w:sz w:val="28"/>
          <w:szCs w:val="28"/>
          <w:lang w:eastAsia="ru-RU"/>
        </w:rPr>
        <w:t>1,7</w:t>
      </w:r>
      <w:r w:rsidR="001A4680" w:rsidRPr="002C6B48">
        <w:rPr>
          <w:rFonts w:eastAsia="Times New Roman" w:cs="Times New Roman"/>
          <w:sz w:val="28"/>
          <w:szCs w:val="28"/>
          <w:lang w:eastAsia="ru-RU"/>
        </w:rPr>
        <w:t>-</w:t>
      </w:r>
      <w:r w:rsidR="004B4E5C" w:rsidRPr="002C6B48">
        <w:rPr>
          <w:rFonts w:eastAsia="Times New Roman" w:cs="Times New Roman"/>
          <w:sz w:val="28"/>
          <w:szCs w:val="28"/>
          <w:lang w:eastAsia="ru-RU"/>
        </w:rPr>
        <w:t>5,2</w:t>
      </w:r>
      <w:r w:rsidR="001A4680" w:rsidRPr="002C6B48">
        <w:rPr>
          <w:rFonts w:eastAsia="Times New Roman" w:cs="Times New Roman"/>
          <w:sz w:val="28"/>
          <w:szCs w:val="28"/>
          <w:lang w:eastAsia="ru-RU"/>
        </w:rPr>
        <w:t xml:space="preserve"> МВт. Баланс электроэнергии в рассматриваемый период складывается удовлетворительно.</w:t>
      </w:r>
      <w:r w:rsidRPr="002C6B4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420C4B03" w14:textId="62703A06" w:rsidR="00C54626" w:rsidRDefault="00C54626" w:rsidP="002C6B48">
      <w:pPr>
        <w:spacing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2C6B48">
        <w:rPr>
          <w:rFonts w:eastAsia="Times New Roman" w:cs="Times New Roman"/>
          <w:sz w:val="28"/>
          <w:szCs w:val="28"/>
          <w:lang w:eastAsia="ru-RU"/>
        </w:rPr>
        <w:t xml:space="preserve">Баланс мощности Чаун-Билибинского энергоузла для оптимистичного варианта </w:t>
      </w:r>
      <w:r w:rsidR="00D359A4" w:rsidRPr="002C6B48">
        <w:rPr>
          <w:rFonts w:eastAsia="Times New Roman" w:cs="Times New Roman"/>
          <w:sz w:val="28"/>
          <w:szCs w:val="28"/>
          <w:lang w:eastAsia="ru-RU"/>
        </w:rPr>
        <w:t>приведён</w:t>
      </w:r>
      <w:r w:rsidRPr="002C6B48">
        <w:rPr>
          <w:rFonts w:eastAsia="Times New Roman" w:cs="Times New Roman"/>
          <w:sz w:val="28"/>
          <w:szCs w:val="28"/>
          <w:lang w:eastAsia="ru-RU"/>
        </w:rPr>
        <w:t xml:space="preserve"> в таблице 5.2.3, баланс электроэнергии – в таблице 5.2.4.</w:t>
      </w:r>
    </w:p>
    <w:p w14:paraId="1C5612E2" w14:textId="77777777" w:rsidR="002C6B48" w:rsidRPr="002C6B48" w:rsidRDefault="002C6B48" w:rsidP="002C6B48">
      <w:pPr>
        <w:spacing w:line="240" w:lineRule="auto"/>
        <w:ind w:firstLine="851"/>
        <w:rPr>
          <w:rFonts w:eastAsia="Times New Roman" w:cs="Times New Roman"/>
          <w:sz w:val="20"/>
          <w:szCs w:val="20"/>
          <w:lang w:eastAsia="ru-RU"/>
        </w:rPr>
      </w:pPr>
    </w:p>
    <w:p w14:paraId="2A3AC49D" w14:textId="0ACF9CDA" w:rsidR="00C54626" w:rsidRPr="002C6B48" w:rsidRDefault="00C54626" w:rsidP="002C6B48">
      <w:pPr>
        <w:spacing w:line="240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2C6B48">
        <w:rPr>
          <w:rFonts w:eastAsia="Times New Roman" w:cs="Times New Roman"/>
          <w:sz w:val="28"/>
          <w:szCs w:val="28"/>
          <w:lang w:eastAsia="ru-RU"/>
        </w:rPr>
        <w:t>Таблица 5.2.3 – Баланс мощности Чаун-Билибинского энергоузла. Оптимистичный вариант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47"/>
        <w:gridCol w:w="1140"/>
        <w:gridCol w:w="905"/>
        <w:gridCol w:w="905"/>
        <w:gridCol w:w="905"/>
        <w:gridCol w:w="905"/>
        <w:gridCol w:w="905"/>
      </w:tblGrid>
      <w:tr w:rsidR="004B4E5C" w:rsidRPr="00564E8B" w14:paraId="0DA91C66" w14:textId="77777777" w:rsidTr="00B05D66">
        <w:trPr>
          <w:trHeight w:val="23"/>
          <w:tblHeader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9447" w14:textId="77777777" w:rsidR="004B4E5C" w:rsidRPr="002C6B48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2815" w14:textId="77777777" w:rsidR="004B4E5C" w:rsidRPr="002C6B48" w:rsidRDefault="004B4E5C" w:rsidP="002C6B48">
            <w:pPr>
              <w:spacing w:line="240" w:lineRule="auto"/>
              <w:ind w:left="-78" w:right="-132"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Ед. измер.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819F" w14:textId="78EA7E18" w:rsidR="004B4E5C" w:rsidRPr="002C6B48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2022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A25B" w14:textId="77C4F73C" w:rsidR="004B4E5C" w:rsidRPr="002C6B48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2023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3E9F" w14:textId="714C3781" w:rsidR="004B4E5C" w:rsidRPr="002C6B48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2024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3120" w14:textId="00524261" w:rsidR="004B4E5C" w:rsidRPr="002C6B48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2025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90E2" w14:textId="37730598" w:rsidR="004B4E5C" w:rsidRPr="002C6B48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2026 г.</w:t>
            </w:r>
          </w:p>
        </w:tc>
      </w:tr>
      <w:tr w:rsidR="00C54626" w:rsidRPr="00564E8B" w14:paraId="10EBE98B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36EB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ПОТРЕБНОСТЬ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A240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32AB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6D2F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A493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88F3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9B55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426DBA" w:rsidRPr="00564E8B" w14:paraId="09F9AEBA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2EEC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Собственный максимум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DAC4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728A" w14:textId="2EB3B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72,2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C9BB" w14:textId="62C42479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84,8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1495" w14:textId="45FACE81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94,2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3F2A" w14:textId="0B54F791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99,8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2073" w14:textId="7A951EDF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105,6</w:t>
            </w:r>
          </w:p>
        </w:tc>
      </w:tr>
      <w:tr w:rsidR="00426DBA" w:rsidRPr="00564E8B" w14:paraId="69DEB764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CBF8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Нормативный резерв мощности ЧБЭУ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BDFC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6509" w14:textId="18D4A84C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C0BE" w14:textId="5E5CB39A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14E4" w14:textId="6121AB82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1678" w14:textId="782E49EB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B071" w14:textId="23B6BD99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</w:tr>
      <w:tr w:rsidR="00426DBA" w:rsidRPr="00564E8B" w14:paraId="6B1F77DB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5717" w14:textId="77777777" w:rsidR="00426DBA" w:rsidRPr="002C6B48" w:rsidRDefault="00426DBA" w:rsidP="002C6B48">
            <w:pPr>
              <w:spacing w:line="240" w:lineRule="auto"/>
              <w:ind w:firstLineChars="100" w:firstLine="220"/>
              <w:contextualSpacing/>
              <w:jc w:val="left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i/>
                <w:iCs/>
                <w:sz w:val="22"/>
                <w:lang w:eastAsia="ru-RU"/>
              </w:rPr>
              <w:t xml:space="preserve">Нормативный резерв в % к </w:t>
            </w:r>
            <w:r w:rsidRPr="002C6B48">
              <w:rPr>
                <w:rFonts w:eastAsia="Times New Roman" w:cs="Times New Roman"/>
                <w:i/>
                <w:iCs/>
                <w:sz w:val="22"/>
                <w:lang w:eastAsia="ru-RU"/>
              </w:rPr>
              <w:lastRenderedPageBreak/>
              <w:t>максимуму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C614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i/>
                <w:iCs/>
                <w:sz w:val="22"/>
                <w:lang w:eastAsia="ru-RU"/>
              </w:rPr>
              <w:lastRenderedPageBreak/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B400" w14:textId="37FE123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48,5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2976" w14:textId="0C619751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41,3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5F4" w14:textId="11055D3D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37,1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536D" w14:textId="68E29C19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35,1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31A5" w14:textId="7266FD53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33,1</w:t>
            </w:r>
          </w:p>
        </w:tc>
      </w:tr>
      <w:tr w:rsidR="00426DBA" w:rsidRPr="00564E8B" w14:paraId="69E55C3E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027F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lastRenderedPageBreak/>
              <w:t>ИТОГО потребность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9861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9DB4" w14:textId="5844ADBD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107,2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BB69" w14:textId="2C193BF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119,8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8DC0" w14:textId="24CEB85B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129,2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DA16" w14:textId="2BEFE92A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134,8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67F1" w14:textId="393FE84C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140,6</w:t>
            </w:r>
          </w:p>
        </w:tc>
      </w:tr>
      <w:tr w:rsidR="00C54626" w:rsidRPr="00564E8B" w14:paraId="155749C4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B29B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ПОКРЫТИЕ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B65B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096ED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AE215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00D41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95759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8B7FC" w14:textId="77777777" w:rsidR="00C54626" w:rsidRPr="002C6B48" w:rsidRDefault="00C54626" w:rsidP="008F5C49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426DBA" w:rsidRPr="00564E8B" w14:paraId="1B128961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AA8F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Установленная мощность на конец года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1F4A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56F0" w14:textId="60F54F6F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161,0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21519" w14:textId="0754F3ED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26BE" w14:textId="6ABF5580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150,0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0583" w14:textId="39E0BB7A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150,0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5F29" w14:textId="74046E2B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145,0</w:t>
            </w:r>
          </w:p>
        </w:tc>
      </w:tr>
      <w:tr w:rsidR="00426DBA" w:rsidRPr="00564E8B" w14:paraId="71BD6E53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C5F6" w14:textId="00294DAD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в т.ч. Билибинская АЭС (вывод в августе 2023 года)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6B93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ADE2" w14:textId="4187E8D9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36,0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9BE2" w14:textId="1A89EF8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EC57" w14:textId="5741B071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AB22" w14:textId="35784EDE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15EA" w14:textId="50D0230F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426DBA" w:rsidRPr="00564E8B" w14:paraId="400D1B90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4876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Чаунская ТЭЦ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9654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0EF4" w14:textId="67169DDB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52A0" w14:textId="0A0144BC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8F82" w14:textId="12976A5A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22D3" w14:textId="4FE94780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E61F" w14:textId="26DF8985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426DBA" w:rsidRPr="00564E8B" w14:paraId="4B6130C2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3728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ПАТЭС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DD30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443E" w14:textId="1858C8F2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70,0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D524" w14:textId="265EDDCA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70,0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9F04" w14:textId="69D388D9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70,0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4D98" w14:textId="72B17388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70,0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A4B2" w14:textId="442759F9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70,0</w:t>
            </w:r>
          </w:p>
        </w:tc>
      </w:tr>
      <w:tr w:rsidR="00426DBA" w:rsidRPr="00564E8B" w14:paraId="31B26B31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59C5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ДЭС г. Билибино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B6BA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E771" w14:textId="6757DF10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CD24" w14:textId="17E72FA0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B7EB" w14:textId="7091951E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840B" w14:textId="0FE2CAA6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7363" w14:textId="2B095D7E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</w:tr>
      <w:tr w:rsidR="00426DBA" w:rsidRPr="00564E8B" w14:paraId="2BC66DA7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8AC58" w14:textId="5B686573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 xml:space="preserve">            Новая генерация в г. Певеке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88C06" w14:textId="7B867D4A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0BD23" w14:textId="3F87CE34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4C467" w14:textId="57A05626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F7157" w14:textId="0A3E5596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C1336" w14:textId="2D6F8E34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9DB14" w14:textId="793F6E34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50,0</w:t>
            </w:r>
          </w:p>
        </w:tc>
      </w:tr>
      <w:tr w:rsidR="00426DBA" w:rsidRPr="00564E8B" w14:paraId="37685791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7028E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Ограничения мощности электростанций (сетевые)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CD91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EE32" w14:textId="1D3FD006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20,6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C8B0" w14:textId="37518563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4,3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CE39" w14:textId="65DD393E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4,2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22B8" w14:textId="15047FC1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C7A8" w14:textId="3D51880F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0,0</w:t>
            </w:r>
          </w:p>
        </w:tc>
      </w:tr>
      <w:tr w:rsidR="00426DBA" w:rsidRPr="00564E8B" w14:paraId="7ED5A24D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1FDB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ИТОГО покрытие потребности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E7A8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DC5D" w14:textId="79F559BA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140,4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CECC" w14:textId="5405723B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120,7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6159" w14:textId="35394368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145,8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42C4" w14:textId="36E47B8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146,5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0BDC" w14:textId="684835D9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145,0</w:t>
            </w:r>
          </w:p>
        </w:tc>
      </w:tr>
      <w:tr w:rsidR="00426DBA" w:rsidRPr="00564E8B" w14:paraId="409F8CB7" w14:textId="77777777" w:rsidTr="00B05D66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6AB1" w14:textId="72745C73" w:rsidR="00426DBA" w:rsidRPr="002C6B48" w:rsidRDefault="00426DBA" w:rsidP="00426DBA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Избыток (+)/Дефицит (-)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F8EB" w14:textId="77777777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bCs/>
                <w:sz w:val="22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2970" w14:textId="71F254F2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33,2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6DE7" w14:textId="565FC3C4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0,9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03F1" w14:textId="415DEC82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16,6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2A44" w14:textId="02DEEE66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11,7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33E5" w14:textId="067DC58C" w:rsidR="00426DBA" w:rsidRPr="002C6B48" w:rsidRDefault="00426DBA" w:rsidP="00426DBA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C6B48">
              <w:rPr>
                <w:rFonts w:eastAsia="Times New Roman" w:cs="Times New Roman"/>
                <w:sz w:val="22"/>
                <w:lang w:eastAsia="ru-RU"/>
              </w:rPr>
              <w:t>4,4</w:t>
            </w:r>
          </w:p>
        </w:tc>
      </w:tr>
    </w:tbl>
    <w:p w14:paraId="43E62EFC" w14:textId="77777777" w:rsidR="00C54626" w:rsidRPr="00AA2EC6" w:rsidRDefault="00C54626" w:rsidP="00C54626">
      <w:pPr>
        <w:spacing w:line="240" w:lineRule="auto"/>
        <w:rPr>
          <w:rFonts w:eastAsia="Calibri"/>
          <w:sz w:val="20"/>
          <w:szCs w:val="20"/>
        </w:rPr>
      </w:pPr>
    </w:p>
    <w:p w14:paraId="70A53F9A" w14:textId="1B790E87" w:rsidR="00C54626" w:rsidRDefault="00C54626" w:rsidP="00C54626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  <w:lang w:val="en-US" w:eastAsia="ru-RU"/>
        </w:rPr>
      </w:pPr>
      <w:r w:rsidRPr="002C6B48">
        <w:rPr>
          <w:rFonts w:eastAsia="Times New Roman" w:cs="Times New Roman"/>
          <w:color w:val="000000"/>
          <w:sz w:val="28"/>
          <w:szCs w:val="28"/>
          <w:lang w:eastAsia="ru-RU"/>
        </w:rPr>
        <w:t>Таблица 5.2.4 – Баланс электроэнергии Чаун-Билибинского энергоузла. Оптимистичный вариант</w:t>
      </w:r>
    </w:p>
    <w:p w14:paraId="380B6418" w14:textId="77777777" w:rsidR="00AA2EC6" w:rsidRPr="00AA2EC6" w:rsidRDefault="00AA2EC6" w:rsidP="00C54626">
      <w:pPr>
        <w:spacing w:line="240" w:lineRule="auto"/>
        <w:ind w:firstLine="0"/>
        <w:rPr>
          <w:rFonts w:eastAsia="Times New Roman" w:cs="Times New Roman"/>
          <w:color w:val="000000"/>
          <w:sz w:val="20"/>
          <w:szCs w:val="20"/>
          <w:lang w:val="en-US"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47"/>
        <w:gridCol w:w="1150"/>
        <w:gridCol w:w="903"/>
        <w:gridCol w:w="903"/>
        <w:gridCol w:w="903"/>
        <w:gridCol w:w="903"/>
        <w:gridCol w:w="903"/>
      </w:tblGrid>
      <w:tr w:rsidR="004B4E5C" w:rsidRPr="00564E8B" w14:paraId="1527435F" w14:textId="77777777" w:rsidTr="007A1E98">
        <w:trPr>
          <w:trHeight w:val="23"/>
          <w:tblHeader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F0C8" w14:textId="77777777" w:rsidR="004B4E5C" w:rsidRPr="00001DC4" w:rsidRDefault="004B4E5C" w:rsidP="004B4E5C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E99F" w14:textId="77777777" w:rsidR="004B4E5C" w:rsidRPr="00001DC4" w:rsidRDefault="004B4E5C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Ед. измер.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3EBF" w14:textId="4EBAAEDD" w:rsidR="004B4E5C" w:rsidRPr="00001DC4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2022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F1E4" w14:textId="44BC9ADB" w:rsidR="004B4E5C" w:rsidRPr="00001DC4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2023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7CC3" w14:textId="5C10386B" w:rsidR="004B4E5C" w:rsidRPr="00001DC4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2024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22E0" w14:textId="4948DE26" w:rsidR="004B4E5C" w:rsidRPr="00001DC4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2025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C3A4" w14:textId="2B77C368" w:rsidR="004B4E5C" w:rsidRPr="00001DC4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2026 г.</w:t>
            </w:r>
          </w:p>
        </w:tc>
      </w:tr>
      <w:tr w:rsidR="00426DBA" w:rsidRPr="00564E8B" w14:paraId="4698626B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505B" w14:textId="77777777" w:rsidR="00426DBA" w:rsidRPr="00001DC4" w:rsidRDefault="00426DBA" w:rsidP="00426DB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Потребление электрической энергии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796B" w14:textId="77777777" w:rsidR="00426DBA" w:rsidRPr="00001DC4" w:rsidRDefault="00426DBA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C6DA" w14:textId="0DD143F2" w:rsidR="00426DBA" w:rsidRPr="00001DC4" w:rsidRDefault="00426DBA" w:rsidP="00426D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414,0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6FE4" w14:textId="1537654C" w:rsidR="00426DBA" w:rsidRPr="00001DC4" w:rsidRDefault="00426DBA" w:rsidP="00426D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425,6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375F" w14:textId="6FA5C186" w:rsidR="00426DBA" w:rsidRPr="00001DC4" w:rsidRDefault="00426DBA" w:rsidP="00426D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495,1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2488" w14:textId="64375A97" w:rsidR="00426DBA" w:rsidRPr="00001DC4" w:rsidRDefault="00426DBA" w:rsidP="00426D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538,2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5A55" w14:textId="73192044" w:rsidR="00426DBA" w:rsidRPr="00001DC4" w:rsidRDefault="00426DBA" w:rsidP="00426DB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597,8</w:t>
            </w:r>
          </w:p>
        </w:tc>
      </w:tr>
      <w:tr w:rsidR="00C54626" w:rsidRPr="00564E8B" w14:paraId="7738965C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0863" w14:textId="77777777" w:rsidR="00C54626" w:rsidRPr="00001DC4" w:rsidRDefault="00C54626" w:rsidP="008F5C49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952E" w14:textId="77777777" w:rsidR="00C54626" w:rsidRPr="00001DC4" w:rsidRDefault="00C54626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F008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5971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2BAD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6DB4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74C5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58532D" w:rsidRPr="00564E8B" w14:paraId="6D8103D5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3DBC" w14:textId="77777777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Производство электрической энергии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27F2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2FCD" w14:textId="7F62CACE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414,0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B0DB" w14:textId="25EAB878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425,6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6BD2" w14:textId="5D794ADE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495,1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1BDA" w14:textId="7DCEF7ED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538,2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3563" w14:textId="0B3CA962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597,8</w:t>
            </w:r>
          </w:p>
        </w:tc>
      </w:tr>
      <w:tr w:rsidR="0058532D" w:rsidRPr="00564E8B" w14:paraId="41D58388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3106" w14:textId="3C96355F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в т.ч. Билибинская АЭС (вывод в августе 2023 года)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6143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1604" w14:textId="368D9F46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66A7" w14:textId="6F836A0D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39,1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EE49" w14:textId="51BDF10D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2349" w14:textId="591363E8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8D45" w14:textId="2C71BD4B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58532D" w:rsidRPr="00564E8B" w14:paraId="6CEF1D20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CEB9" w14:textId="77777777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Чаунская ТЭЦ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72A2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B27A" w14:textId="6641E6F9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D574" w14:textId="7D409D6D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829B" w14:textId="7F7A202E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4861" w14:textId="04E780CB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836F" w14:textId="21725857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58532D" w:rsidRPr="00564E8B" w14:paraId="0B836542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52BB" w14:textId="77777777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 ПАТЭС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9E62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F643" w14:textId="1F5B6895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306,1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27F5" w14:textId="5E76C7D4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9DA6" w14:textId="736275EB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401,5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B342" w14:textId="38A7C3E7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449,9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CF88" w14:textId="5C67C723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459,9</w:t>
            </w:r>
          </w:p>
        </w:tc>
      </w:tr>
      <w:tr w:rsidR="0058532D" w:rsidRPr="00564E8B" w14:paraId="6B1FB51D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B863" w14:textId="5665CF54" w:rsidR="0058532D" w:rsidRPr="00001DC4" w:rsidRDefault="0058532D" w:rsidP="00222F5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 </w:t>
            </w:r>
            <w:r w:rsidR="00222F5C" w:rsidRPr="00001DC4">
              <w:rPr>
                <w:rFonts w:eastAsia="Times New Roman" w:cs="Times New Roman"/>
                <w:sz w:val="22"/>
                <w:lang w:eastAsia="ru-RU"/>
              </w:rPr>
              <w:t xml:space="preserve">Энергоцентр </w:t>
            </w: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г. Билибино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96F0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6175" w14:textId="45CD6332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B17B" w14:textId="44A6C1DA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656C" w14:textId="40D6ACE3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9A60" w14:textId="29A7B37E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5347" w14:textId="39B62FEF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12,5</w:t>
            </w:r>
          </w:p>
        </w:tc>
      </w:tr>
      <w:tr w:rsidR="0058532D" w:rsidRPr="00564E8B" w14:paraId="2F2AF1DA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916DF" w14:textId="1FF77EB8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 Новая генерация в г. Певеке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43FB" w14:textId="6CD42F20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F94ED" w14:textId="1854E2D8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13066" w14:textId="10C35B80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A8CE6" w14:textId="7A98EEA9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37,1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C3736" w14:textId="63280FF7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31,8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EDC6C" w14:textId="0665EB3C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125,4</w:t>
            </w:r>
          </w:p>
        </w:tc>
      </w:tr>
      <w:tr w:rsidR="00C54626" w:rsidRPr="00564E8B" w14:paraId="402AFA23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1013" w14:textId="77777777" w:rsidR="00C54626" w:rsidRPr="00001DC4" w:rsidRDefault="00C54626" w:rsidP="008F5C49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Число часов использования установленной мощности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6A2B" w14:textId="77777777" w:rsidR="00C54626" w:rsidRPr="00001DC4" w:rsidRDefault="00C54626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AF1D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CDEA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76CF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8CC9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CD97" w14:textId="77777777" w:rsidR="00C54626" w:rsidRPr="00001DC4" w:rsidRDefault="00C54626" w:rsidP="008F5C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58532D" w:rsidRPr="00564E8B" w14:paraId="000FBA31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FA37" w14:textId="6F2BC3B6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в т.ч. Билибинская АЭС (вывод в августе 2023 года)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E03B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FF83" w14:textId="05A0281E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1778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3AC1" w14:textId="7F5B378B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1086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C2D2" w14:textId="5870F6D0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E1C9" w14:textId="62DF5B52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9A49" w14:textId="1EE5DB02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58532D" w:rsidRPr="00564E8B" w14:paraId="25D3E8EF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8AD7" w14:textId="77777777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Чаунская ТЭЦ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5E48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C14E" w14:textId="3B175FF9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9C50" w14:textId="72F0B1F9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6DC5" w14:textId="72DE8631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0E10" w14:textId="6B037C13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1466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3A13" w14:textId="64B04161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58532D" w:rsidRPr="00564E8B" w14:paraId="28BDEB4A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E03B" w14:textId="77777777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 ПАТЭС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153E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D53F" w14:textId="376D1361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4372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B71D" w14:textId="3C8AFC82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4714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BC95" w14:textId="6B3C1EFC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5736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9372" w14:textId="7898E284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6427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44DF" w14:textId="7F24BA92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6570</w:t>
            </w:r>
          </w:p>
        </w:tc>
      </w:tr>
      <w:tr w:rsidR="0058532D" w:rsidRPr="00564E8B" w14:paraId="198EFEBA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94F1" w14:textId="77777777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 Энергоцентр г. Билибино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C608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EAA2" w14:textId="599DD6B9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3EDC" w14:textId="0DBC9D32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8159" w14:textId="1F98B688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FDE3" w14:textId="3B18C41B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BD0A" w14:textId="5A05CE29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500</w:t>
            </w:r>
          </w:p>
        </w:tc>
      </w:tr>
      <w:tr w:rsidR="0058532D" w:rsidRPr="00564E8B" w14:paraId="6BFD88A1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F419" w14:textId="46D55331" w:rsidR="0058532D" w:rsidRPr="00001DC4" w:rsidRDefault="0058532D" w:rsidP="0058532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 xml:space="preserve">            Новая генерация в г. Певеке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2459" w14:textId="77777777" w:rsidR="0058532D" w:rsidRPr="00001DC4" w:rsidRDefault="0058532D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sz w:val="22"/>
                <w:lang w:eastAsia="ru-RU"/>
              </w:rPr>
              <w:t>час/год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25D4" w14:textId="6F7E7E67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F209" w14:textId="191C6B09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09B4" w14:textId="0E96D653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1484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0E58" w14:textId="2C6B468E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F22E" w14:textId="500CCB6A" w:rsidR="0058532D" w:rsidRPr="00001DC4" w:rsidRDefault="0058532D" w:rsidP="0058532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2507</w:t>
            </w:r>
          </w:p>
        </w:tc>
      </w:tr>
      <w:tr w:rsidR="001A4680" w:rsidRPr="00564E8B" w14:paraId="489D9A35" w14:textId="77777777" w:rsidTr="007A1E98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71FC" w14:textId="77777777" w:rsidR="001A4680" w:rsidRPr="00001DC4" w:rsidRDefault="001A4680" w:rsidP="001A468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Избыток (+)/Дефицит (-)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C728" w14:textId="77777777" w:rsidR="001A4680" w:rsidRPr="00001DC4" w:rsidRDefault="001A4680" w:rsidP="00001DC4">
            <w:pPr>
              <w:spacing w:line="240" w:lineRule="auto"/>
              <w:ind w:left="-78" w:right="-122"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sz w:val="22"/>
                <w:lang w:eastAsia="ru-RU"/>
              </w:rPr>
              <w:t>млн.кВт.ч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380D" w14:textId="369BE3BA" w:rsidR="001A4680" w:rsidRPr="00001DC4" w:rsidRDefault="001A4680" w:rsidP="001A46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217D" w14:textId="5540A182" w:rsidR="001A4680" w:rsidRPr="00001DC4" w:rsidRDefault="001A4680" w:rsidP="001A46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9F49" w14:textId="0BB0BDB1" w:rsidR="001A4680" w:rsidRPr="00001DC4" w:rsidRDefault="001A4680" w:rsidP="001A46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9C6B" w14:textId="76FFC008" w:rsidR="001A4680" w:rsidRPr="00001DC4" w:rsidRDefault="001A4680" w:rsidP="001A46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9A19" w14:textId="08AA1E52" w:rsidR="001A4680" w:rsidRPr="00001DC4" w:rsidRDefault="001A4680" w:rsidP="001A46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001DC4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0,0</w:t>
            </w:r>
          </w:p>
        </w:tc>
      </w:tr>
    </w:tbl>
    <w:p w14:paraId="7DB98B43" w14:textId="77777777" w:rsidR="00C54626" w:rsidRPr="00AA2EC6" w:rsidRDefault="00C54626" w:rsidP="00A237C9">
      <w:pPr>
        <w:spacing w:line="240" w:lineRule="auto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14:paraId="2B625638" w14:textId="1CC399EC" w:rsidR="00A237C9" w:rsidRPr="00AA2EC6" w:rsidRDefault="00A237C9" w:rsidP="00AA2EC6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Баланс</w:t>
      </w:r>
      <w:r w:rsidR="00C37D18" w:rsidRPr="00AA2EC6">
        <w:rPr>
          <w:rFonts w:eastAsia="Times New Roman" w:cs="Times New Roman"/>
          <w:color w:val="000000"/>
          <w:sz w:val="28"/>
          <w:szCs w:val="28"/>
          <w:lang w:eastAsia="ru-RU"/>
        </w:rPr>
        <w:t>ы мощности и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электроэнергии Ч</w:t>
      </w:r>
      <w:r w:rsidR="00C37D18" w:rsidRPr="00AA2EC6">
        <w:rPr>
          <w:rFonts w:eastAsia="Times New Roman" w:cs="Times New Roman"/>
          <w:color w:val="000000"/>
          <w:sz w:val="28"/>
          <w:szCs w:val="28"/>
          <w:lang w:eastAsia="ru-RU"/>
        </w:rPr>
        <w:t>аун-Билибинского энергорайона в оптимистичном варианте</w:t>
      </w:r>
      <w:r w:rsidR="00426DBA"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складываются удовлетворительно.</w:t>
      </w:r>
    </w:p>
    <w:p w14:paraId="4D0A73B0" w14:textId="2505007B" w:rsidR="001A4470" w:rsidRPr="00AA2EC6" w:rsidRDefault="001A4470" w:rsidP="00AA2EC6">
      <w:pPr>
        <w:spacing w:line="240" w:lineRule="auto"/>
        <w:ind w:firstLine="851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b/>
          <w:color w:val="000000"/>
          <w:sz w:val="28"/>
          <w:szCs w:val="28"/>
          <w:lang w:eastAsia="ru-RU"/>
        </w:rPr>
        <w:t>Анадырский энергоузел</w:t>
      </w:r>
    </w:p>
    <w:p w14:paraId="6696A4AF" w14:textId="65C81D95" w:rsidR="001A4470" w:rsidRPr="00AA2EC6" w:rsidRDefault="001A4470" w:rsidP="00AA2EC6">
      <w:pPr>
        <w:spacing w:line="240" w:lineRule="auto"/>
        <w:ind w:firstLine="851"/>
        <w:rPr>
          <w:rFonts w:eastAsia="Calibri"/>
          <w:sz w:val="28"/>
          <w:szCs w:val="28"/>
        </w:rPr>
      </w:pPr>
      <w:r w:rsidRPr="00AA2EC6">
        <w:rPr>
          <w:rFonts w:eastAsia="Calibri"/>
          <w:sz w:val="28"/>
          <w:szCs w:val="28"/>
        </w:rPr>
        <w:t>Перспективные балансы мощности Анадырского энергоузла сформированы на час прохождения собственного максимума потребления мощности. Балансы мощности и электроэнергии разработаны для умеренного варианта развития.</w:t>
      </w:r>
    </w:p>
    <w:p w14:paraId="296F0332" w14:textId="6AFEB0B2" w:rsidR="00577709" w:rsidRPr="000952E7" w:rsidRDefault="00577709" w:rsidP="00AA2EC6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Баланс мощности Анадырского энергоузла </w:t>
      </w:r>
      <w:r w:rsidR="00D359A4" w:rsidRPr="00AA2EC6">
        <w:rPr>
          <w:rFonts w:eastAsia="Times New Roman" w:cs="Times New Roman"/>
          <w:color w:val="000000"/>
          <w:sz w:val="28"/>
          <w:szCs w:val="28"/>
          <w:lang w:eastAsia="ru-RU"/>
        </w:rPr>
        <w:t>приведён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таблице 5.2.</w:t>
      </w:r>
      <w:r w:rsidR="001A4470" w:rsidRPr="00AA2EC6">
        <w:rPr>
          <w:rFonts w:eastAsia="Times New Roman" w:cs="Times New Roman"/>
          <w:color w:val="000000"/>
          <w:sz w:val="28"/>
          <w:szCs w:val="28"/>
          <w:lang w:eastAsia="ru-RU"/>
        </w:rPr>
        <w:t>5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, баланс электроэнергии – в таблице 5.2.</w:t>
      </w:r>
      <w:r w:rsidR="001A4470" w:rsidRPr="00AA2EC6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3123734F" w14:textId="77777777" w:rsidR="00AA2EC6" w:rsidRPr="000952E7" w:rsidRDefault="00AA2EC6" w:rsidP="00AA2EC6">
      <w:pPr>
        <w:spacing w:line="240" w:lineRule="auto"/>
        <w:ind w:firstLine="851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14:paraId="22DA5468" w14:textId="0396C672" w:rsidR="00577709" w:rsidRPr="00AA2EC6" w:rsidRDefault="001A4470" w:rsidP="00AA2EC6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Таблица 5.2.5</w:t>
      </w:r>
      <w:r w:rsidR="00577709"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– Баланс мощности Анадырского энергоузла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47"/>
        <w:gridCol w:w="1140"/>
        <w:gridCol w:w="905"/>
        <w:gridCol w:w="905"/>
        <w:gridCol w:w="905"/>
        <w:gridCol w:w="905"/>
        <w:gridCol w:w="905"/>
      </w:tblGrid>
      <w:tr w:rsidR="004B4E5C" w:rsidRPr="00564E8B" w14:paraId="1D3D4287" w14:textId="77777777" w:rsidTr="00F41DAE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323F" w14:textId="77777777" w:rsidR="004B4E5C" w:rsidRPr="00564E8B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8690" w14:textId="6AA9DD68" w:rsidR="004B4E5C" w:rsidRPr="00564E8B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F6E5" w14:textId="6141B225" w:rsidR="004B4E5C" w:rsidRPr="00564E8B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6EFE" w14:textId="59389281" w:rsidR="004B4E5C" w:rsidRPr="00564E8B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E685" w14:textId="7E8A6469" w:rsidR="004B4E5C" w:rsidRPr="00564E8B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4F2F" w14:textId="583A3752" w:rsidR="004B4E5C" w:rsidRPr="00564E8B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BA3C" w14:textId="792A6840" w:rsidR="004B4E5C" w:rsidRPr="00564E8B" w:rsidRDefault="004B4E5C" w:rsidP="004B4E5C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2026 г.</w:t>
            </w:r>
          </w:p>
        </w:tc>
      </w:tr>
      <w:tr w:rsidR="003F41E4" w:rsidRPr="00564E8B" w14:paraId="5CE5C11A" w14:textId="77777777" w:rsidTr="001516BE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E765" w14:textId="77777777" w:rsidR="00427863" w:rsidRPr="00564E8B" w:rsidRDefault="00427863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ПОТРЕБНОСТЬ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E9EE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FB27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07BF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F88A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8AEC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2978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516BE" w:rsidRPr="00564E8B" w14:paraId="1AEF52D1" w14:textId="77777777" w:rsidTr="00CB5F1F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0641" w14:textId="77777777" w:rsidR="001516BE" w:rsidRPr="00564E8B" w:rsidRDefault="001516BE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Собственный максимум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D6C4" w14:textId="77777777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ACDD" w14:textId="50F5413F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80B6" w14:textId="656272DB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AB92" w14:textId="1C1712DD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D7A0" w14:textId="4C7B56AB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224A" w14:textId="714E42DE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25,0</w:t>
            </w:r>
          </w:p>
        </w:tc>
      </w:tr>
      <w:tr w:rsidR="001516BE" w:rsidRPr="00564E8B" w14:paraId="2C00DC7D" w14:textId="77777777" w:rsidTr="00CB5F1F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930A" w14:textId="77777777" w:rsidR="001516BE" w:rsidRPr="00564E8B" w:rsidRDefault="001516BE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Нормативный резерв мощности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C532" w14:textId="77777777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0FFE" w14:textId="5206DC8C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42BD" w14:textId="1A3F279A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20BA" w14:textId="1FBE3497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7821" w14:textId="5F23ECDF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6DCA" w14:textId="25F777B2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1516BE" w:rsidRPr="00564E8B" w14:paraId="10FFB6AF" w14:textId="77777777" w:rsidTr="00CB5F1F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75DC" w14:textId="77777777" w:rsidR="001516BE" w:rsidRPr="00564E8B" w:rsidRDefault="001516BE" w:rsidP="001516BE">
            <w:pPr>
              <w:spacing w:line="240" w:lineRule="auto"/>
              <w:ind w:firstLineChars="100" w:firstLine="200"/>
              <w:contextualSpacing/>
              <w:jc w:val="left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Нормативный резерв в % к максимуму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5994" w14:textId="77777777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231A" w14:textId="1FC1265B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93CF" w14:textId="42F9B617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2D3D" w14:textId="16C71110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4A1D" w14:textId="381D4B4C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02EB" w14:textId="2D457CE3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100,0</w:t>
            </w:r>
          </w:p>
        </w:tc>
      </w:tr>
      <w:tr w:rsidR="001516BE" w:rsidRPr="00564E8B" w14:paraId="2ADE9B27" w14:textId="77777777" w:rsidTr="00AA2EC6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0BBA" w14:textId="77777777" w:rsidR="001516BE" w:rsidRPr="00564E8B" w:rsidRDefault="001516BE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ИТОГО потребность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A23B" w14:textId="77777777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6CAD" w14:textId="48DAAA4A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21B5" w14:textId="7870031A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F612" w14:textId="7050CAFB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D7CD" w14:textId="09DED068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7CFC" w14:textId="161C3181" w:rsidR="001516BE" w:rsidRPr="00564E8B" w:rsidRDefault="001516BE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3F41E4" w:rsidRPr="00564E8B" w14:paraId="1AB63743" w14:textId="77777777" w:rsidTr="00AA2EC6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E536" w14:textId="77777777" w:rsidR="00427863" w:rsidRPr="00564E8B" w:rsidRDefault="00427863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0B61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956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D183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4583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91E6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0032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F41E4" w:rsidRPr="00564E8B" w14:paraId="2970199E" w14:textId="77777777" w:rsidTr="00AA2EC6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C88D" w14:textId="77777777" w:rsidR="00427863" w:rsidRPr="00564E8B" w:rsidRDefault="00427863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ПОКРЫТИЕ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AE13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325C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F8B8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8A15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F5EF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B568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F41E4" w:rsidRPr="00564E8B" w14:paraId="7E8F9490" w14:textId="77777777" w:rsidTr="00AA2EC6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9D23" w14:textId="77777777" w:rsidR="00427863" w:rsidRPr="00564E8B" w:rsidRDefault="00427863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Установленная мощность на конец года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2047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B33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7FED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886E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BBEE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5662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</w:tr>
      <w:tr w:rsidR="003F41E4" w:rsidRPr="00564E8B" w14:paraId="576D24F8" w14:textId="77777777" w:rsidTr="00AA2EC6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4388" w14:textId="77777777" w:rsidR="00427863" w:rsidRPr="00564E8B" w:rsidRDefault="00427863" w:rsidP="001516BE">
            <w:pPr>
              <w:spacing w:line="240" w:lineRule="auto"/>
              <w:ind w:firstLineChars="100" w:firstLine="20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ТЭС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B5E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C74B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6F5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80C7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04CC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C9EC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</w:tr>
      <w:tr w:rsidR="003F41E4" w:rsidRPr="00564E8B" w14:paraId="48BCD7A4" w14:textId="77777777" w:rsidTr="00AA2EC6">
        <w:trPr>
          <w:trHeight w:val="23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2DD1" w14:textId="77777777" w:rsidR="00427863" w:rsidRPr="00564E8B" w:rsidRDefault="00427863" w:rsidP="001516BE">
            <w:pPr>
              <w:spacing w:line="240" w:lineRule="auto"/>
              <w:ind w:firstLineChars="200" w:firstLine="40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Анадырская ТЭЦ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A57BD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E67A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B7F3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D932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06A3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9340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3F41E4" w:rsidRPr="00564E8B" w14:paraId="05843ADF" w14:textId="77777777" w:rsidTr="001516BE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7CCE" w14:textId="77777777" w:rsidR="00427863" w:rsidRPr="00564E8B" w:rsidRDefault="00427863" w:rsidP="001516BE">
            <w:pPr>
              <w:spacing w:line="240" w:lineRule="auto"/>
              <w:ind w:firstLineChars="200" w:firstLine="40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Анадырская ГМТЭЦ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B696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EE6A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149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255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932A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5ED7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18,3</w:t>
            </w:r>
          </w:p>
        </w:tc>
      </w:tr>
      <w:tr w:rsidR="003F41E4" w:rsidRPr="00564E8B" w14:paraId="3983325B" w14:textId="77777777" w:rsidTr="001516BE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D8A6" w14:textId="77777777" w:rsidR="00427863" w:rsidRPr="00564E8B" w:rsidRDefault="00427863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Располагаемая мощность на конец года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1CC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5A16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D48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5DBE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10ED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11D6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</w:tr>
      <w:tr w:rsidR="003F41E4" w:rsidRPr="00564E8B" w14:paraId="1003BCE6" w14:textId="77777777" w:rsidTr="001516BE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B162" w14:textId="77777777" w:rsidR="00427863" w:rsidRPr="00564E8B" w:rsidRDefault="00427863" w:rsidP="001516BE">
            <w:pPr>
              <w:spacing w:line="240" w:lineRule="auto"/>
              <w:ind w:firstLineChars="100" w:firstLine="200"/>
              <w:contextualSpacing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ТЭС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051F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CA3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B611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56FD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CCD9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8FBA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</w:tr>
      <w:tr w:rsidR="003F41E4" w:rsidRPr="00564E8B" w14:paraId="29414AD9" w14:textId="77777777" w:rsidTr="001516BE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6D70" w14:textId="77777777" w:rsidR="00427863" w:rsidRPr="00564E8B" w:rsidRDefault="00427863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ИТОГО покрытие потребности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5023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748A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D8C7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33DF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A2DD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E29B" w14:textId="77777777" w:rsidR="00427863" w:rsidRPr="00564E8B" w:rsidRDefault="00427863" w:rsidP="0042786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68,3</w:t>
            </w:r>
          </w:p>
        </w:tc>
      </w:tr>
      <w:tr w:rsidR="003F41E4" w:rsidRPr="00564E8B" w14:paraId="26226E27" w14:textId="77777777" w:rsidTr="001516BE">
        <w:trPr>
          <w:trHeight w:val="23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2818" w14:textId="642B4B68" w:rsidR="00564113" w:rsidRPr="00564E8B" w:rsidRDefault="00564113" w:rsidP="001516BE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Избыток(+)/Дефицит(-)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0294" w14:textId="77777777" w:rsidR="00564113" w:rsidRPr="00564E8B" w:rsidRDefault="00564113" w:rsidP="0056411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1C74" w14:textId="5BCAB537" w:rsidR="00564113" w:rsidRPr="00564E8B" w:rsidRDefault="00564113" w:rsidP="001516BE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</w:t>
            </w:r>
            <w:r w:rsidR="001516BE"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8</w:t>
            </w: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6997" w14:textId="5E7A6FA7" w:rsidR="00564113" w:rsidRPr="00564E8B" w:rsidRDefault="00564113" w:rsidP="0056411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A71D" w14:textId="7D531012" w:rsidR="00564113" w:rsidRPr="00564E8B" w:rsidRDefault="00564113" w:rsidP="0056411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D488" w14:textId="6EA69574" w:rsidR="00564113" w:rsidRPr="00564E8B" w:rsidRDefault="00564113" w:rsidP="0056411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4CCE" w14:textId="7D03352A" w:rsidR="00564113" w:rsidRPr="00564E8B" w:rsidRDefault="00564113" w:rsidP="00564113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18,3</w:t>
            </w:r>
          </w:p>
        </w:tc>
      </w:tr>
    </w:tbl>
    <w:p w14:paraId="729B3A51" w14:textId="33785FE2" w:rsidR="00F25A87" w:rsidRPr="00564E8B" w:rsidRDefault="00A67871" w:rsidP="00577709">
      <w:pPr>
        <w:spacing w:line="240" w:lineRule="auto"/>
        <w:ind w:firstLine="0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564E8B">
        <w:rPr>
          <w:rFonts w:eastAsia="Times New Roman" w:cs="Times New Roman"/>
          <w:color w:val="000000"/>
          <w:sz w:val="20"/>
          <w:szCs w:val="20"/>
          <w:lang w:eastAsia="ru-RU"/>
        </w:rPr>
        <w:t xml:space="preserve">Примечание: баланс мощности без </w:t>
      </w:r>
      <w:r w:rsidR="00D359A4" w:rsidRPr="00564E8B">
        <w:rPr>
          <w:rFonts w:eastAsia="Times New Roman" w:cs="Times New Roman"/>
          <w:color w:val="000000"/>
          <w:sz w:val="20"/>
          <w:szCs w:val="20"/>
          <w:lang w:eastAsia="ru-RU"/>
        </w:rPr>
        <w:t>учёта</w:t>
      </w:r>
      <w:r w:rsidRPr="00564E8B">
        <w:rPr>
          <w:rFonts w:eastAsia="Times New Roman" w:cs="Times New Roman"/>
          <w:color w:val="000000"/>
          <w:sz w:val="20"/>
          <w:szCs w:val="20"/>
          <w:lang w:eastAsia="ru-RU"/>
        </w:rPr>
        <w:t xml:space="preserve"> Анадырской ВЭС</w:t>
      </w:r>
    </w:p>
    <w:p w14:paraId="0EDEE422" w14:textId="77777777" w:rsidR="00A67871" w:rsidRPr="00564E8B" w:rsidRDefault="00A67871" w:rsidP="00577709">
      <w:pPr>
        <w:spacing w:line="240" w:lineRule="auto"/>
        <w:ind w:firstLine="0"/>
        <w:rPr>
          <w:rFonts w:eastAsia="Times New Roman" w:cs="Times New Roman"/>
          <w:color w:val="000000"/>
          <w:sz w:val="26"/>
          <w:lang w:eastAsia="ru-RU"/>
        </w:rPr>
      </w:pPr>
    </w:p>
    <w:p w14:paraId="04EE797F" w14:textId="3CC174AE" w:rsidR="00577709" w:rsidRPr="00AA2EC6" w:rsidRDefault="00577709" w:rsidP="00577709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Таблица 5.2.</w:t>
      </w:r>
      <w:r w:rsidR="001A4470" w:rsidRPr="00AA2EC6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– Баланс электроэнергии Анадырского энергоузла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49"/>
        <w:gridCol w:w="1164"/>
        <w:gridCol w:w="900"/>
        <w:gridCol w:w="900"/>
        <w:gridCol w:w="899"/>
        <w:gridCol w:w="899"/>
        <w:gridCol w:w="901"/>
      </w:tblGrid>
      <w:tr w:rsidR="004B4E5C" w:rsidRPr="00564E8B" w14:paraId="05F0A941" w14:textId="77777777" w:rsidTr="00A67871">
        <w:trPr>
          <w:trHeight w:val="23"/>
          <w:tblHeader/>
        </w:trPr>
        <w:tc>
          <w:tcPr>
            <w:tcW w:w="2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C1EE" w14:textId="77777777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80A1" w14:textId="36A2AD6F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B301" w14:textId="3C57C55C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F1B3" w14:textId="0D4E62AD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2CAE" w14:textId="217EA292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E215" w14:textId="4208801B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156B" w14:textId="12031C83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2026 г.</w:t>
            </w:r>
          </w:p>
        </w:tc>
      </w:tr>
      <w:tr w:rsidR="001516BE" w:rsidRPr="00564E8B" w14:paraId="7D655F08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CDFE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Потребление электрической энергии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8FFF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4BE5" w14:textId="10C4D9FE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5068" w14:textId="6CA5E008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72D0" w14:textId="6AD95F6C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3E8D" w14:textId="094132B8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6869" w14:textId="26B77148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</w:tr>
      <w:tr w:rsidR="001516BE" w:rsidRPr="00564E8B" w14:paraId="32AD6E1A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6058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Потребность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E131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61F9" w14:textId="176A6414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7D54" w14:textId="53096621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BA42" w14:textId="51604C98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5F67" w14:textId="701FEB52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BBC7" w14:textId="1E9F59E0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</w:tr>
      <w:tr w:rsidR="001516BE" w:rsidRPr="00564E8B" w14:paraId="6B3E8AC2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A6C0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Производство электрической энергии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DC48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06B0" w14:textId="6F6A776D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78B5" w14:textId="2AA2144A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B1CF" w14:textId="0E2D12A2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4E47" w14:textId="4AE9B555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F235" w14:textId="288CEBDC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</w:tr>
      <w:tr w:rsidR="001516BE" w:rsidRPr="00564E8B" w14:paraId="604065B6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1475" w14:textId="77777777" w:rsidR="001516BE" w:rsidRPr="00564E8B" w:rsidRDefault="001516BE" w:rsidP="001516B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ТЭС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C092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E5B4" w14:textId="7B046804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E24A" w14:textId="5FD700B6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F7B1" w14:textId="67FFCDBE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0DBB" w14:textId="149E4025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7CE6" w14:textId="6C1A4851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</w:tr>
      <w:tr w:rsidR="007A1E98" w:rsidRPr="00564E8B" w14:paraId="34CC23B2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E603" w14:textId="77777777" w:rsidR="00427863" w:rsidRPr="00564E8B" w:rsidRDefault="00427863" w:rsidP="0042786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Установленная мощность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D455" w14:textId="77777777" w:rsidR="00427863" w:rsidRPr="00564E8B" w:rsidRDefault="00427863" w:rsidP="004278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C15D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E068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C489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6B93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BBE6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</w:tr>
      <w:tr w:rsidR="007A1E98" w:rsidRPr="00564E8B" w14:paraId="2355D3E9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45E6" w14:textId="77777777" w:rsidR="00427863" w:rsidRPr="00564E8B" w:rsidRDefault="00427863" w:rsidP="00564113">
            <w:pPr>
              <w:spacing w:line="240" w:lineRule="auto"/>
              <w:ind w:firstLine="171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ТЭС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410E" w14:textId="77777777" w:rsidR="00427863" w:rsidRPr="00564E8B" w:rsidRDefault="00427863" w:rsidP="004278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4DD5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A557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E6F4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EB24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AF61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68,3</w:t>
            </w:r>
          </w:p>
        </w:tc>
      </w:tr>
      <w:tr w:rsidR="001516BE" w:rsidRPr="00564E8B" w14:paraId="0C64FEE1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0A222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Число часов использования установленной мощности ТЭС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AC91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час/год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7E7D" w14:textId="745B31BC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4AFE" w14:textId="50E27203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B3FD" w14:textId="25EF3DE3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AFDA" w14:textId="56CBA85E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07D9" w14:textId="4E16830E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1905</w:t>
            </w:r>
          </w:p>
        </w:tc>
      </w:tr>
      <w:tr w:rsidR="007A1E98" w:rsidRPr="00564E8B" w14:paraId="19E59A71" w14:textId="77777777" w:rsidTr="001516BE">
        <w:trPr>
          <w:trHeight w:val="23"/>
        </w:trPr>
        <w:tc>
          <w:tcPr>
            <w:tcW w:w="2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CDF6" w14:textId="77777777" w:rsidR="00427863" w:rsidRPr="00564E8B" w:rsidRDefault="00427863" w:rsidP="00427863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Избыток (+)/Дефицит (-)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4436" w14:textId="77777777" w:rsidR="00427863" w:rsidRPr="00564E8B" w:rsidRDefault="00427863" w:rsidP="004278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B81C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EE6E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A6C8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4909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93D7" w14:textId="77777777" w:rsidR="00427863" w:rsidRPr="00564E8B" w:rsidRDefault="00427863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</w:tbl>
    <w:p w14:paraId="6D696A45" w14:textId="1107B799" w:rsidR="00A67871" w:rsidRPr="00564E8B" w:rsidRDefault="00A67871" w:rsidP="00A67871">
      <w:pPr>
        <w:spacing w:line="240" w:lineRule="auto"/>
        <w:ind w:firstLine="0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564E8B">
        <w:rPr>
          <w:rFonts w:eastAsia="Times New Roman" w:cs="Times New Roman"/>
          <w:color w:val="000000"/>
          <w:sz w:val="20"/>
          <w:szCs w:val="20"/>
          <w:lang w:eastAsia="ru-RU"/>
        </w:rPr>
        <w:t xml:space="preserve">Примечание: баланс электроэнергии без </w:t>
      </w:r>
      <w:r w:rsidR="00D359A4" w:rsidRPr="00564E8B">
        <w:rPr>
          <w:rFonts w:eastAsia="Times New Roman" w:cs="Times New Roman"/>
          <w:color w:val="000000"/>
          <w:sz w:val="20"/>
          <w:szCs w:val="20"/>
          <w:lang w:eastAsia="ru-RU"/>
        </w:rPr>
        <w:t>учёта</w:t>
      </w:r>
      <w:r w:rsidRPr="00564E8B">
        <w:rPr>
          <w:rFonts w:eastAsia="Times New Roman" w:cs="Times New Roman"/>
          <w:color w:val="000000"/>
          <w:sz w:val="20"/>
          <w:szCs w:val="20"/>
          <w:lang w:eastAsia="ru-RU"/>
        </w:rPr>
        <w:t xml:space="preserve"> Анадырской ВЭС</w:t>
      </w:r>
    </w:p>
    <w:p w14:paraId="6AFCF653" w14:textId="77777777" w:rsidR="00577709" w:rsidRPr="00564E8B" w:rsidRDefault="00577709" w:rsidP="00577709">
      <w:pPr>
        <w:spacing w:line="240" w:lineRule="auto"/>
        <w:ind w:firstLine="0"/>
        <w:rPr>
          <w:rFonts w:eastAsia="Times New Roman" w:cs="Times New Roman"/>
          <w:color w:val="000000"/>
          <w:sz w:val="26"/>
          <w:lang w:eastAsia="ru-RU"/>
        </w:rPr>
      </w:pPr>
    </w:p>
    <w:p w14:paraId="059DDF06" w14:textId="7DDDB398" w:rsidR="001A4470" w:rsidRPr="00AA2EC6" w:rsidRDefault="001A4470" w:rsidP="00AA2EC6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Балансы мощности и электроэнергии Анадырского </w:t>
      </w:r>
      <w:r w:rsidR="0070476F" w:rsidRPr="00AA2EC6">
        <w:rPr>
          <w:rFonts w:eastAsia="Times New Roman" w:cs="Times New Roman"/>
          <w:color w:val="000000"/>
          <w:sz w:val="28"/>
          <w:szCs w:val="28"/>
          <w:lang w:eastAsia="ru-RU"/>
        </w:rPr>
        <w:t>энергоузла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период 202</w:t>
      </w:r>
      <w:r w:rsidR="005C74E2" w:rsidRPr="00AA2EC6">
        <w:rPr>
          <w:rFonts w:eastAsia="Times New Roman" w:cs="Times New Roman"/>
          <w:color w:val="000000"/>
          <w:sz w:val="28"/>
          <w:szCs w:val="28"/>
          <w:lang w:eastAsia="ru-RU"/>
        </w:rPr>
        <w:t>2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-202</w:t>
      </w:r>
      <w:r w:rsidR="005C74E2" w:rsidRPr="00AA2EC6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гг. складываются удовлетворительно. </w:t>
      </w:r>
    </w:p>
    <w:p w14:paraId="7B79AAE4" w14:textId="50A7D40C" w:rsidR="001A4470" w:rsidRPr="00AA2EC6" w:rsidRDefault="001A4470" w:rsidP="00AA2EC6">
      <w:pPr>
        <w:spacing w:line="240" w:lineRule="auto"/>
        <w:ind w:firstLine="851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b/>
          <w:color w:val="000000"/>
          <w:sz w:val="28"/>
          <w:szCs w:val="28"/>
          <w:lang w:eastAsia="ru-RU"/>
        </w:rPr>
        <w:t>Эгвекинотский энергоузел</w:t>
      </w:r>
    </w:p>
    <w:p w14:paraId="2375439A" w14:textId="759322B6" w:rsidR="001A4470" w:rsidRPr="00AA2EC6" w:rsidRDefault="001A4470" w:rsidP="00AA2EC6">
      <w:pPr>
        <w:spacing w:line="240" w:lineRule="auto"/>
        <w:ind w:firstLine="851"/>
        <w:rPr>
          <w:rFonts w:eastAsia="Calibri"/>
          <w:sz w:val="28"/>
          <w:szCs w:val="28"/>
        </w:rPr>
      </w:pPr>
      <w:r w:rsidRPr="00AA2EC6">
        <w:rPr>
          <w:rFonts w:eastAsia="Calibri"/>
          <w:sz w:val="28"/>
          <w:szCs w:val="28"/>
        </w:rPr>
        <w:t>Перспективны</w:t>
      </w:r>
      <w:r w:rsidR="001C0A40" w:rsidRPr="00AA2EC6">
        <w:rPr>
          <w:rFonts w:eastAsia="Calibri"/>
          <w:sz w:val="28"/>
          <w:szCs w:val="28"/>
        </w:rPr>
        <w:t>й</w:t>
      </w:r>
      <w:r w:rsidRPr="00AA2EC6">
        <w:rPr>
          <w:rFonts w:eastAsia="Calibri"/>
          <w:sz w:val="28"/>
          <w:szCs w:val="28"/>
        </w:rPr>
        <w:t xml:space="preserve"> баланс мощности Эгвекинотского энергоузла сформирован на час прохождения собственного максимума потребления мощности. Балансы мощности и электроэнергии разработаны для умеренного варианта развития.</w:t>
      </w:r>
    </w:p>
    <w:p w14:paraId="5D033945" w14:textId="4932E1B7" w:rsidR="00577709" w:rsidRPr="00AA2EC6" w:rsidRDefault="00577709" w:rsidP="00AA2EC6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Баланс мощности Эгвекинотского энергоузла </w:t>
      </w:r>
      <w:r w:rsidR="00D359A4" w:rsidRPr="00AA2EC6">
        <w:rPr>
          <w:rFonts w:eastAsia="Times New Roman" w:cs="Times New Roman"/>
          <w:color w:val="000000"/>
          <w:sz w:val="28"/>
          <w:szCs w:val="28"/>
          <w:lang w:eastAsia="ru-RU"/>
        </w:rPr>
        <w:t>приведён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таблице 5.2.</w:t>
      </w:r>
      <w:r w:rsidR="001C0A40" w:rsidRPr="00AA2EC6">
        <w:rPr>
          <w:rFonts w:eastAsia="Times New Roman" w:cs="Times New Roman"/>
          <w:color w:val="000000"/>
          <w:sz w:val="28"/>
          <w:szCs w:val="28"/>
          <w:lang w:eastAsia="ru-RU"/>
        </w:rPr>
        <w:t>7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, баланс электроэнергии – в таблице 5.2.</w:t>
      </w:r>
      <w:r w:rsidR="001C0A40" w:rsidRPr="00AA2EC6">
        <w:rPr>
          <w:rFonts w:eastAsia="Times New Roman" w:cs="Times New Roman"/>
          <w:color w:val="000000"/>
          <w:sz w:val="28"/>
          <w:szCs w:val="28"/>
          <w:lang w:eastAsia="ru-RU"/>
        </w:rPr>
        <w:t>8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5FB901ED" w14:textId="328B797A" w:rsidR="00577709" w:rsidRPr="00AA2EC6" w:rsidRDefault="00577709" w:rsidP="00577709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Таблица 5.2.</w:t>
      </w:r>
      <w:r w:rsidR="001C0A40" w:rsidRPr="00AA2EC6">
        <w:rPr>
          <w:rFonts w:eastAsia="Times New Roman" w:cs="Times New Roman"/>
          <w:color w:val="000000"/>
          <w:sz w:val="28"/>
          <w:szCs w:val="28"/>
          <w:lang w:eastAsia="ru-RU"/>
        </w:rPr>
        <w:t>7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– Баланс мощности Эгвекинотского энергоузла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45"/>
        <w:gridCol w:w="1153"/>
        <w:gridCol w:w="902"/>
        <w:gridCol w:w="903"/>
        <w:gridCol w:w="903"/>
        <w:gridCol w:w="903"/>
        <w:gridCol w:w="903"/>
      </w:tblGrid>
      <w:tr w:rsidR="004B4E5C" w:rsidRPr="00564E8B" w14:paraId="5C26B04D" w14:textId="77777777" w:rsidTr="007A1E98">
        <w:trPr>
          <w:trHeight w:val="2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C075" w14:textId="77777777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2A5B" w14:textId="5DE1C182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BE58" w14:textId="0E99842E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0CE3" w14:textId="26457681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2EEA" w14:textId="170FD836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A7AA" w14:textId="7C8F0E10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0ABD" w14:textId="11A89747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2026 г.</w:t>
            </w:r>
          </w:p>
        </w:tc>
      </w:tr>
      <w:tr w:rsidR="007A1E98" w:rsidRPr="00564E8B" w14:paraId="042A4597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6A4A" w14:textId="77777777" w:rsidR="00D930BD" w:rsidRPr="00564E8B" w:rsidRDefault="00D930BD" w:rsidP="00BF680D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ПОТРЕБНОСТЬ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87D70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5B7F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CE36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B480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65E4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E267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A1E98" w:rsidRPr="00564E8B" w14:paraId="05A3FE7F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D06C" w14:textId="77777777" w:rsidR="00564113" w:rsidRPr="00564E8B" w:rsidRDefault="00564113" w:rsidP="0056411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Собственный максимум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7D46" w14:textId="77777777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4E5C" w14:textId="5CE3AC16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D5BE" w14:textId="3284C92B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CE4F" w14:textId="745D3967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A94F" w14:textId="63D7FDE7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F1CC" w14:textId="292AEDB4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13,5</w:t>
            </w:r>
          </w:p>
        </w:tc>
      </w:tr>
      <w:tr w:rsidR="007A1E98" w:rsidRPr="00564E8B" w14:paraId="35E35F61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F362" w14:textId="77777777" w:rsidR="00564113" w:rsidRPr="00564E8B" w:rsidRDefault="00564113" w:rsidP="0056411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Нормативный резерв мощности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D1F0" w14:textId="77777777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E869" w14:textId="373374A0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D9F0" w14:textId="4E421829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A533" w14:textId="6ADE3F42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8DA3" w14:textId="514E3A5C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86A6" w14:textId="47B7800B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7A1E98" w:rsidRPr="00564E8B" w14:paraId="72E0B31E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D43E" w14:textId="77777777" w:rsidR="00564113" w:rsidRPr="00564E8B" w:rsidRDefault="00564113" w:rsidP="00564113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Нормативный резерв в % к максимуму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3DB8" w14:textId="77777777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C9BC" w14:textId="5E714B54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F734" w14:textId="7AB28312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71CA" w14:textId="22DB07C1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1B71" w14:textId="74EDF2C5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7559" w14:textId="518FCD9F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88,9</w:t>
            </w:r>
          </w:p>
        </w:tc>
      </w:tr>
      <w:tr w:rsidR="007A1E98" w:rsidRPr="00564E8B" w14:paraId="1D3DBB86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734C" w14:textId="77777777" w:rsidR="00564113" w:rsidRPr="00564E8B" w:rsidRDefault="00564113" w:rsidP="00564113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ИТОГО потребность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E594" w14:textId="77777777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8736" w14:textId="109C512A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164F" w14:textId="23FE4076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9990" w14:textId="34ABC0CC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DA04" w14:textId="54199373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A7D7" w14:textId="01671B1C" w:rsidR="00564113" w:rsidRPr="00564E8B" w:rsidRDefault="00564113" w:rsidP="005641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25,5</w:t>
            </w:r>
          </w:p>
        </w:tc>
      </w:tr>
      <w:tr w:rsidR="007A1E98" w:rsidRPr="00564E8B" w14:paraId="2A0919CF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C40B" w14:textId="77777777" w:rsidR="00D930BD" w:rsidRPr="00564E8B" w:rsidRDefault="00D930BD" w:rsidP="00BF680D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B4F5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F242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A1D2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D8F2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85B7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BA77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7A1E98" w:rsidRPr="00564E8B" w14:paraId="6F3DE1D4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E4FA" w14:textId="77777777" w:rsidR="00D930BD" w:rsidRPr="00564E8B" w:rsidRDefault="00D930BD" w:rsidP="00BF680D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ПОКРЫТИЕ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2F4C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D709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77B2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B239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DDEA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5676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A1E98" w:rsidRPr="00564E8B" w14:paraId="16E8D029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70B0" w14:textId="77777777" w:rsidR="00D930BD" w:rsidRPr="00564E8B" w:rsidRDefault="00D930BD" w:rsidP="00BF680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Установленная мощность на конец года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CE5B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A124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B147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CA69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DAEA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0266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A1E98" w:rsidRPr="00564E8B" w14:paraId="72B01FD3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64D8" w14:textId="77777777" w:rsidR="00D930BD" w:rsidRPr="00564E8B" w:rsidRDefault="00D930BD" w:rsidP="00BF680D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ТЭС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BC43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A3CC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9CCE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608E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F9A1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91B7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A1E98" w:rsidRPr="00564E8B" w14:paraId="603D2297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D5B7" w14:textId="77777777" w:rsidR="00D930BD" w:rsidRPr="00564E8B" w:rsidRDefault="00D930BD" w:rsidP="00BF680D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Эгвекинотская ГРЭС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B541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65EC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D5EA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6146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B097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7BED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A1E98" w:rsidRPr="00564E8B" w14:paraId="6561E6D7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E99F" w14:textId="77777777" w:rsidR="00D930BD" w:rsidRPr="00564E8B" w:rsidRDefault="00D930BD" w:rsidP="00BF680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Располагаемая мощность на конец года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6DF4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13E2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829D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C61B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EA6D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31BD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A1E98" w:rsidRPr="00564E8B" w14:paraId="52CF45CC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B55F" w14:textId="77777777" w:rsidR="00D930BD" w:rsidRPr="00564E8B" w:rsidRDefault="00D930BD" w:rsidP="00BF680D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ТЭС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F39A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0551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DCCD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7F4A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F30E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2A43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A1E98" w:rsidRPr="00564E8B" w14:paraId="00375CD3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8DCE" w14:textId="77777777" w:rsidR="00D930BD" w:rsidRPr="00564E8B" w:rsidRDefault="00D930BD" w:rsidP="00BF680D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Эгвекинотская ГРЭС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0AD9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E1EA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A9E0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9E03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B64D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8051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A1E98" w:rsidRPr="00564E8B" w14:paraId="5D4E22AE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C35F" w14:textId="77777777" w:rsidR="00D930BD" w:rsidRPr="00564E8B" w:rsidRDefault="00D930BD" w:rsidP="00BF680D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ИТОГО покрытие потребности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009C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8F9C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1D79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A7F0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7B22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6BC4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A1E98" w:rsidRPr="00564E8B" w14:paraId="032B058F" w14:textId="77777777" w:rsidTr="007A1E98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5D4E" w14:textId="533EFC4F" w:rsidR="00D930BD" w:rsidRPr="00564E8B" w:rsidRDefault="00D930BD" w:rsidP="00BF680D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Избыток(+)/Дефицит(-)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48FD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D313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67E7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E741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7665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A2A3" w14:textId="77777777" w:rsidR="00D930BD" w:rsidRPr="00564E8B" w:rsidRDefault="00D930BD" w:rsidP="00BF680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4,5</w:t>
            </w:r>
          </w:p>
        </w:tc>
      </w:tr>
    </w:tbl>
    <w:p w14:paraId="14561BC9" w14:textId="77777777" w:rsidR="000C4E7C" w:rsidRDefault="000C4E7C" w:rsidP="00577709">
      <w:pPr>
        <w:spacing w:line="240" w:lineRule="auto"/>
        <w:ind w:firstLine="0"/>
        <w:rPr>
          <w:rFonts w:eastAsia="Times New Roman" w:cs="Times New Roman"/>
          <w:color w:val="000000"/>
          <w:sz w:val="26"/>
          <w:lang w:val="en-US" w:eastAsia="ru-RU"/>
        </w:rPr>
      </w:pPr>
    </w:p>
    <w:p w14:paraId="578BD696" w14:textId="7FEF97F9" w:rsidR="00577709" w:rsidRPr="00AA2EC6" w:rsidRDefault="00577709" w:rsidP="00577709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Таблица 5.2.</w:t>
      </w:r>
      <w:r w:rsidR="001C0A40" w:rsidRPr="00AA2EC6">
        <w:rPr>
          <w:rFonts w:eastAsia="Times New Roman" w:cs="Times New Roman"/>
          <w:color w:val="000000"/>
          <w:sz w:val="28"/>
          <w:szCs w:val="28"/>
          <w:lang w:eastAsia="ru-RU"/>
        </w:rPr>
        <w:t>8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– Баланс электроэнергии Эгвекинотского энергоузла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45"/>
        <w:gridCol w:w="1161"/>
        <w:gridCol w:w="902"/>
        <w:gridCol w:w="901"/>
        <w:gridCol w:w="901"/>
        <w:gridCol w:w="901"/>
        <w:gridCol w:w="901"/>
      </w:tblGrid>
      <w:tr w:rsidR="004B4E5C" w:rsidRPr="00564E8B" w14:paraId="5706DDD9" w14:textId="77777777" w:rsidTr="00564113">
        <w:trPr>
          <w:trHeight w:val="23"/>
        </w:trPr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BAE9" w14:textId="77777777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427A" w14:textId="087FADF1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8F6E" w14:textId="245BD0F6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2609" w14:textId="5EC9F265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EE27" w14:textId="2F8AAE75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2191" w14:textId="7D451974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7185" w14:textId="7A06E383" w:rsidR="004B4E5C" w:rsidRPr="00564E8B" w:rsidRDefault="004B4E5C" w:rsidP="004B4E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2026 г.</w:t>
            </w:r>
          </w:p>
        </w:tc>
      </w:tr>
      <w:tr w:rsidR="001516BE" w:rsidRPr="00564E8B" w14:paraId="6FF5A7B9" w14:textId="77777777" w:rsidTr="0073467F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A234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Потребление электрической энергии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6C98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0328" w14:textId="2A6ABE03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EFC42" w14:textId="5F47654F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04AF1" w14:textId="7E87E96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7C6A9" w14:textId="32F5F1C9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D0354" w14:textId="3FE3379F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</w:tr>
      <w:tr w:rsidR="001516BE" w:rsidRPr="00564E8B" w14:paraId="66403203" w14:textId="77777777" w:rsidTr="0073467F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9F52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Потребность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D1BA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16CA" w14:textId="6E9F6219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B1C2C" w14:textId="10447FDC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4A730" w14:textId="5BB3E44F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EC928" w14:textId="0CAE0710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7F2F3" w14:textId="55100874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</w:tr>
      <w:tr w:rsidR="001516BE" w:rsidRPr="00564E8B" w14:paraId="3F46320C" w14:textId="77777777" w:rsidTr="0073467F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7FD8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Производство электрической энергии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6ABE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C660" w14:textId="08B06E65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E45E9" w14:textId="3C235A1F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CF135" w14:textId="7EB9184A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E57DF" w14:textId="12D0A18E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DC2C8" w14:textId="6E1B268F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</w:tr>
      <w:tr w:rsidR="001516BE" w:rsidRPr="00564E8B" w14:paraId="674C3AE6" w14:textId="77777777" w:rsidTr="0073467F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C377" w14:textId="5F08E322" w:rsidR="001516BE" w:rsidRPr="00564E8B" w:rsidRDefault="001516BE" w:rsidP="001516B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ТЭС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67A5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4267" w14:textId="68D7B20D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C3013" w14:textId="035DB826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D2DC1" w14:textId="46BC4126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131D5" w14:textId="3944119A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1A7B8" w14:textId="30E0542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75,0</w:t>
            </w:r>
          </w:p>
        </w:tc>
      </w:tr>
      <w:tr w:rsidR="00D930BD" w:rsidRPr="00564E8B" w14:paraId="6D8548B0" w14:textId="77777777" w:rsidTr="00564113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6989" w14:textId="77777777" w:rsidR="00D930BD" w:rsidRPr="00564E8B" w:rsidRDefault="00D930BD" w:rsidP="00D930B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Установленная мощность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A0C3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C532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136A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AAD8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D211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DFD2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</w:tr>
      <w:tr w:rsidR="00D930BD" w:rsidRPr="00564E8B" w14:paraId="5AAF50C3" w14:textId="77777777" w:rsidTr="00564113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7A21" w14:textId="77777777" w:rsidR="00D930BD" w:rsidRPr="00564E8B" w:rsidRDefault="00D930BD" w:rsidP="00564113">
            <w:pPr>
              <w:spacing w:line="240" w:lineRule="auto"/>
              <w:ind w:firstLine="171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ТЭС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16EF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6E63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9E15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8ED3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36F4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039D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1516BE" w:rsidRPr="00564E8B" w14:paraId="58EFCBE7" w14:textId="77777777" w:rsidTr="001516BE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3B71" w14:textId="77777777" w:rsidR="001516BE" w:rsidRPr="00564E8B" w:rsidRDefault="001516BE" w:rsidP="001516B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Число часов использования установленной мощности ТЭС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3BDC" w14:textId="77777777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час/год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AF18" w14:textId="42A378FB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0DCC" w14:textId="44C5A912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4264" w14:textId="43A23AD9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FD20" w14:textId="5C963ED8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85C6" w14:textId="12085D90" w:rsidR="001516BE" w:rsidRPr="00564E8B" w:rsidRDefault="001516BE" w:rsidP="001516B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D930BD" w:rsidRPr="00564E8B" w14:paraId="0E2D4614" w14:textId="77777777" w:rsidTr="00564113">
        <w:trPr>
          <w:trHeight w:val="23"/>
        </w:trPr>
        <w:tc>
          <w:tcPr>
            <w:tcW w:w="2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662A" w14:textId="77777777" w:rsidR="00D930BD" w:rsidRPr="00564E8B" w:rsidRDefault="00D930BD" w:rsidP="00D930BD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Избыток (+)/Дефицит (-)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3D36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млн.кВт.ч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F7BE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0E77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A7ED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E785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AA8A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</w:tbl>
    <w:p w14:paraId="326248D4" w14:textId="77777777" w:rsidR="00D930BD" w:rsidRPr="00564E8B" w:rsidRDefault="00D930BD" w:rsidP="00577709">
      <w:pPr>
        <w:spacing w:line="240" w:lineRule="auto"/>
        <w:ind w:firstLine="0"/>
        <w:rPr>
          <w:rFonts w:eastAsia="Times New Roman" w:cs="Times New Roman"/>
          <w:color w:val="000000"/>
          <w:sz w:val="26"/>
          <w:lang w:eastAsia="ru-RU"/>
        </w:rPr>
      </w:pPr>
    </w:p>
    <w:p w14:paraId="783C3671" w14:textId="7E537C2E" w:rsidR="001A4470" w:rsidRPr="00AA2EC6" w:rsidRDefault="001A4470" w:rsidP="00AA2EC6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Балансы мощности и электроэнергии Эгвекинотского </w:t>
      </w:r>
      <w:r w:rsidR="0070476F" w:rsidRPr="00AA2EC6">
        <w:rPr>
          <w:rFonts w:eastAsia="Times New Roman" w:cs="Times New Roman"/>
          <w:color w:val="000000"/>
          <w:sz w:val="28"/>
          <w:szCs w:val="28"/>
          <w:lang w:eastAsia="ru-RU"/>
        </w:rPr>
        <w:t>энергоузла</w:t>
      </w:r>
      <w:r w:rsidR="00B82546"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период 2022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noBreakHyphen/>
        <w:t>202</w:t>
      </w:r>
      <w:r w:rsidR="00B82546" w:rsidRPr="00AA2EC6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гг. складываются удовлетворительно. </w:t>
      </w:r>
    </w:p>
    <w:p w14:paraId="54D793A1" w14:textId="6639F376" w:rsidR="00076C8E" w:rsidRPr="00AA2EC6" w:rsidRDefault="00076C8E" w:rsidP="00AA2EC6">
      <w:pPr>
        <w:spacing w:line="240" w:lineRule="auto"/>
        <w:ind w:firstLine="851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b/>
          <w:color w:val="000000"/>
          <w:sz w:val="28"/>
          <w:szCs w:val="28"/>
          <w:lang w:eastAsia="ru-RU"/>
        </w:rPr>
        <w:t>Чукотский автономный округ</w:t>
      </w:r>
    </w:p>
    <w:p w14:paraId="32EEB68B" w14:textId="14DBF126" w:rsidR="00076C8E" w:rsidRPr="00AA2EC6" w:rsidRDefault="00076C8E" w:rsidP="00AA2EC6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>Таблица 5.2.</w:t>
      </w:r>
      <w:r w:rsidR="00DD6F6F" w:rsidRPr="00AA2EC6">
        <w:rPr>
          <w:rFonts w:eastAsia="Times New Roman" w:cs="Times New Roman"/>
          <w:color w:val="000000"/>
          <w:sz w:val="28"/>
          <w:szCs w:val="28"/>
          <w:lang w:eastAsia="ru-RU"/>
        </w:rPr>
        <w:t>9</w:t>
      </w:r>
      <w:r w:rsidRPr="00AA2EC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- Прогнозный топливно-энергетический баланс Чукотского автономного округа</w:t>
      </w:r>
    </w:p>
    <w:p w14:paraId="7DF8E02D" w14:textId="655B5DFF" w:rsidR="00E76389" w:rsidRPr="006B0AE2" w:rsidRDefault="00E76389" w:rsidP="00E76389">
      <w:pPr>
        <w:spacing w:line="240" w:lineRule="auto"/>
        <w:jc w:val="right"/>
        <w:rPr>
          <w:rFonts w:eastAsia="Times New Roman" w:cs="Times New Roman"/>
          <w:b/>
          <w:color w:val="000000"/>
          <w:szCs w:val="24"/>
          <w:lang w:eastAsia="ru-RU"/>
        </w:rPr>
      </w:pPr>
      <w:r w:rsidRPr="006B0AE2">
        <w:rPr>
          <w:rFonts w:eastAsia="Times New Roman" w:cs="Times New Roman"/>
          <w:color w:val="000000"/>
          <w:szCs w:val="24"/>
          <w:lang w:eastAsia="ru-RU"/>
        </w:rPr>
        <w:t>т.у.т.</w:t>
      </w:r>
    </w:p>
    <w:tbl>
      <w:tblPr>
        <w:tblW w:w="95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047"/>
        <w:gridCol w:w="1111"/>
        <w:gridCol w:w="1047"/>
        <w:gridCol w:w="997"/>
        <w:gridCol w:w="1089"/>
        <w:gridCol w:w="1025"/>
      </w:tblGrid>
      <w:tr w:rsidR="00E76389" w:rsidRPr="00076C8E" w14:paraId="4B0EADB9" w14:textId="77777777" w:rsidTr="00AA6CAC">
        <w:trPr>
          <w:trHeight w:val="90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E2C4" w14:textId="77777777" w:rsidR="00076C8E" w:rsidRP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Строки топливно-энергетического баланса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7D01" w14:textId="77777777" w:rsidR="00076C8E" w:rsidRP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5652" w14:textId="77777777" w:rsidR="00076C8E" w:rsidRP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6226" w14:textId="77777777" w:rsidR="00076C8E" w:rsidRP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4E41" w14:textId="77777777" w:rsidR="00076C8E" w:rsidRP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F684" w14:textId="77777777" w:rsidR="00076C8E" w:rsidRP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1D29" w14:textId="77777777" w:rsidR="00076C8E" w:rsidRP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2026 год</w:t>
            </w:r>
          </w:p>
        </w:tc>
      </w:tr>
      <w:tr w:rsidR="00E76389" w:rsidRPr="00076C8E" w14:paraId="2F30F6D2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B678E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  энергетических  ресурсов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061CA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918324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46CD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926470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0EBA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926089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DDE5A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933051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81DB9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937319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94C4E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939840</w:t>
            </w:r>
          </w:p>
        </w:tc>
      </w:tr>
      <w:tr w:rsidR="00E76389" w:rsidRPr="00076C8E" w14:paraId="27776E80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9AFC2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Ввоз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8544E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318201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72255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318201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CE33C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361701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62BC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361701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F107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361701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D4AB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361701</w:t>
            </w:r>
          </w:p>
        </w:tc>
      </w:tr>
      <w:tr w:rsidR="00E76389" w:rsidRPr="00076C8E" w14:paraId="113133C0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E431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Вывоз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CEE69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-623372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31E58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-623372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FD488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-623372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958F3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-623372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61934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-623372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198D6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-623372</w:t>
            </w:r>
          </w:p>
        </w:tc>
      </w:tr>
      <w:tr w:rsidR="00E76389" w:rsidRPr="00076C8E" w14:paraId="4D57A17E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B08EB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Изменение запасов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1F3BF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-4575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087B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-4575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3E44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-4575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881D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-4575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A8C26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-4575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3C4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-4575</w:t>
            </w:r>
          </w:p>
        </w:tc>
      </w:tr>
      <w:tr w:rsidR="00E76389" w:rsidRPr="00076C8E" w14:paraId="39B570FB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B3FBB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 первичной энергии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8C46C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608578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434C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616724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8C1ED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659843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49DED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666805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B7E76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671073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F6E40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673594</w:t>
            </w:r>
          </w:p>
        </w:tc>
      </w:tr>
      <w:tr w:rsidR="00E76389" w:rsidRPr="00076C8E" w14:paraId="6E2236BB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C1DF6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Статистическое  расхождение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61280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091D0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6D1A6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59529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82726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2D42A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6389" w:rsidRPr="00076C8E" w14:paraId="5EA73B85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A9E4B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 электрической энергии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76E8D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-150502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8DFC0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-167236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CC25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-168650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915C5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-175366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4F205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-179634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5804A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-188035</w:t>
            </w:r>
          </w:p>
        </w:tc>
      </w:tr>
      <w:tr w:rsidR="00E76389" w:rsidRPr="00076C8E" w14:paraId="456CBC84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356B3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 тепловой энергии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1F4C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-41932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7873F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-41932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C74BF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-41932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79CC7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-41932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64C85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-41932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25613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-41932</w:t>
            </w:r>
          </w:p>
        </w:tc>
      </w:tr>
      <w:tr w:rsidR="00E76389" w:rsidRPr="00076C8E" w14:paraId="61CED2D4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8F4D5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Теплоэлектростанции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58A43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-19325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601FC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-19325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6EBA0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-19325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A331D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-19325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7BF25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-19325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CBF97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-19325</w:t>
            </w:r>
          </w:p>
        </w:tc>
      </w:tr>
      <w:tr w:rsidR="00E76389" w:rsidRPr="00076C8E" w14:paraId="507638AF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AFA16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Котельные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90D7C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-22608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732AE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-22608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FEE84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-22608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E055C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-22608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0783C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-22608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15929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-22608</w:t>
            </w:r>
          </w:p>
        </w:tc>
      </w:tr>
      <w:tr w:rsidR="00E76389" w:rsidRPr="00076C8E" w14:paraId="089300EE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973A7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Электрокотельные и  теплоутилизационные  установки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6C4F5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EA514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F9AF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947D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51A28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965CB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</w:tr>
      <w:tr w:rsidR="00E76389" w:rsidRPr="00076C8E" w14:paraId="69746FE5" w14:textId="77777777" w:rsidTr="00AA6CAC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75852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3FB8E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67883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A123C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A36B3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165FE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2A08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-31958</w:t>
            </w:r>
          </w:p>
        </w:tc>
      </w:tr>
      <w:tr w:rsidR="00E76389" w:rsidRPr="00076C8E" w14:paraId="33EDCC11" w14:textId="77777777" w:rsidTr="00364C8F">
        <w:trPr>
          <w:trHeight w:val="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587C6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при передаче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679C5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-29201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A2EF1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-29201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7AC1F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-29201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2C932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-29201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D7C3F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-29201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46B1A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-29201</w:t>
            </w:r>
          </w:p>
        </w:tc>
      </w:tr>
      <w:tr w:rsidR="00E76389" w:rsidRPr="00076C8E" w14:paraId="2E41B8A8" w14:textId="77777777" w:rsidTr="00364C8F">
        <w:trPr>
          <w:trHeight w:val="30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A7953" w14:textId="77777777" w:rsidR="00076C8E" w:rsidRPr="00076C8E" w:rsidRDefault="00076C8E" w:rsidP="00076C8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Конечное потребление  энергетических  ресурсов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D3421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354983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59AB3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346398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C8E28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388102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7928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388348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2F190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388348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9E8B8" w14:textId="77777777" w:rsidR="00076C8E" w:rsidRPr="00076C8E" w:rsidRDefault="00076C8E" w:rsidP="00076C8E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C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382468</w:t>
            </w:r>
          </w:p>
        </w:tc>
      </w:tr>
      <w:tr w:rsidR="00076C8E" w:rsidRPr="00076C8E" w14:paraId="68491F71" w14:textId="77777777" w:rsidTr="00364C8F">
        <w:trPr>
          <w:trHeight w:val="289"/>
        </w:trPr>
        <w:tc>
          <w:tcPr>
            <w:tcW w:w="959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DA7370" w14:textId="77777777" w:rsidR="00076C8E" w:rsidRDefault="00076C8E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786A1D7" w14:textId="6844CC1E" w:rsidR="00E11639" w:rsidRPr="00AA6CAC" w:rsidRDefault="00E11639" w:rsidP="00AA6CAC">
            <w:pPr>
              <w:spacing w:line="240" w:lineRule="auto"/>
              <w:ind w:firstLine="90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Прогноз</w:t>
            </w:r>
            <w:r w:rsidR="00FF0A62"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ный топливно-энергетический баланс Чукотского автономного округа баланс</w:t>
            </w:r>
            <w:r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потребления электроэнергии по энергосистеме Чукотского автономного округа разработан на основе прогноза социально-экономического развития региона с учётом данных о реализации перспективных инвестиционных проектов. </w:t>
            </w:r>
          </w:p>
          <w:p w14:paraId="15DCE107" w14:textId="168C78C6" w:rsidR="00DD2FDC" w:rsidRPr="00AA6CAC" w:rsidRDefault="00DD2FDC" w:rsidP="00AA6CAC">
            <w:pPr>
              <w:spacing w:line="240" w:lineRule="auto"/>
              <w:ind w:firstLine="90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В рассматриваемый период 2022-2026 гг. </w:t>
            </w:r>
            <w:r w:rsidR="00E11639"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наиболее </w:t>
            </w:r>
            <w:r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значительное увеличение производства э</w:t>
            </w:r>
            <w:r w:rsidR="000D3A23"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лектрической мощности и энергии </w:t>
            </w:r>
            <w:r w:rsidR="00E11639"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прогнозируется в Чаун-Билибинском энергоузле </w:t>
            </w:r>
            <w:r w:rsidR="000D3A23"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ввиду запуска новых горнодобывающих производств.</w:t>
            </w:r>
          </w:p>
          <w:p w14:paraId="7BF0A63C" w14:textId="77777777" w:rsidR="00E76389" w:rsidRPr="00AA6CAC" w:rsidRDefault="00E76389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C30A807" w14:textId="08280F74" w:rsidR="00DD6F6F" w:rsidRPr="00AA6CAC" w:rsidRDefault="00DD6F6F" w:rsidP="00AA6CAC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CA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5.2.10 - Однопродуктовый прогнозный целевой топливно-энергетический баланс Чукотского автономного округа</w:t>
            </w:r>
          </w:p>
          <w:tbl>
            <w:tblPr>
              <w:tblW w:w="9266" w:type="dxa"/>
              <w:tblLayout w:type="fixed"/>
              <w:tblLook w:val="04A0" w:firstRow="1" w:lastRow="0" w:firstColumn="1" w:lastColumn="0" w:noHBand="0" w:noVBand="1"/>
            </w:tblPr>
            <w:tblGrid>
              <w:gridCol w:w="3076"/>
              <w:gridCol w:w="1079"/>
              <w:gridCol w:w="992"/>
              <w:gridCol w:w="992"/>
              <w:gridCol w:w="993"/>
              <w:gridCol w:w="992"/>
              <w:gridCol w:w="1142"/>
            </w:tblGrid>
            <w:tr w:rsidR="00E76389" w:rsidRPr="00E76389" w14:paraId="34524F2B" w14:textId="77777777" w:rsidTr="00AA6CAC">
              <w:trPr>
                <w:trHeight w:val="643"/>
              </w:trPr>
              <w:tc>
                <w:tcPr>
                  <w:tcW w:w="3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50E81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Строки топливно-энергетического баланса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A5C9C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 год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F8158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2022 год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920169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2023 год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4CD71C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2024 год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E52F53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2025 год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558168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2026 год</w:t>
                  </w:r>
                </w:p>
              </w:tc>
            </w:tr>
            <w:tr w:rsidR="00E76389" w:rsidRPr="00E76389" w14:paraId="32D4999A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3FD09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19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7FF2900" w14:textId="77777777" w:rsidR="00E76389" w:rsidRPr="00E76389" w:rsidRDefault="00E76389" w:rsidP="00E76389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Природный газ</w:t>
                  </w:r>
                </w:p>
              </w:tc>
            </w:tr>
            <w:tr w:rsidR="00E76389" w:rsidRPr="00E76389" w14:paraId="64565963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115700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Производство  энергетических  ресурсов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788B06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17A3907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EA7ED6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710A18C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1259F2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F114379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</w:tr>
            <w:tr w:rsidR="00E76389" w:rsidRPr="00E76389" w14:paraId="1DD68D13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FB02266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Ввоз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24916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CEBCB6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E803B7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E382A3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176423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66939AD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1277AE9B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AEED99C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Вывоз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1F08F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9A8D183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C7A753F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0F09F84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247C8C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4CAC86C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24883559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4721BD8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Изменение запасов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A2F566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AD3248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56EC11B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F3178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DB680B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8335672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2FAAE457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8735A52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Потребление первичной энергии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C5CBE1A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CF5BBC5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31439D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EFBD013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D6A5447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2FE683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79173</w:t>
                  </w:r>
                </w:p>
              </w:tc>
            </w:tr>
            <w:tr w:rsidR="00E76389" w:rsidRPr="00E76389" w14:paraId="401B5440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A06B2A6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Статистическое  расхождение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E006A5C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FD4660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81D3ED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2ABF918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A80114B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E244297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4CBD1B51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7BFA55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Производство электрической энергии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63F7BF9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-32597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83EB47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-32597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E5EB51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-32597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816B3F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-32597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5FC5495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-32597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45CC57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-32597</w:t>
                  </w:r>
                </w:p>
              </w:tc>
            </w:tr>
            <w:tr w:rsidR="00E76389" w:rsidRPr="00E76389" w14:paraId="771F404C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CDDA0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Производство тепловой энергии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D330695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903E26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DACFE3D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0A23A1D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9C16BE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1215750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</w:tr>
            <w:tr w:rsidR="00E76389" w:rsidRPr="00E76389" w14:paraId="7D7CA852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F29235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Теплоэлектростанции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8DFBE2A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8F32F6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A3022E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974707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08C8061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925E2DA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-36942</w:t>
                  </w:r>
                </w:p>
              </w:tc>
            </w:tr>
            <w:tr w:rsidR="00E76389" w:rsidRPr="00E76389" w14:paraId="23E43053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525DE8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Котельные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CE95A89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42F7A9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23E996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C4D525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31A204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21486B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32DE669E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1EB8F2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Электрокотельные и  теплоутилизационные  установки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9A9D8C2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ED50D5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242EAB8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C33920D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176C448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54C38A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6C9B2666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137AF1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Собственные нужды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60243A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5A9325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7CBD69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F565FB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562E52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3BB4FC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468508E4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71D04D4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Потери при передаче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F4EF089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26EA877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4197E7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6D3503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97817E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04F8A9A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E76389" w:rsidRPr="00E76389" w14:paraId="67EFF757" w14:textId="77777777" w:rsidTr="00AA6CAC">
              <w:trPr>
                <w:trHeight w:val="321"/>
              </w:trPr>
              <w:tc>
                <w:tcPr>
                  <w:tcW w:w="3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B2EF96" w14:textId="77777777" w:rsidR="00E76389" w:rsidRPr="00E76389" w:rsidRDefault="00E76389" w:rsidP="00E76389">
                  <w:pPr>
                    <w:spacing w:line="240" w:lineRule="auto"/>
                    <w:ind w:firstLine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Конечное потребление  энергетических  ресурсов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9E48C1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9634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59BFF2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9634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0258AB9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9634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B478C97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9634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E924DE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9634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383256" w14:textId="77777777" w:rsidR="00E76389" w:rsidRPr="00E76389" w:rsidRDefault="00E76389" w:rsidP="00E76389">
                  <w:pPr>
                    <w:spacing w:line="240" w:lineRule="auto"/>
                    <w:ind w:firstLine="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76389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9634</w:t>
                  </w:r>
                </w:p>
              </w:tc>
            </w:tr>
          </w:tbl>
          <w:p w14:paraId="193A2FD1" w14:textId="4D28626F" w:rsidR="00E76389" w:rsidRPr="00076C8E" w:rsidRDefault="00E76389" w:rsidP="00076C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2CC072D" w14:textId="77777777" w:rsidR="001A4470" w:rsidRDefault="001A4470" w:rsidP="00577709">
      <w:pPr>
        <w:spacing w:line="240" w:lineRule="auto"/>
        <w:ind w:firstLine="0"/>
        <w:rPr>
          <w:rFonts w:eastAsia="Times New Roman" w:cs="Times New Roman"/>
          <w:color w:val="000000"/>
          <w:sz w:val="26"/>
          <w:lang w:eastAsia="ru-RU"/>
        </w:rPr>
      </w:pPr>
    </w:p>
    <w:p w14:paraId="68C5DF19" w14:textId="77777777" w:rsidR="00C3711D" w:rsidRPr="00AA6CAC" w:rsidRDefault="00C3711D" w:rsidP="00C3711D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Единственным разрабатываемым газовым месторождением в Чукотском автономном округе является Западно-Озерное месторождение (введено в эксплуатацию в 2003 году), расположенное в 104 км от города Анадырь. В связи с большой удаленностью потенциальных потребителей от месторождения природный газ используется исключительно в промышленных целях.</w:t>
      </w:r>
    </w:p>
    <w:p w14:paraId="0A0CBD7E" w14:textId="62C4F6F0" w:rsidR="00C3711D" w:rsidRPr="00AA6CAC" w:rsidRDefault="00C3711D" w:rsidP="00C3711D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Основными потребителями являются Анадырская ТЭЦ и Газомоторная теплоэлектроцентраль г. Анадырь.</w:t>
      </w:r>
    </w:p>
    <w:p w14:paraId="25CE4478" w14:textId="77777777" w:rsidR="00C3711D" w:rsidRPr="00AA6CAC" w:rsidRDefault="00C3711D" w:rsidP="00C3711D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Население Чукотского автономного округа не является потребителем природного газа.</w:t>
      </w:r>
    </w:p>
    <w:p w14:paraId="365F0B22" w14:textId="77777777" w:rsidR="00C3711D" w:rsidRPr="00AA6CAC" w:rsidRDefault="00C3711D" w:rsidP="00C3711D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Строительство сетевого трубопровода от газового месторождения в другие населенные пункты округа нерентабельно и трудноосуществимо ввиду большой удаленности населенных пунктов округа от города Анадырь и друг от друга.</w:t>
      </w:r>
    </w:p>
    <w:p w14:paraId="7525842F" w14:textId="2F6BF2F8" w:rsidR="00C3711D" w:rsidRPr="00AA6CAC" w:rsidRDefault="00C3711D" w:rsidP="00C3711D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 территории округа с 2004 года действует единственное предприятие газовой отрасли, не входящее в структуру ПАО «Газпром». Месторождение эксплуатирует ООО «Сибнефть-Чукотка»,  которое находится в собственности Чукотского автономного округа. Предприятие также выполняет подготовку и транспортировку газа до потребителей. </w:t>
      </w:r>
    </w:p>
    <w:p w14:paraId="6FFBEAB7" w14:textId="77777777" w:rsidR="00081BB0" w:rsidRPr="00AA6CAC" w:rsidRDefault="00081BB0" w:rsidP="0004742F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Дальнейшее подключение потребителей к газоснабжению не предусматривается ввиду низкой пропускной способности магистрального </w:t>
      </w: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газопровода и технической ограниченностью оборудования комплекса подготовки газа Западно-Озёрного месторождения. </w:t>
      </w:r>
    </w:p>
    <w:p w14:paraId="622E5660" w14:textId="2E687341" w:rsidR="0004742F" w:rsidRPr="00AA6CAC" w:rsidRDefault="0004742F" w:rsidP="0004742F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Предприятие ограничено техническими возможностями по добыче и транспортировке газа до потребителей и не подпадает под критерии действующих нормативно-правовых актов, направленных на поддержку данной отрасли (ресурсы порядка 6,3 млрд.м</w:t>
      </w:r>
      <w:r w:rsidRPr="00AA6CAC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, добыча не более 90 млн. м</w:t>
      </w:r>
      <w:r w:rsidRPr="00AA6CAC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год). </w:t>
      </w:r>
    </w:p>
    <w:p w14:paraId="1DE4A98C" w14:textId="77777777" w:rsidR="0004742F" w:rsidRPr="00AA6CAC" w:rsidRDefault="0004742F" w:rsidP="0004742F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2020 году АО «Газпром промгаз» выполнило обследование «Западно-Озерного месторождения» и выдало заключение требующее принятие срочных мер по существенной модернизации оборудования газового промысла и газотранспортной системы. </w:t>
      </w:r>
    </w:p>
    <w:p w14:paraId="5269C13D" w14:textId="77777777" w:rsidR="00670568" w:rsidRPr="00AA6CAC" w:rsidRDefault="00670568" w:rsidP="00670568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В целях сохранения существующих объёмов газа, развития газомоторного рынка и соответствующего увеличения объемов добычи и сбыта  газа, требуется существенная модернизация оборудования газового промысла и газотранспортной системы.</w:t>
      </w:r>
    </w:p>
    <w:p w14:paraId="6849138F" w14:textId="77777777" w:rsidR="0004742F" w:rsidRPr="00AA6CAC" w:rsidRDefault="0004742F" w:rsidP="0004742F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В целях увеличения объемов добычи до 120 млн. м</w:t>
      </w:r>
      <w:r w:rsidRPr="00AA6CAC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год, требуется:</w:t>
      </w:r>
    </w:p>
    <w:p w14:paraId="56803B86" w14:textId="7B6D6BF0" w:rsidR="0004742F" w:rsidRPr="00AA6CAC" w:rsidRDefault="0004742F" w:rsidP="0004742F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- строительство и ввод в эксплуатацию «Дожимной компрессорной станции УКПГ Западно-Озерного газового месторождения» (мощностью 1,44 МВт);</w:t>
      </w:r>
    </w:p>
    <w:p w14:paraId="10787713" w14:textId="0EDEF703" w:rsidR="0004742F" w:rsidRPr="00AA6CAC" w:rsidRDefault="0004742F" w:rsidP="0004742F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строительство «Дополнительного магистрального газопровода «Западно-Озерное газовое месторождение – АГРС г. Анадырь», протяженностью 104 км, D219 мм; </w:t>
      </w:r>
    </w:p>
    <w:p w14:paraId="1AC615D8" w14:textId="77777777" w:rsidR="0004742F" w:rsidRPr="00AA6CAC" w:rsidRDefault="0004742F" w:rsidP="0004742F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- провести работы по бурению эксплуатационных скважин на Западно-Озерном газовом месторождении.</w:t>
      </w:r>
    </w:p>
    <w:p w14:paraId="77A32FD1" w14:textId="57DD43D0" w:rsidR="0004742F" w:rsidRPr="000952E7" w:rsidRDefault="0004742F" w:rsidP="00AA6CAC">
      <w:pPr>
        <w:spacing w:line="240" w:lineRule="auto"/>
        <w:ind w:firstLine="85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>Реализа</w:t>
      </w:r>
      <w:r w:rsidR="00F62541" w:rsidRPr="00AA6CAC">
        <w:rPr>
          <w:rFonts w:eastAsia="Times New Roman" w:cs="Times New Roman"/>
          <w:color w:val="000000"/>
          <w:sz w:val="28"/>
          <w:szCs w:val="28"/>
          <w:lang w:eastAsia="ru-RU"/>
        </w:rPr>
        <w:t>ция указанных мероприятий должна</w:t>
      </w:r>
      <w:r w:rsidRPr="00AA6CA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позволить обеспечить стабильную работу региональной системы газоснабжения на последующие годы.</w:t>
      </w:r>
    </w:p>
    <w:p w14:paraId="2B41FAFE" w14:textId="77777777" w:rsidR="00AA6CAC" w:rsidRPr="00364C8F" w:rsidRDefault="00AA6CAC" w:rsidP="00364C8F">
      <w:pPr>
        <w:spacing w:line="240" w:lineRule="auto"/>
        <w:ind w:firstLine="0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14:paraId="39C04358" w14:textId="14633967" w:rsidR="00AA6CAC" w:rsidRPr="00AA6CAC" w:rsidRDefault="00392946" w:rsidP="00364C8F">
      <w:pPr>
        <w:pStyle w:val="a4"/>
        <w:numPr>
          <w:ilvl w:val="1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28" w:name="_Toc99626259"/>
      <w:r w:rsidRPr="00AA6CAC">
        <w:rPr>
          <w:rFonts w:cs="Times New Roman"/>
          <w:b/>
          <w:sz w:val="28"/>
          <w:szCs w:val="28"/>
        </w:rPr>
        <w:t>Перечень планируемых к строительству и выводу из эксплуатации генерирующих мощностей на электростанциях</w:t>
      </w:r>
    </w:p>
    <w:p w14:paraId="0A465525" w14:textId="1FE44CCE" w:rsidR="007C4092" w:rsidRPr="00AA6CAC" w:rsidRDefault="00972E83" w:rsidP="00364C8F">
      <w:pPr>
        <w:pStyle w:val="a4"/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r w:rsidRPr="00AA6CAC">
        <w:rPr>
          <w:rFonts w:cs="Times New Roman"/>
          <w:b/>
          <w:sz w:val="28"/>
          <w:szCs w:val="28"/>
        </w:rPr>
        <w:t>Чукотского автономного округа</w:t>
      </w:r>
      <w:bookmarkEnd w:id="28"/>
    </w:p>
    <w:p w14:paraId="1D46A1F7" w14:textId="77777777" w:rsidR="00AA6CAC" w:rsidRPr="00364C8F" w:rsidRDefault="00AA6CAC" w:rsidP="00364C8F">
      <w:pPr>
        <w:pStyle w:val="a4"/>
        <w:spacing w:line="240" w:lineRule="auto"/>
        <w:ind w:left="709" w:firstLine="0"/>
        <w:contextualSpacing w:val="0"/>
        <w:outlineLvl w:val="0"/>
        <w:rPr>
          <w:rFonts w:cs="Times New Roman"/>
          <w:b/>
          <w:sz w:val="20"/>
          <w:szCs w:val="20"/>
        </w:rPr>
      </w:pPr>
    </w:p>
    <w:p w14:paraId="2667CC4B" w14:textId="0936236E" w:rsidR="00D930BD" w:rsidRPr="00AA6CAC" w:rsidRDefault="00D930BD" w:rsidP="00AA6CAC">
      <w:pPr>
        <w:spacing w:line="240" w:lineRule="auto"/>
        <w:ind w:firstLine="851"/>
        <w:rPr>
          <w:sz w:val="28"/>
          <w:szCs w:val="28"/>
        </w:rPr>
      </w:pPr>
      <w:r w:rsidRPr="00AA6CAC">
        <w:rPr>
          <w:sz w:val="28"/>
          <w:szCs w:val="28"/>
        </w:rPr>
        <w:t>В 2004-2006 гг. закончился проектный нормативный срок эксплуатации энергоблоков (30 лет) на Б</w:t>
      </w:r>
      <w:r w:rsidR="002F6F89" w:rsidRPr="00AA6CAC">
        <w:rPr>
          <w:sz w:val="28"/>
          <w:szCs w:val="28"/>
        </w:rPr>
        <w:t>или</w:t>
      </w:r>
      <w:r w:rsidRPr="00AA6CAC">
        <w:rPr>
          <w:sz w:val="28"/>
          <w:szCs w:val="28"/>
        </w:rPr>
        <w:t>б</w:t>
      </w:r>
      <w:r w:rsidR="002F6F89" w:rsidRPr="00AA6CAC">
        <w:rPr>
          <w:sz w:val="28"/>
          <w:szCs w:val="28"/>
        </w:rPr>
        <w:t>и</w:t>
      </w:r>
      <w:r w:rsidRPr="00AA6CAC">
        <w:rPr>
          <w:sz w:val="28"/>
          <w:szCs w:val="28"/>
        </w:rPr>
        <w:t>нской АЭС. В этот период были проведены работы по оценке текущего уровня безопасности</w:t>
      </w:r>
      <w:r w:rsidR="004D75C8" w:rsidRPr="00AA6CAC">
        <w:rPr>
          <w:sz w:val="28"/>
          <w:szCs w:val="28"/>
        </w:rPr>
        <w:t xml:space="preserve"> и</w:t>
      </w:r>
      <w:r w:rsidRPr="00AA6CAC">
        <w:rPr>
          <w:sz w:val="28"/>
          <w:szCs w:val="28"/>
        </w:rPr>
        <w:t xml:space="preserve"> модернизации оборудования, в результате которых были приняты решения о продлении срока службы каждого энергоблока. В соответствии с планами АО «Концерн Росэнергоатом» вывод из эксплуатации Билибинской АЭС планируется в августе 2023 года.</w:t>
      </w:r>
    </w:p>
    <w:p w14:paraId="0ADC6CD0" w14:textId="2FA7D89F" w:rsidR="00ED1043" w:rsidRPr="00AA6CAC" w:rsidRDefault="00ED1043" w:rsidP="00AA6CAC">
      <w:pPr>
        <w:spacing w:line="240" w:lineRule="auto"/>
        <w:ind w:firstLine="851"/>
        <w:rPr>
          <w:sz w:val="28"/>
          <w:szCs w:val="28"/>
        </w:rPr>
      </w:pPr>
      <w:r w:rsidRPr="00AA6CAC">
        <w:rPr>
          <w:sz w:val="28"/>
          <w:szCs w:val="28"/>
        </w:rPr>
        <w:t xml:space="preserve">ПАО «РусГидро» планирует вывод из эксплуатации Чаунской ТЭЦ в 2026 году в </w:t>
      </w:r>
      <w:r w:rsidR="00D359A4" w:rsidRPr="00AA6CAC">
        <w:rPr>
          <w:sz w:val="28"/>
          <w:szCs w:val="28"/>
        </w:rPr>
        <w:t>связи</w:t>
      </w:r>
      <w:r w:rsidRPr="00AA6CAC">
        <w:rPr>
          <w:sz w:val="28"/>
          <w:szCs w:val="28"/>
        </w:rPr>
        <w:t xml:space="preserve"> с моральным и физическим износом оборудования, зданий и сооружений.</w:t>
      </w:r>
    </w:p>
    <w:p w14:paraId="618D6E07" w14:textId="66EF5068" w:rsidR="00D930BD" w:rsidRDefault="00D930BD" w:rsidP="00AA6CAC">
      <w:pPr>
        <w:spacing w:line="240" w:lineRule="auto"/>
        <w:ind w:firstLine="851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t xml:space="preserve">Перечень планируемых к выводу из эксплуатации генерирующих мощностей на электростанциях энергосистемы </w:t>
      </w:r>
      <w:r w:rsidR="005B5156" w:rsidRPr="00AA6CAC">
        <w:rPr>
          <w:rFonts w:eastAsia="Calibri"/>
          <w:sz w:val="28"/>
          <w:szCs w:val="28"/>
        </w:rPr>
        <w:t xml:space="preserve">Чукотского </w:t>
      </w:r>
      <w:r w:rsidR="003755BD" w:rsidRPr="00AA6CAC">
        <w:rPr>
          <w:rFonts w:eastAsia="Calibri"/>
          <w:sz w:val="28"/>
          <w:szCs w:val="28"/>
        </w:rPr>
        <w:t>автономного округа</w:t>
      </w:r>
      <w:r w:rsidR="003755BD" w:rsidRPr="00AA6CAC" w:rsidDel="003755BD">
        <w:rPr>
          <w:rFonts w:eastAsia="Calibri"/>
          <w:sz w:val="28"/>
          <w:szCs w:val="28"/>
        </w:rPr>
        <w:t xml:space="preserve"> </w:t>
      </w:r>
      <w:r w:rsidR="004D75C8" w:rsidRPr="00AA6CAC">
        <w:rPr>
          <w:rFonts w:eastAsia="Calibri"/>
          <w:sz w:val="28"/>
          <w:szCs w:val="28"/>
        </w:rPr>
        <w:t>в период до 202</w:t>
      </w:r>
      <w:r w:rsidR="00ED1043" w:rsidRPr="00AA6CAC">
        <w:rPr>
          <w:rFonts w:eastAsia="Calibri"/>
          <w:sz w:val="28"/>
          <w:szCs w:val="28"/>
        </w:rPr>
        <w:t>6</w:t>
      </w:r>
      <w:r w:rsidR="004D75C8" w:rsidRPr="00AA6CAC">
        <w:rPr>
          <w:rFonts w:eastAsia="Calibri"/>
          <w:sz w:val="28"/>
          <w:szCs w:val="28"/>
        </w:rPr>
        <w:t xml:space="preserve"> года </w:t>
      </w:r>
      <w:r w:rsidR="00D359A4" w:rsidRPr="00AA6CAC">
        <w:rPr>
          <w:rFonts w:eastAsia="Calibri"/>
          <w:sz w:val="28"/>
          <w:szCs w:val="28"/>
        </w:rPr>
        <w:t>приведён</w:t>
      </w:r>
      <w:r w:rsidRPr="00AA6CAC">
        <w:rPr>
          <w:rFonts w:eastAsia="Calibri"/>
          <w:sz w:val="28"/>
          <w:szCs w:val="28"/>
        </w:rPr>
        <w:t xml:space="preserve"> в таблице 5.3.1.</w:t>
      </w:r>
    </w:p>
    <w:p w14:paraId="09C2F3C3" w14:textId="27BEAE74" w:rsidR="00D930BD" w:rsidRPr="00AA6CAC" w:rsidRDefault="00D930BD" w:rsidP="00D930BD">
      <w:pPr>
        <w:spacing w:line="240" w:lineRule="auto"/>
        <w:ind w:firstLine="0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lastRenderedPageBreak/>
        <w:t xml:space="preserve">Таблица 5.3.1 – Перечень планируемых к выводу из эксплуатации генерирующих мощностей на электростанциях энергосистемы </w:t>
      </w:r>
      <w:r w:rsidR="005B5156" w:rsidRPr="00AA6CAC">
        <w:rPr>
          <w:rFonts w:eastAsia="Calibri"/>
          <w:sz w:val="28"/>
          <w:szCs w:val="28"/>
        </w:rPr>
        <w:t xml:space="preserve">Чукотского </w:t>
      </w:r>
      <w:r w:rsidR="003755BD" w:rsidRPr="00AA6CAC">
        <w:rPr>
          <w:rFonts w:eastAsia="Calibri"/>
          <w:sz w:val="28"/>
          <w:szCs w:val="28"/>
        </w:rPr>
        <w:t>автономного округа</w:t>
      </w:r>
      <w:r w:rsidR="003755BD" w:rsidRPr="00AA6CAC" w:rsidDel="003755BD">
        <w:rPr>
          <w:rFonts w:eastAsia="Calibri"/>
          <w:sz w:val="28"/>
          <w:szCs w:val="28"/>
        </w:rPr>
        <w:t xml:space="preserve"> </w:t>
      </w:r>
      <w:r w:rsidRPr="00AA6CAC">
        <w:rPr>
          <w:rFonts w:eastAsia="Calibri"/>
          <w:sz w:val="28"/>
          <w:szCs w:val="28"/>
        </w:rPr>
        <w:t>в период до 202</w:t>
      </w:r>
      <w:r w:rsidR="00F41DAE" w:rsidRPr="00AA6CAC">
        <w:rPr>
          <w:rFonts w:eastAsia="Calibri"/>
          <w:sz w:val="28"/>
          <w:szCs w:val="28"/>
        </w:rPr>
        <w:t>6</w:t>
      </w:r>
      <w:r w:rsidRPr="00AA6CAC">
        <w:rPr>
          <w:rFonts w:eastAsia="Calibri"/>
          <w:sz w:val="28"/>
          <w:szCs w:val="28"/>
        </w:rPr>
        <w:t xml:space="preserve"> года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1807"/>
        <w:gridCol w:w="789"/>
        <w:gridCol w:w="1184"/>
        <w:gridCol w:w="1312"/>
        <w:gridCol w:w="888"/>
        <w:gridCol w:w="953"/>
        <w:gridCol w:w="1309"/>
      </w:tblGrid>
      <w:tr w:rsidR="00D930BD" w:rsidRPr="00564E8B" w14:paraId="2184BFDD" w14:textId="77777777" w:rsidTr="00AA6CAC">
        <w:trPr>
          <w:trHeight w:val="20"/>
          <w:tblHeader/>
        </w:trPr>
        <w:tc>
          <w:tcPr>
            <w:tcW w:w="6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70E44ED" w14:textId="319BD82A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Электро</w:t>
            </w:r>
            <w:r w:rsidR="005B5156"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станция</w:t>
            </w:r>
          </w:p>
        </w:tc>
        <w:tc>
          <w:tcPr>
            <w:tcW w:w="94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976FDB5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Принадлежность к компании</w:t>
            </w:r>
          </w:p>
        </w:tc>
        <w:tc>
          <w:tcPr>
            <w:tcW w:w="41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4EFD8C8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Ст. номер</w:t>
            </w:r>
          </w:p>
        </w:tc>
        <w:tc>
          <w:tcPr>
            <w:tcW w:w="6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05C23D6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Маркировка</w:t>
            </w:r>
          </w:p>
        </w:tc>
        <w:tc>
          <w:tcPr>
            <w:tcW w:w="68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9D77E8A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Год вывода из эксплуатации</w:t>
            </w:r>
          </w:p>
        </w:tc>
        <w:tc>
          <w:tcPr>
            <w:tcW w:w="4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B1E5E03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9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7094DD7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Уст. мощность, МВт</w:t>
            </w:r>
          </w:p>
        </w:tc>
        <w:tc>
          <w:tcPr>
            <w:tcW w:w="68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AFC0627" w14:textId="77777777" w:rsidR="00D930BD" w:rsidRPr="00564E8B" w:rsidRDefault="00D930BD" w:rsidP="00D930B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Вид демонтажа</w:t>
            </w:r>
          </w:p>
        </w:tc>
      </w:tr>
      <w:tr w:rsidR="00ED1043" w:rsidRPr="00564E8B" w14:paraId="0FEE4A37" w14:textId="77777777" w:rsidTr="00AA6CAC">
        <w:trPr>
          <w:trHeight w:val="20"/>
        </w:trPr>
        <w:tc>
          <w:tcPr>
            <w:tcW w:w="685" w:type="pct"/>
            <w:vMerge w:val="restart"/>
            <w:shd w:val="clear" w:color="auto" w:fill="auto"/>
          </w:tcPr>
          <w:p w14:paraId="0BB57B74" w14:textId="416B1F83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Билибинская АЭС</w:t>
            </w:r>
          </w:p>
        </w:tc>
        <w:tc>
          <w:tcPr>
            <w:tcW w:w="946" w:type="pct"/>
            <w:vMerge w:val="restart"/>
            <w:shd w:val="clear" w:color="auto" w:fill="auto"/>
          </w:tcPr>
          <w:p w14:paraId="4C4DC0DF" w14:textId="45A4AC39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АО «Концерн Росэнергоатом»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DECF989" w14:textId="7476D72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14:paraId="672DE465" w14:textId="4C3CF483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ЭГП-12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669FD88C" w14:textId="1E4C5AF5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14:paraId="1D43553E" w14:textId="36C18603" w:rsidR="00ED1043" w:rsidRPr="00564E8B" w:rsidRDefault="00ED1043" w:rsidP="00AA6CAC">
            <w:pPr>
              <w:spacing w:line="240" w:lineRule="auto"/>
              <w:ind w:left="-72" w:right="-99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яд. топливо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14:paraId="3B29F1F5" w14:textId="0FB9284F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14:paraId="533413F4" w14:textId="5420B8FB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53A1D9DE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  <w:vAlign w:val="center"/>
          </w:tcPr>
          <w:p w14:paraId="43A1D9E6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14:paraId="3331360E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01F38757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14:paraId="769BB652" w14:textId="33282E3C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ЭГП-12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4EAE5DF4" w14:textId="213060FA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464" w:type="pct"/>
            <w:shd w:val="clear" w:color="auto" w:fill="auto"/>
            <w:noWrap/>
            <w:hideMark/>
          </w:tcPr>
          <w:p w14:paraId="12573548" w14:textId="05EDD46C" w:rsidR="00ED1043" w:rsidRPr="00564E8B" w:rsidRDefault="00ED1043" w:rsidP="00AA6CAC">
            <w:pPr>
              <w:spacing w:line="240" w:lineRule="auto"/>
              <w:ind w:left="-72" w:right="-99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яд. топливо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14:paraId="36A3C441" w14:textId="7DC07338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14:paraId="43ACB4D3" w14:textId="6172E89E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709115D6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  <w:vAlign w:val="center"/>
          </w:tcPr>
          <w:p w14:paraId="033003FA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14:paraId="641537A1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1D0402F8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14:paraId="3DF2A8A7" w14:textId="53221EAF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ЭГП-12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14:paraId="213CF03A" w14:textId="57823396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464" w:type="pct"/>
            <w:shd w:val="clear" w:color="auto" w:fill="auto"/>
            <w:noWrap/>
            <w:hideMark/>
          </w:tcPr>
          <w:p w14:paraId="39D8A794" w14:textId="280FBEAE" w:rsidR="00ED1043" w:rsidRPr="00564E8B" w:rsidRDefault="00ED1043" w:rsidP="00AA6CAC">
            <w:pPr>
              <w:spacing w:line="240" w:lineRule="auto"/>
              <w:ind w:left="-72" w:right="-99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яд. топливо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14:paraId="47A1AFAF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14:paraId="20DD9B07" w14:textId="7237948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0668A297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  <w:vAlign w:val="center"/>
          </w:tcPr>
          <w:p w14:paraId="14898EAB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14:paraId="7C32F07D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5" w:type="pct"/>
            <w:gridSpan w:val="4"/>
            <w:shd w:val="clear" w:color="auto" w:fill="auto"/>
            <w:noWrap/>
            <w:vAlign w:val="center"/>
          </w:tcPr>
          <w:p w14:paraId="17DBCD57" w14:textId="7533432B" w:rsidR="00ED1043" w:rsidRPr="00564E8B" w:rsidRDefault="00ED1043" w:rsidP="00ED1043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66613F85" w14:textId="4C52AB1D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85" w:type="pct"/>
            <w:shd w:val="clear" w:color="auto" w:fill="auto"/>
            <w:vAlign w:val="center"/>
          </w:tcPr>
          <w:p w14:paraId="3BCEC502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D1043" w:rsidRPr="00564E8B" w14:paraId="1DE618CD" w14:textId="77777777" w:rsidTr="00AA6CAC">
        <w:trPr>
          <w:trHeight w:val="20"/>
        </w:trPr>
        <w:tc>
          <w:tcPr>
            <w:tcW w:w="685" w:type="pct"/>
            <w:vMerge w:val="restart"/>
            <w:shd w:val="clear" w:color="auto" w:fill="auto"/>
          </w:tcPr>
          <w:p w14:paraId="2600613F" w14:textId="12CDDD1B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Чаунская ТЭЦ</w:t>
            </w:r>
          </w:p>
        </w:tc>
        <w:tc>
          <w:tcPr>
            <w:tcW w:w="946" w:type="pct"/>
            <w:vMerge w:val="restart"/>
            <w:shd w:val="clear" w:color="auto" w:fill="auto"/>
          </w:tcPr>
          <w:p w14:paraId="779F7750" w14:textId="58FCE17C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ПАО «РусГидро»</w:t>
            </w:r>
          </w:p>
        </w:tc>
        <w:tc>
          <w:tcPr>
            <w:tcW w:w="413" w:type="pct"/>
            <w:shd w:val="clear" w:color="auto" w:fill="auto"/>
            <w:noWrap/>
            <w:vAlign w:val="center"/>
          </w:tcPr>
          <w:p w14:paraId="3BB13891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18D3D9EF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125C75B3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" w:type="pct"/>
            <w:shd w:val="clear" w:color="auto" w:fill="auto"/>
            <w:noWrap/>
          </w:tcPr>
          <w:p w14:paraId="001C1FA2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51F647E4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14:paraId="7030DEF4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D1043" w:rsidRPr="00564E8B" w14:paraId="29077626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  <w:vAlign w:val="center"/>
          </w:tcPr>
          <w:p w14:paraId="12C3742E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14:paraId="6F4CC0D4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</w:tcPr>
          <w:p w14:paraId="6E8E8717" w14:textId="7E7F35AB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6CE163C8" w14:textId="767DCDD3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П-5-35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1DBDD530" w14:textId="1E078E40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64" w:type="pct"/>
            <w:shd w:val="clear" w:color="auto" w:fill="auto"/>
            <w:noWrap/>
          </w:tcPr>
          <w:p w14:paraId="16A84AB6" w14:textId="03A0D464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5146EB67" w14:textId="640F0633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5" w:type="pct"/>
            <w:shd w:val="clear" w:color="auto" w:fill="auto"/>
          </w:tcPr>
          <w:p w14:paraId="28C1AC9B" w14:textId="16E2530F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6BFC15E6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</w:tcPr>
          <w:p w14:paraId="52D3A534" w14:textId="24D467DA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</w:tcPr>
          <w:p w14:paraId="1C75A05F" w14:textId="373E6A89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</w:tcPr>
          <w:p w14:paraId="6796263D" w14:textId="713AE4B1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0645E82D" w14:textId="534DFFBA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К-10-35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42E8BD0C" w14:textId="22E8DDCE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64" w:type="pct"/>
            <w:shd w:val="clear" w:color="auto" w:fill="auto"/>
            <w:noWrap/>
          </w:tcPr>
          <w:p w14:paraId="75A93FC3" w14:textId="505DC289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790003D6" w14:textId="2F6DC445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5" w:type="pct"/>
            <w:shd w:val="clear" w:color="auto" w:fill="auto"/>
          </w:tcPr>
          <w:p w14:paraId="10A02D72" w14:textId="03992B63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644AF44D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</w:tcPr>
          <w:p w14:paraId="63DEC8C7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</w:tcPr>
          <w:p w14:paraId="74C95720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</w:tcPr>
          <w:p w14:paraId="6B2068D9" w14:textId="7B645900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55634158" w14:textId="725867F2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ПТ-12-35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5BCEB831" w14:textId="5A91F649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64" w:type="pct"/>
            <w:shd w:val="clear" w:color="auto" w:fill="auto"/>
            <w:noWrap/>
          </w:tcPr>
          <w:p w14:paraId="247D06DF" w14:textId="37FCF370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6B7D4F08" w14:textId="210F5A91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5" w:type="pct"/>
            <w:shd w:val="clear" w:color="auto" w:fill="auto"/>
          </w:tcPr>
          <w:p w14:paraId="414DE4AF" w14:textId="26222CA3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03B57BAE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  <w:vAlign w:val="center"/>
          </w:tcPr>
          <w:p w14:paraId="19672E2F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14:paraId="26638D34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</w:tcPr>
          <w:p w14:paraId="542CCC58" w14:textId="53B75B32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55A83E9C" w14:textId="4498A5E6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К-2-35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3276BD11" w14:textId="2CA22F2E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64" w:type="pct"/>
            <w:shd w:val="clear" w:color="auto" w:fill="auto"/>
            <w:noWrap/>
          </w:tcPr>
          <w:p w14:paraId="103FF937" w14:textId="7E13D83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014863C3" w14:textId="3D46AEB3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85" w:type="pct"/>
            <w:shd w:val="clear" w:color="auto" w:fill="auto"/>
          </w:tcPr>
          <w:p w14:paraId="5127ECD5" w14:textId="0817417C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2FFBD10D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  <w:vAlign w:val="center"/>
          </w:tcPr>
          <w:p w14:paraId="437FCD6A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14:paraId="18F83B45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</w:tcPr>
          <w:p w14:paraId="060695CB" w14:textId="3C32734B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45AD4A69" w14:textId="2C8C50E1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К-2-35</w:t>
            </w:r>
          </w:p>
        </w:tc>
        <w:tc>
          <w:tcPr>
            <w:tcW w:w="687" w:type="pct"/>
            <w:shd w:val="clear" w:color="auto" w:fill="auto"/>
            <w:noWrap/>
            <w:vAlign w:val="center"/>
          </w:tcPr>
          <w:p w14:paraId="240C8ACB" w14:textId="64F8B753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64" w:type="pct"/>
            <w:shd w:val="clear" w:color="auto" w:fill="auto"/>
            <w:noWrap/>
          </w:tcPr>
          <w:p w14:paraId="10354FC3" w14:textId="5A5AAF96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6841A04A" w14:textId="40711A3B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85" w:type="pct"/>
            <w:shd w:val="clear" w:color="auto" w:fill="auto"/>
          </w:tcPr>
          <w:p w14:paraId="38AF166B" w14:textId="7F37E478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окончат. демонтаж</w:t>
            </w:r>
          </w:p>
        </w:tc>
      </w:tr>
      <w:tr w:rsidR="00ED1043" w:rsidRPr="00564E8B" w14:paraId="2B2C2361" w14:textId="77777777" w:rsidTr="00AA6CAC">
        <w:trPr>
          <w:trHeight w:val="20"/>
        </w:trPr>
        <w:tc>
          <w:tcPr>
            <w:tcW w:w="685" w:type="pct"/>
            <w:vMerge/>
            <w:shd w:val="clear" w:color="auto" w:fill="auto"/>
            <w:vAlign w:val="center"/>
          </w:tcPr>
          <w:p w14:paraId="5DEDC873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14:paraId="062FC2B7" w14:textId="77777777" w:rsidR="00ED1043" w:rsidRPr="00564E8B" w:rsidRDefault="00ED1043" w:rsidP="00ED104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5" w:type="pct"/>
            <w:gridSpan w:val="4"/>
            <w:shd w:val="clear" w:color="auto" w:fill="auto"/>
            <w:noWrap/>
            <w:vAlign w:val="center"/>
          </w:tcPr>
          <w:p w14:paraId="7814C3A6" w14:textId="24A0A06D" w:rsidR="00ED1043" w:rsidRPr="00564E8B" w:rsidRDefault="00ED1043" w:rsidP="00ED1043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4FA2B7CE" w14:textId="2684F570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85" w:type="pct"/>
            <w:shd w:val="clear" w:color="auto" w:fill="auto"/>
          </w:tcPr>
          <w:p w14:paraId="30724775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D1043" w:rsidRPr="00564E8B" w14:paraId="4F93812B" w14:textId="77777777" w:rsidTr="00AA6CAC">
        <w:trPr>
          <w:trHeight w:val="20"/>
        </w:trPr>
        <w:tc>
          <w:tcPr>
            <w:tcW w:w="3816" w:type="pct"/>
            <w:gridSpan w:val="6"/>
            <w:shd w:val="clear" w:color="auto" w:fill="auto"/>
            <w:vAlign w:val="center"/>
          </w:tcPr>
          <w:p w14:paraId="5822C9C1" w14:textId="23FC70ED" w:rsidR="00ED1043" w:rsidRPr="00564E8B" w:rsidRDefault="00ED1043" w:rsidP="00ED1043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 по ЧАО:</w:t>
            </w:r>
          </w:p>
        </w:tc>
        <w:tc>
          <w:tcPr>
            <w:tcW w:w="499" w:type="pct"/>
            <w:shd w:val="clear" w:color="auto" w:fill="auto"/>
            <w:noWrap/>
            <w:vAlign w:val="center"/>
          </w:tcPr>
          <w:p w14:paraId="49A2C39C" w14:textId="55C88C26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85" w:type="pct"/>
            <w:shd w:val="clear" w:color="auto" w:fill="auto"/>
            <w:vAlign w:val="center"/>
          </w:tcPr>
          <w:p w14:paraId="043710FE" w14:textId="77777777" w:rsidR="00ED1043" w:rsidRPr="00564E8B" w:rsidRDefault="00ED1043" w:rsidP="00ED104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8FF98B9" w14:textId="77777777" w:rsidR="00D930BD" w:rsidRPr="00AA6CAC" w:rsidRDefault="00D930BD" w:rsidP="00D930BD">
      <w:pPr>
        <w:spacing w:line="240" w:lineRule="auto"/>
        <w:rPr>
          <w:rFonts w:eastAsia="Calibri"/>
          <w:sz w:val="16"/>
          <w:szCs w:val="16"/>
        </w:rPr>
      </w:pPr>
    </w:p>
    <w:p w14:paraId="7FDAF746" w14:textId="4D36D0B7" w:rsidR="0064083D" w:rsidRPr="00AA6CAC" w:rsidRDefault="0064083D" w:rsidP="00AA6CAC">
      <w:pPr>
        <w:spacing w:line="240" w:lineRule="auto"/>
        <w:ind w:firstLine="851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t xml:space="preserve">Для замещения Билибинской АЭС и обеспечения покрытия потребности в мощности и тепло- и электроэнергии в г. Билибино планируется сооружение энергоцентра в составе дизельной электростанции </w:t>
      </w:r>
      <w:r w:rsidR="00BA0811" w:rsidRPr="00AA6CAC">
        <w:rPr>
          <w:rFonts w:eastAsia="Calibri"/>
          <w:sz w:val="28"/>
          <w:szCs w:val="28"/>
        </w:rPr>
        <w:t xml:space="preserve">(25 МВт) </w:t>
      </w:r>
      <w:r w:rsidRPr="00AA6CAC">
        <w:rPr>
          <w:rFonts w:eastAsia="Calibri"/>
          <w:sz w:val="28"/>
          <w:szCs w:val="28"/>
        </w:rPr>
        <w:t>и дизельной котельной, ввод в эксплуатацию предполагается к концу 2022 года.</w:t>
      </w:r>
    </w:p>
    <w:p w14:paraId="09B56C11" w14:textId="662A6734" w:rsidR="00ED1043" w:rsidRPr="00AA6CAC" w:rsidRDefault="00ED1043" w:rsidP="00AA6CAC">
      <w:pPr>
        <w:spacing w:line="240" w:lineRule="auto"/>
        <w:ind w:firstLine="851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t xml:space="preserve">Для замещения Чаунской ТЭЦ </w:t>
      </w:r>
      <w:r w:rsidR="004D799A" w:rsidRPr="00AA6CAC">
        <w:rPr>
          <w:rFonts w:eastAsia="Calibri"/>
          <w:sz w:val="28"/>
          <w:szCs w:val="28"/>
        </w:rPr>
        <w:t>в настоящее время рассматривается</w:t>
      </w:r>
      <w:r w:rsidRPr="00AA6CAC">
        <w:rPr>
          <w:rFonts w:eastAsia="Calibri"/>
          <w:sz w:val="28"/>
          <w:szCs w:val="28"/>
        </w:rPr>
        <w:t xml:space="preserve"> сооружение новой ТЭС в г. Певеке</w:t>
      </w:r>
      <w:r w:rsidR="004D799A" w:rsidRPr="00AA6CAC">
        <w:rPr>
          <w:rFonts w:eastAsia="Calibri"/>
          <w:sz w:val="28"/>
          <w:szCs w:val="28"/>
        </w:rPr>
        <w:t xml:space="preserve"> установленной мощностью 50 МВт (2х25 МВт)</w:t>
      </w:r>
      <w:r w:rsidR="00440C98" w:rsidRPr="00AA6CAC">
        <w:rPr>
          <w:rFonts w:eastAsia="Calibri"/>
          <w:sz w:val="28"/>
          <w:szCs w:val="28"/>
        </w:rPr>
        <w:t xml:space="preserve"> к 2026 году</w:t>
      </w:r>
      <w:r w:rsidR="004D799A" w:rsidRPr="00AA6CAC">
        <w:rPr>
          <w:rFonts w:eastAsia="Calibri"/>
          <w:sz w:val="28"/>
          <w:szCs w:val="28"/>
        </w:rPr>
        <w:t>.</w:t>
      </w:r>
    </w:p>
    <w:p w14:paraId="672C729B" w14:textId="4191DAA8" w:rsidR="0064083D" w:rsidRPr="00AA6CAC" w:rsidRDefault="0064083D" w:rsidP="00AA6CAC">
      <w:pPr>
        <w:spacing w:line="240" w:lineRule="auto"/>
        <w:ind w:firstLine="851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t xml:space="preserve">В оптимистичном варианте, предусматривающем более масштабное развитие экономики региона, для обеспечения перспективной потребности в мощности и электроэнергии с </w:t>
      </w:r>
      <w:r w:rsidR="00514435" w:rsidRPr="00AA6CAC">
        <w:rPr>
          <w:rFonts w:eastAsia="Calibri"/>
          <w:sz w:val="28"/>
          <w:szCs w:val="28"/>
        </w:rPr>
        <w:t>учётом</w:t>
      </w:r>
      <w:r w:rsidRPr="00AA6CAC">
        <w:rPr>
          <w:rFonts w:eastAsia="Calibri"/>
          <w:sz w:val="28"/>
          <w:szCs w:val="28"/>
        </w:rPr>
        <w:t xml:space="preserve"> подключения к Чаун-Билибинскому энергоузлу новых потребителей сооружение дополнительной генерации </w:t>
      </w:r>
      <w:r w:rsidR="004D799A" w:rsidRPr="00AA6CAC">
        <w:rPr>
          <w:rFonts w:eastAsia="Calibri"/>
          <w:sz w:val="28"/>
          <w:szCs w:val="28"/>
        </w:rPr>
        <w:t xml:space="preserve">требуется в более ранние сроки </w:t>
      </w:r>
      <w:r w:rsidRPr="00AA6CAC">
        <w:rPr>
          <w:rFonts w:eastAsia="Calibri"/>
          <w:sz w:val="28"/>
          <w:szCs w:val="28"/>
        </w:rPr>
        <w:t xml:space="preserve">– </w:t>
      </w:r>
      <w:r w:rsidR="004D799A" w:rsidRPr="00AA6CAC">
        <w:rPr>
          <w:rFonts w:eastAsia="Calibri"/>
          <w:sz w:val="28"/>
          <w:szCs w:val="28"/>
        </w:rPr>
        <w:t>25 </w:t>
      </w:r>
      <w:r w:rsidRPr="00AA6CAC">
        <w:rPr>
          <w:rFonts w:eastAsia="Calibri"/>
          <w:sz w:val="28"/>
          <w:szCs w:val="28"/>
        </w:rPr>
        <w:t>МВт к 202</w:t>
      </w:r>
      <w:r w:rsidR="004D799A" w:rsidRPr="00AA6CAC">
        <w:rPr>
          <w:rFonts w:eastAsia="Calibri"/>
          <w:sz w:val="28"/>
          <w:szCs w:val="28"/>
        </w:rPr>
        <w:t>4</w:t>
      </w:r>
      <w:r w:rsidR="00067338" w:rsidRPr="00AA6CAC">
        <w:rPr>
          <w:rFonts w:eastAsia="Calibri"/>
          <w:sz w:val="28"/>
          <w:szCs w:val="28"/>
        </w:rPr>
        <w:t> </w:t>
      </w:r>
      <w:r w:rsidRPr="00AA6CAC">
        <w:rPr>
          <w:rFonts w:eastAsia="Calibri"/>
          <w:sz w:val="28"/>
          <w:szCs w:val="28"/>
        </w:rPr>
        <w:t>год</w:t>
      </w:r>
      <w:r w:rsidR="004D799A" w:rsidRPr="00AA6CAC">
        <w:rPr>
          <w:rFonts w:eastAsia="Calibri"/>
          <w:sz w:val="28"/>
          <w:szCs w:val="28"/>
        </w:rPr>
        <w:t>у</w:t>
      </w:r>
      <w:r w:rsidRPr="00AA6CAC">
        <w:rPr>
          <w:rFonts w:eastAsia="Calibri"/>
          <w:sz w:val="28"/>
          <w:szCs w:val="28"/>
        </w:rPr>
        <w:t xml:space="preserve"> и </w:t>
      </w:r>
      <w:r w:rsidR="004D799A" w:rsidRPr="00AA6CAC">
        <w:rPr>
          <w:rFonts w:eastAsia="Calibri"/>
          <w:sz w:val="28"/>
          <w:szCs w:val="28"/>
        </w:rPr>
        <w:t>25 МВт в 2026</w:t>
      </w:r>
      <w:r w:rsidRPr="00AA6CAC">
        <w:rPr>
          <w:rFonts w:eastAsia="Calibri"/>
          <w:sz w:val="28"/>
          <w:szCs w:val="28"/>
        </w:rPr>
        <w:t xml:space="preserve"> году. </w:t>
      </w:r>
    </w:p>
    <w:p w14:paraId="59319526" w14:textId="6D55894D" w:rsidR="005B5156" w:rsidRPr="00AA6CAC" w:rsidRDefault="005B5156" w:rsidP="00AA6CAC">
      <w:pPr>
        <w:spacing w:line="240" w:lineRule="auto"/>
        <w:ind w:firstLine="851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t xml:space="preserve">Перечень планируемых к вводу в эксплуатацию генерирующих мощностей на электростанциях энергосистемы Чукотского </w:t>
      </w:r>
      <w:r w:rsidR="002116C9" w:rsidRPr="00AA6CAC">
        <w:rPr>
          <w:rFonts w:eastAsia="Times New Roman" w:cs="Times New Roman"/>
          <w:color w:val="000000"/>
          <w:sz w:val="28"/>
          <w:szCs w:val="28"/>
          <w:lang w:eastAsia="ru-RU"/>
        </w:rPr>
        <w:t>автономного округа</w:t>
      </w:r>
      <w:r w:rsidR="002116C9" w:rsidRPr="00AA6CAC" w:rsidDel="002116C9">
        <w:rPr>
          <w:rFonts w:eastAsia="Calibri"/>
          <w:sz w:val="28"/>
          <w:szCs w:val="28"/>
        </w:rPr>
        <w:t xml:space="preserve"> </w:t>
      </w:r>
      <w:r w:rsidR="004D75C8" w:rsidRPr="00AA6CAC">
        <w:rPr>
          <w:rFonts w:eastAsia="Calibri"/>
          <w:sz w:val="28"/>
          <w:szCs w:val="28"/>
        </w:rPr>
        <w:t xml:space="preserve">для умеренного варианта </w:t>
      </w:r>
      <w:r w:rsidR="00514435" w:rsidRPr="00AA6CAC">
        <w:rPr>
          <w:rFonts w:eastAsia="Calibri"/>
          <w:sz w:val="28"/>
          <w:szCs w:val="28"/>
        </w:rPr>
        <w:t>приведён</w:t>
      </w:r>
      <w:r w:rsidR="004D75C8" w:rsidRPr="00AA6CAC">
        <w:rPr>
          <w:rFonts w:eastAsia="Calibri"/>
          <w:sz w:val="28"/>
          <w:szCs w:val="28"/>
        </w:rPr>
        <w:t xml:space="preserve"> в таблице 5.3.2, для оптимистичного варианта – в таблице 5.3.3.</w:t>
      </w:r>
    </w:p>
    <w:p w14:paraId="3942438F" w14:textId="77777777" w:rsidR="009A4E7A" w:rsidRPr="00AA6CAC" w:rsidRDefault="009A4E7A" w:rsidP="00AA6CAC">
      <w:pPr>
        <w:spacing w:line="240" w:lineRule="auto"/>
        <w:ind w:firstLine="851"/>
        <w:rPr>
          <w:rFonts w:eastAsia="Calibri"/>
          <w:sz w:val="16"/>
          <w:szCs w:val="16"/>
        </w:rPr>
      </w:pPr>
    </w:p>
    <w:p w14:paraId="661756D5" w14:textId="59694A4E" w:rsidR="00C74900" w:rsidRPr="00AA6CAC" w:rsidRDefault="00C74900" w:rsidP="00AA6CAC">
      <w:pPr>
        <w:spacing w:line="240" w:lineRule="auto"/>
        <w:ind w:firstLine="0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t xml:space="preserve">Таблица 5.3.2 – Перечень планируемых к вводу в эксплуатацию генерирующих мощностей на электростанциях энергосистемы </w:t>
      </w:r>
      <w:r w:rsidR="00872791" w:rsidRPr="00AA6CAC">
        <w:rPr>
          <w:rFonts w:eastAsia="Calibri"/>
          <w:sz w:val="28"/>
          <w:szCs w:val="28"/>
        </w:rPr>
        <w:t xml:space="preserve">Чукотского </w:t>
      </w:r>
      <w:r w:rsidR="002116C9" w:rsidRPr="00AA6CAC">
        <w:rPr>
          <w:rFonts w:eastAsia="Times New Roman" w:cs="Times New Roman"/>
          <w:color w:val="000000"/>
          <w:sz w:val="28"/>
          <w:szCs w:val="28"/>
          <w:lang w:eastAsia="ru-RU"/>
        </w:rPr>
        <w:t>автономного округа</w:t>
      </w:r>
      <w:r w:rsidR="002116C9" w:rsidRPr="00AA6CAC" w:rsidDel="002116C9">
        <w:rPr>
          <w:rFonts w:eastAsia="Calibri"/>
          <w:sz w:val="28"/>
          <w:szCs w:val="28"/>
        </w:rPr>
        <w:t xml:space="preserve"> </w:t>
      </w:r>
      <w:r w:rsidRPr="00AA6CAC">
        <w:rPr>
          <w:rFonts w:eastAsia="Calibri"/>
          <w:sz w:val="28"/>
          <w:szCs w:val="28"/>
        </w:rPr>
        <w:t>в период до 202</w:t>
      </w:r>
      <w:r w:rsidR="00F41DAE" w:rsidRPr="00AA6CAC">
        <w:rPr>
          <w:rFonts w:eastAsia="Calibri"/>
          <w:sz w:val="28"/>
          <w:szCs w:val="28"/>
        </w:rPr>
        <w:t>6</w:t>
      </w:r>
      <w:r w:rsidRPr="00AA6CAC">
        <w:rPr>
          <w:rFonts w:eastAsia="Calibri"/>
          <w:sz w:val="28"/>
          <w:szCs w:val="28"/>
        </w:rPr>
        <w:t xml:space="preserve"> года</w:t>
      </w:r>
      <w:r w:rsidR="004D75C8" w:rsidRPr="00AA6CAC">
        <w:rPr>
          <w:rFonts w:eastAsia="Calibri"/>
          <w:sz w:val="28"/>
          <w:szCs w:val="28"/>
        </w:rPr>
        <w:t>. Умеренный вариант</w:t>
      </w:r>
    </w:p>
    <w:tbl>
      <w:tblPr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0"/>
        <w:gridCol w:w="1534"/>
        <w:gridCol w:w="1559"/>
        <w:gridCol w:w="742"/>
        <w:gridCol w:w="1134"/>
        <w:gridCol w:w="1451"/>
        <w:gridCol w:w="1695"/>
      </w:tblGrid>
      <w:tr w:rsidR="00D40978" w:rsidRPr="00564E8B" w14:paraId="1D93D901" w14:textId="77777777" w:rsidTr="00AA6CAC">
        <w:trPr>
          <w:trHeight w:val="28"/>
          <w:tblHeader/>
        </w:trPr>
        <w:tc>
          <w:tcPr>
            <w:tcW w:w="158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86B1953" w14:textId="5FDC0D87" w:rsidR="00C74900" w:rsidRPr="00564E8B" w:rsidRDefault="00C74900" w:rsidP="005A6B2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Электростанция</w:t>
            </w:r>
          </w:p>
        </w:tc>
        <w:tc>
          <w:tcPr>
            <w:tcW w:w="15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FB746DE" w14:textId="77777777" w:rsidR="00C74900" w:rsidRPr="00564E8B" w:rsidRDefault="00C74900" w:rsidP="005A6B2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Принадлежность к компании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EE07782" w14:textId="77777777" w:rsidR="00C74900" w:rsidRPr="00564E8B" w:rsidRDefault="00C74900" w:rsidP="005A6B2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Маркировка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455A546" w14:textId="77777777" w:rsidR="00C74900" w:rsidRPr="00564E8B" w:rsidRDefault="00C74900" w:rsidP="005A6B2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Год ввода 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4B22940" w14:textId="77777777" w:rsidR="00C74900" w:rsidRPr="00564E8B" w:rsidRDefault="00C74900" w:rsidP="005A6B2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45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1E54648" w14:textId="79EC8B8B" w:rsidR="00C74900" w:rsidRPr="00564E8B" w:rsidRDefault="00C74900" w:rsidP="00A750E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Уст. мощность, МВт</w:t>
            </w:r>
          </w:p>
        </w:tc>
        <w:tc>
          <w:tcPr>
            <w:tcW w:w="16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3C5FD51" w14:textId="77777777" w:rsidR="00C74900" w:rsidRPr="00564E8B" w:rsidRDefault="00C74900" w:rsidP="005A6B2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Обоснование необходимости ввода</w:t>
            </w:r>
          </w:p>
        </w:tc>
      </w:tr>
      <w:tr w:rsidR="00240482" w:rsidRPr="00564E8B" w14:paraId="6C41CC3A" w14:textId="77777777" w:rsidTr="00AA6CAC">
        <w:trPr>
          <w:trHeight w:val="28"/>
          <w:tblHeader/>
        </w:trPr>
        <w:tc>
          <w:tcPr>
            <w:tcW w:w="1580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</w:tcPr>
          <w:p w14:paraId="495DFE0B" w14:textId="073B75C0" w:rsidR="00240482" w:rsidRPr="00564E8B" w:rsidRDefault="00240482" w:rsidP="0024048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Энергоцентр </w:t>
            </w: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г. Билибино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14:paraId="35E7D9EB" w14:textId="52CBFCB5" w:rsidR="00240482" w:rsidRPr="00564E8B" w:rsidRDefault="00240482" w:rsidP="002E721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Администрация Чукотского </w:t>
            </w:r>
            <w:r w:rsidR="002E7213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автономного округа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9FD1C2" w14:textId="50029F14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color w:val="000000"/>
                <w:sz w:val="20"/>
                <w:szCs w:val="20"/>
              </w:rPr>
              <w:lastRenderedPageBreak/>
              <w:t>10хДЭС 2,5 МВт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3EBA99" w14:textId="0F9DAD6B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128B9C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дизельное </w:t>
            </w:r>
          </w:p>
          <w:p w14:paraId="01893F20" w14:textId="758299D0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47634E" w14:textId="2E53BEF8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B95D6D" w14:textId="733D3E3D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Замещение выводимой из </w:t>
            </w: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эксплуатации Билибинской АЭС</w:t>
            </w:r>
          </w:p>
        </w:tc>
      </w:tr>
      <w:tr w:rsidR="00240482" w:rsidRPr="00564E8B" w14:paraId="7C941EAA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86DEA2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17E6AF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F9AEE6" w14:textId="5DD1F40D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B799FA" w14:textId="5A8C8D42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140473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дизельное </w:t>
            </w:r>
          </w:p>
          <w:p w14:paraId="1A9ADF4B" w14:textId="63FBAA0F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75010F" w14:textId="48B7EC12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B67ADC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40482" w:rsidRPr="00564E8B" w14:paraId="359EDADE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BE23E7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743F17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35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DC0198" w14:textId="1CF3F86D" w:rsidR="00240482" w:rsidRPr="00564E8B" w:rsidRDefault="00240482" w:rsidP="00240482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4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35EF87" w14:textId="568E25CB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32B035" w14:textId="77777777" w:rsidR="00240482" w:rsidRPr="00564E8B" w:rsidRDefault="002404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11F40" w:rsidRPr="00564E8B" w14:paraId="65F4B927" w14:textId="77777777" w:rsidTr="00AA6CAC">
        <w:trPr>
          <w:trHeight w:val="28"/>
          <w:tblHeader/>
        </w:trPr>
        <w:tc>
          <w:tcPr>
            <w:tcW w:w="1580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</w:tcPr>
          <w:p w14:paraId="61736A57" w14:textId="378DFCD5" w:rsidR="00711F40" w:rsidRPr="00564E8B" w:rsidRDefault="00711F40" w:rsidP="00711F4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Новая ТЭС </w:t>
            </w: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г. Певек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14:paraId="23C3793A" w14:textId="7521F477" w:rsidR="00711F40" w:rsidRPr="00564E8B" w:rsidRDefault="00711F40" w:rsidP="00711F4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ПАО «РусГидро»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0E75F2" w14:textId="351FEE18" w:rsidR="00711F40" w:rsidRPr="000114A3" w:rsidRDefault="00870782" w:rsidP="0024048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114A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CF9084" w14:textId="7B5FE9EE" w:rsidR="00711F40" w:rsidRPr="000114A3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E7FC5C" w14:textId="4CA39E01" w:rsidR="00711F40" w:rsidRPr="000114A3" w:rsidRDefault="008707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C9182E" w14:textId="0FBCBFAF" w:rsidR="00711F40" w:rsidRPr="000114A3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B196D9" w14:textId="3F5FD46B" w:rsidR="00711F40" w:rsidRPr="00564E8B" w:rsidRDefault="00711F40" w:rsidP="00711F4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Замещение выводимой из эксплуатации Чаунской ТЭЦ. Покрытие перспективных нагрузок Чаун-Билибинского энергоузла</w:t>
            </w:r>
          </w:p>
        </w:tc>
      </w:tr>
      <w:tr w:rsidR="00711F40" w:rsidRPr="00564E8B" w14:paraId="7B450F03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22C455" w14:textId="77777777" w:rsidR="00711F40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D2B8BD" w14:textId="77777777" w:rsidR="00711F40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05E58E" w14:textId="24FDEE54" w:rsidR="00711F40" w:rsidRPr="000114A3" w:rsidRDefault="00870782" w:rsidP="0024048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114A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444995" w14:textId="299E367D" w:rsidR="00711F40" w:rsidRPr="000114A3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C7C087" w14:textId="3BF17BDB" w:rsidR="00711F40" w:rsidRPr="000114A3" w:rsidRDefault="00870782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31EE5D" w14:textId="571262B5" w:rsidR="00711F40" w:rsidRPr="000114A3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9207E1" w14:textId="77777777" w:rsidR="00711F40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11F40" w:rsidRPr="00564E8B" w14:paraId="56381B4A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544898" w14:textId="77777777" w:rsidR="00711F40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71DBA3" w14:textId="77777777" w:rsidR="00711F40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35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0DDCF1" w14:textId="514E00B8" w:rsidR="00711F40" w:rsidRPr="00564E8B" w:rsidRDefault="00711F40" w:rsidP="00711F40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4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E1DA8D" w14:textId="387E62CB" w:rsidR="00711F40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8A1443" w14:textId="77777777" w:rsidR="00711F40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40482" w:rsidRPr="00564E8B" w14:paraId="52C80A8B" w14:textId="77777777" w:rsidTr="00AA6CAC">
        <w:trPr>
          <w:trHeight w:val="28"/>
        </w:trPr>
        <w:tc>
          <w:tcPr>
            <w:tcW w:w="6549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B1D364" w14:textId="70416EE2" w:rsidR="00240482" w:rsidRPr="00564E8B" w:rsidRDefault="00711F40" w:rsidP="00240482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 по ЧАО:</w:t>
            </w:r>
          </w:p>
        </w:tc>
        <w:tc>
          <w:tcPr>
            <w:tcW w:w="14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078422" w14:textId="1947C41F" w:rsidR="00240482" w:rsidRPr="00564E8B" w:rsidRDefault="00711F40" w:rsidP="002404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695" w:type="dxa"/>
            <w:tcMar>
              <w:left w:w="28" w:type="dxa"/>
              <w:right w:w="28" w:type="dxa"/>
            </w:tcMar>
            <w:vAlign w:val="center"/>
          </w:tcPr>
          <w:p w14:paraId="19650045" w14:textId="77777777" w:rsidR="00240482" w:rsidRPr="00564E8B" w:rsidRDefault="00240482" w:rsidP="0024048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6684A19" w14:textId="77777777" w:rsidR="00EF34F1" w:rsidRPr="00564E8B" w:rsidRDefault="00EF34F1" w:rsidP="00D930BD">
      <w:pPr>
        <w:spacing w:line="240" w:lineRule="auto"/>
        <w:rPr>
          <w:rFonts w:eastAsia="Calibri"/>
          <w:sz w:val="26"/>
          <w:szCs w:val="26"/>
        </w:rPr>
      </w:pPr>
    </w:p>
    <w:p w14:paraId="7D3B5734" w14:textId="3F02007D" w:rsidR="004D75C8" w:rsidRPr="00AA6CAC" w:rsidRDefault="004D75C8" w:rsidP="004D75C8">
      <w:pPr>
        <w:spacing w:line="240" w:lineRule="auto"/>
        <w:ind w:firstLine="0"/>
        <w:rPr>
          <w:rFonts w:eastAsia="Calibri"/>
          <w:sz w:val="28"/>
          <w:szCs w:val="28"/>
        </w:rPr>
      </w:pPr>
      <w:r w:rsidRPr="00AA6CAC">
        <w:rPr>
          <w:rFonts w:eastAsia="Calibri"/>
          <w:sz w:val="28"/>
          <w:szCs w:val="28"/>
        </w:rPr>
        <w:t xml:space="preserve">Таблица 5.3.3 – Перечень планируемых к вводу в эксплуатацию генерирующих мощностей на электростанциях энергосистемы Чукотского </w:t>
      </w:r>
      <w:r w:rsidR="002116C9" w:rsidRPr="00AA6CAC">
        <w:rPr>
          <w:rFonts w:eastAsia="Calibri"/>
          <w:sz w:val="28"/>
          <w:szCs w:val="28"/>
        </w:rPr>
        <w:t>автономного округа</w:t>
      </w:r>
      <w:r w:rsidRPr="00AA6CAC">
        <w:rPr>
          <w:rFonts w:eastAsia="Calibri"/>
          <w:sz w:val="28"/>
          <w:szCs w:val="28"/>
        </w:rPr>
        <w:t xml:space="preserve"> в период до 202</w:t>
      </w:r>
      <w:r w:rsidR="00F41DAE" w:rsidRPr="00AA6CAC">
        <w:rPr>
          <w:rFonts w:eastAsia="Calibri"/>
          <w:sz w:val="28"/>
          <w:szCs w:val="28"/>
        </w:rPr>
        <w:t>6</w:t>
      </w:r>
      <w:r w:rsidRPr="00AA6CAC">
        <w:rPr>
          <w:rFonts w:eastAsia="Calibri"/>
          <w:sz w:val="28"/>
          <w:szCs w:val="28"/>
        </w:rPr>
        <w:t xml:space="preserve"> года. Оптимистичный вариант</w:t>
      </w:r>
    </w:p>
    <w:tbl>
      <w:tblPr>
        <w:tblW w:w="9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0"/>
        <w:gridCol w:w="1534"/>
        <w:gridCol w:w="1559"/>
        <w:gridCol w:w="742"/>
        <w:gridCol w:w="1134"/>
        <w:gridCol w:w="1559"/>
        <w:gridCol w:w="1695"/>
      </w:tblGrid>
      <w:tr w:rsidR="00711F40" w:rsidRPr="00564E8B" w14:paraId="7561004D" w14:textId="77777777" w:rsidTr="00AA6CAC">
        <w:trPr>
          <w:trHeight w:val="28"/>
          <w:tblHeader/>
        </w:trPr>
        <w:tc>
          <w:tcPr>
            <w:tcW w:w="158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4B93932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Электростанция</w:t>
            </w:r>
          </w:p>
        </w:tc>
        <w:tc>
          <w:tcPr>
            <w:tcW w:w="15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0D3FEEB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Принадлежность к компании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FE7495A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Маркировка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6F5BC38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Год ввода 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C425E81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9302A25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Уст. мощность, МВт</w:t>
            </w:r>
          </w:p>
        </w:tc>
        <w:tc>
          <w:tcPr>
            <w:tcW w:w="16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7CD9886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Обоснование необходимости ввода</w:t>
            </w:r>
          </w:p>
        </w:tc>
      </w:tr>
      <w:tr w:rsidR="00711F40" w:rsidRPr="00564E8B" w14:paraId="6CA39886" w14:textId="77777777" w:rsidTr="00AA6CAC">
        <w:trPr>
          <w:trHeight w:val="28"/>
          <w:tblHeader/>
        </w:trPr>
        <w:tc>
          <w:tcPr>
            <w:tcW w:w="1580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</w:tcPr>
          <w:p w14:paraId="25558FF2" w14:textId="77777777" w:rsidR="00711F40" w:rsidRPr="00564E8B" w:rsidRDefault="00711F40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Энергоцентр </w:t>
            </w: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г. Билибино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14:paraId="5E80080F" w14:textId="0CA78D6F" w:rsidR="00711F40" w:rsidRPr="00564E8B" w:rsidRDefault="00711F40" w:rsidP="002E721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Администрация Чукотского </w:t>
            </w:r>
            <w:r w:rsidR="002E7213">
              <w:rPr>
                <w:rFonts w:eastAsia="Times New Roman" w:cs="Times New Roman"/>
                <w:sz w:val="20"/>
                <w:szCs w:val="20"/>
                <w:lang w:eastAsia="ru-RU"/>
              </w:rPr>
              <w:t>автономного округа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21CC9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color w:val="000000"/>
                <w:sz w:val="20"/>
                <w:szCs w:val="20"/>
              </w:rPr>
              <w:t>10хДЭС 2,5 МВт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D73617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42FFED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дизельное </w:t>
            </w:r>
          </w:p>
          <w:p w14:paraId="5D60EC54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574C6C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1BB961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Замещение выводимой из эксплуатации Билибинской АЭС</w:t>
            </w:r>
          </w:p>
        </w:tc>
      </w:tr>
      <w:tr w:rsidR="00711F40" w:rsidRPr="00564E8B" w14:paraId="3F4E414B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1F4829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2033EB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74B536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588F3E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7C00F6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дизельное </w:t>
            </w:r>
          </w:p>
          <w:p w14:paraId="083DA321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A7E096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5FABCB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11F40" w:rsidRPr="00564E8B" w14:paraId="64AE6E4B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2BBD14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017226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35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84D307" w14:textId="77777777" w:rsidR="00711F40" w:rsidRPr="00564E8B" w:rsidRDefault="00711F40" w:rsidP="002A1787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A0885E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9C2E70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11F40" w:rsidRPr="00564E8B" w14:paraId="3A344723" w14:textId="77777777" w:rsidTr="00AA6CAC">
        <w:trPr>
          <w:trHeight w:val="28"/>
          <w:tblHeader/>
        </w:trPr>
        <w:tc>
          <w:tcPr>
            <w:tcW w:w="1580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</w:tcPr>
          <w:p w14:paraId="12CA0F1C" w14:textId="77777777" w:rsidR="00711F40" w:rsidRPr="00564E8B" w:rsidRDefault="00711F40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Новая ТЭС </w:t>
            </w: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г. Певек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14:paraId="6CB2732B" w14:textId="77777777" w:rsidR="00711F40" w:rsidRPr="00564E8B" w:rsidRDefault="00711F40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ПАО «РусГидро»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F93C33" w14:textId="1D72E424" w:rsidR="00711F40" w:rsidRPr="000114A3" w:rsidRDefault="00870782" w:rsidP="002A1787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114A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872281" w14:textId="5EED8EEB" w:rsidR="00711F40" w:rsidRPr="00564E8B" w:rsidRDefault="00711F40" w:rsidP="00711F4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438E9F" w14:textId="3924C42E" w:rsidR="00711F40" w:rsidRPr="000114A3" w:rsidRDefault="00870782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C348D9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CE7390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Замещение выводимой из эксплуатации Чаунской ТЭЦ. Покрытие перспективных нагрузок Чаун-Билибинского энергоузла</w:t>
            </w:r>
          </w:p>
        </w:tc>
      </w:tr>
      <w:tr w:rsidR="00711F40" w:rsidRPr="00564E8B" w14:paraId="619DCCD6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99CBE1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2F3920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AF57EB" w14:textId="5BA6ECB4" w:rsidR="00711F40" w:rsidRPr="000114A3" w:rsidRDefault="00870782" w:rsidP="002A1787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114A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CCB44D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2DD767" w14:textId="5286EE5A" w:rsidR="00711F40" w:rsidRPr="000114A3" w:rsidRDefault="00870782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14A3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AD2D55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9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B10872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11F40" w:rsidRPr="00564E8B" w14:paraId="47F2F4BE" w14:textId="77777777" w:rsidTr="00AA6CAC">
        <w:trPr>
          <w:trHeight w:val="28"/>
          <w:tblHeader/>
        </w:trPr>
        <w:tc>
          <w:tcPr>
            <w:tcW w:w="1580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C81C42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F10D1C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35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90ABD6" w14:textId="77777777" w:rsidR="00711F40" w:rsidRPr="00564E8B" w:rsidRDefault="00711F40" w:rsidP="002A1787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1D0137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C4836F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11F40" w:rsidRPr="00564E8B" w14:paraId="5018469C" w14:textId="77777777" w:rsidTr="00AA6CAC">
        <w:trPr>
          <w:trHeight w:val="28"/>
        </w:trPr>
        <w:tc>
          <w:tcPr>
            <w:tcW w:w="6549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A3F870" w14:textId="77777777" w:rsidR="00711F40" w:rsidRPr="00564E8B" w:rsidRDefault="00711F40" w:rsidP="002A1787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Итого по ЧАО: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7EC240" w14:textId="77777777" w:rsidR="00711F40" w:rsidRPr="00564E8B" w:rsidRDefault="00711F40" w:rsidP="002A1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695" w:type="dxa"/>
            <w:tcMar>
              <w:left w:w="28" w:type="dxa"/>
              <w:right w:w="28" w:type="dxa"/>
            </w:tcMar>
            <w:vAlign w:val="center"/>
          </w:tcPr>
          <w:p w14:paraId="30EEB165" w14:textId="77777777" w:rsidR="00711F40" w:rsidRPr="00564E8B" w:rsidRDefault="00711F40" w:rsidP="002A1787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CA8C16F" w14:textId="77777777" w:rsidR="004D75C8" w:rsidRPr="00564E8B" w:rsidRDefault="004D75C8" w:rsidP="00D930BD">
      <w:pPr>
        <w:spacing w:line="240" w:lineRule="auto"/>
        <w:rPr>
          <w:rFonts w:eastAsia="Calibri"/>
          <w:sz w:val="26"/>
          <w:szCs w:val="26"/>
        </w:rPr>
      </w:pPr>
    </w:p>
    <w:p w14:paraId="155CB1F5" w14:textId="7F9CCB65" w:rsidR="00393AFC" w:rsidRPr="00AA6CAC" w:rsidRDefault="00393AFC" w:rsidP="00393AFC">
      <w:pPr>
        <w:spacing w:line="240" w:lineRule="auto"/>
        <w:ind w:firstLine="851"/>
        <w:rPr>
          <w:sz w:val="28"/>
          <w:szCs w:val="28"/>
        </w:rPr>
      </w:pPr>
      <w:r w:rsidRPr="00AA6CAC">
        <w:rPr>
          <w:sz w:val="28"/>
          <w:szCs w:val="28"/>
        </w:rPr>
        <w:t xml:space="preserve">В Анадырском и </w:t>
      </w:r>
      <w:r w:rsidR="0070476F" w:rsidRPr="00AA6CAC">
        <w:rPr>
          <w:sz w:val="28"/>
          <w:szCs w:val="28"/>
        </w:rPr>
        <w:t>Эгвекинотском</w:t>
      </w:r>
      <w:r w:rsidRPr="00AA6CAC">
        <w:rPr>
          <w:sz w:val="28"/>
          <w:szCs w:val="28"/>
        </w:rPr>
        <w:t xml:space="preserve"> энергоузлах в рассматриваемый перспективный период изменение установленной мощности электростанций не предусматривается.</w:t>
      </w:r>
    </w:p>
    <w:p w14:paraId="2023C126" w14:textId="77777777" w:rsidR="00393AFC" w:rsidRPr="0043416D" w:rsidRDefault="00393AFC" w:rsidP="0043416D">
      <w:pPr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14:paraId="3E67B3AC" w14:textId="77777777" w:rsidR="0043416D" w:rsidRPr="0043416D" w:rsidRDefault="00E13E0E" w:rsidP="0043416D">
      <w:pPr>
        <w:pStyle w:val="a4"/>
        <w:numPr>
          <w:ilvl w:val="1"/>
          <w:numId w:val="23"/>
        </w:numPr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bookmarkStart w:id="29" w:name="_Toc99626260"/>
      <w:r w:rsidRPr="0043416D">
        <w:rPr>
          <w:rFonts w:cs="Times New Roman"/>
          <w:b/>
          <w:sz w:val="28"/>
          <w:szCs w:val="28"/>
        </w:rPr>
        <w:t xml:space="preserve">Развитие </w:t>
      </w:r>
      <w:r w:rsidR="00887DEF" w:rsidRPr="0043416D">
        <w:rPr>
          <w:rFonts w:cs="Times New Roman"/>
          <w:b/>
          <w:sz w:val="28"/>
          <w:szCs w:val="28"/>
        </w:rPr>
        <w:t>электросетевого комплекса</w:t>
      </w:r>
      <w:r w:rsidRPr="0043416D">
        <w:rPr>
          <w:rFonts w:cs="Times New Roman"/>
          <w:b/>
          <w:sz w:val="28"/>
          <w:szCs w:val="28"/>
        </w:rPr>
        <w:t xml:space="preserve"> </w:t>
      </w:r>
      <w:r w:rsidR="006A689A" w:rsidRPr="0043416D">
        <w:rPr>
          <w:rFonts w:cs="Times New Roman"/>
          <w:b/>
          <w:sz w:val="28"/>
          <w:szCs w:val="28"/>
        </w:rPr>
        <w:t xml:space="preserve">энергосистемы </w:t>
      </w:r>
    </w:p>
    <w:p w14:paraId="1896DC63" w14:textId="2B64A71A" w:rsidR="00EA251A" w:rsidRPr="0043416D" w:rsidRDefault="00972E83" w:rsidP="0043416D">
      <w:pPr>
        <w:pStyle w:val="a4"/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8"/>
          <w:szCs w:val="28"/>
        </w:rPr>
      </w:pPr>
      <w:r w:rsidRPr="0043416D">
        <w:rPr>
          <w:rFonts w:cs="Times New Roman"/>
          <w:b/>
          <w:sz w:val="28"/>
          <w:szCs w:val="28"/>
        </w:rPr>
        <w:t>Чукотского автономного округа</w:t>
      </w:r>
      <w:bookmarkEnd w:id="29"/>
    </w:p>
    <w:p w14:paraId="4F6B4D36" w14:textId="77777777" w:rsidR="0043416D" w:rsidRDefault="0043416D" w:rsidP="0043416D">
      <w:pPr>
        <w:spacing w:line="240" w:lineRule="auto"/>
        <w:rPr>
          <w:rFonts w:cs="Times New Roman"/>
          <w:sz w:val="28"/>
          <w:szCs w:val="28"/>
          <w:lang w:val="en-US"/>
        </w:rPr>
      </w:pPr>
    </w:p>
    <w:p w14:paraId="026FE42D" w14:textId="5651726F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Развитие электрической сети напряжением 35-110 кВ энергосистемы Чукотского автономного округа в период 202</w:t>
      </w:r>
      <w:r w:rsidR="00F41DAE" w:rsidRPr="0043416D">
        <w:rPr>
          <w:rFonts w:cs="Times New Roman"/>
          <w:sz w:val="28"/>
          <w:szCs w:val="28"/>
        </w:rPr>
        <w:t>2</w:t>
      </w:r>
      <w:r w:rsidRPr="0043416D">
        <w:rPr>
          <w:rFonts w:cs="Times New Roman"/>
          <w:sz w:val="28"/>
          <w:szCs w:val="28"/>
        </w:rPr>
        <w:t>-202</w:t>
      </w:r>
      <w:r w:rsidR="00F41DAE" w:rsidRPr="0043416D">
        <w:rPr>
          <w:rFonts w:cs="Times New Roman"/>
          <w:sz w:val="28"/>
          <w:szCs w:val="28"/>
        </w:rPr>
        <w:t>6</w:t>
      </w:r>
      <w:r w:rsidRPr="0043416D">
        <w:rPr>
          <w:rFonts w:cs="Times New Roman"/>
          <w:sz w:val="28"/>
          <w:szCs w:val="28"/>
        </w:rPr>
        <w:t xml:space="preserve"> гг. будет направлено на решение следующих задач:</w:t>
      </w:r>
    </w:p>
    <w:p w14:paraId="19913664" w14:textId="47A8764B" w:rsidR="00332D79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 xml:space="preserve">повышение </w:t>
      </w:r>
      <w:r w:rsidR="00514435" w:rsidRPr="0043416D">
        <w:rPr>
          <w:rFonts w:cs="Times New Roman"/>
          <w:sz w:val="28"/>
          <w:szCs w:val="28"/>
        </w:rPr>
        <w:t>надёжности</w:t>
      </w:r>
      <w:r w:rsidR="00332D79" w:rsidRPr="0043416D">
        <w:rPr>
          <w:rFonts w:cs="Times New Roman"/>
          <w:sz w:val="28"/>
          <w:szCs w:val="28"/>
        </w:rPr>
        <w:t xml:space="preserve"> электроснабжения существующих потребителей и обеспечение подключение новых;</w:t>
      </w:r>
    </w:p>
    <w:p w14:paraId="72E05BF7" w14:textId="4857FA40" w:rsidR="00332D79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>обеспечение выдачи мощности электростанций;</w:t>
      </w:r>
    </w:p>
    <w:p w14:paraId="24350812" w14:textId="2A294D6F" w:rsidR="00332D79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>замещение морально и физически устаревшего оборудования с использованием современных технологий.</w:t>
      </w:r>
    </w:p>
    <w:p w14:paraId="21835F66" w14:textId="32F9C91D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lastRenderedPageBreak/>
        <w:t xml:space="preserve">На основе результатов </w:t>
      </w:r>
      <w:r w:rsidR="00514435" w:rsidRPr="0043416D">
        <w:rPr>
          <w:rFonts w:cs="Times New Roman"/>
          <w:sz w:val="28"/>
          <w:szCs w:val="28"/>
        </w:rPr>
        <w:t>проведённого</w:t>
      </w:r>
      <w:r w:rsidRPr="0043416D">
        <w:rPr>
          <w:rFonts w:cs="Times New Roman"/>
          <w:sz w:val="28"/>
          <w:szCs w:val="28"/>
        </w:rPr>
        <w:t xml:space="preserve"> анализа существующего состояния, прогноза изменения схемно-режимной и режимно-балансовой ситуации сформированы предложения по развитию электросетевого комплекса напряжением 35-110 кВ энергосистемы Чукотского автономного округа на период 202</w:t>
      </w:r>
      <w:r w:rsidR="002A1787" w:rsidRPr="0043416D">
        <w:rPr>
          <w:rFonts w:cs="Times New Roman"/>
          <w:sz w:val="28"/>
          <w:szCs w:val="28"/>
        </w:rPr>
        <w:t>2</w:t>
      </w:r>
      <w:r w:rsidRPr="0043416D">
        <w:rPr>
          <w:rFonts w:cs="Times New Roman"/>
          <w:sz w:val="28"/>
          <w:szCs w:val="28"/>
        </w:rPr>
        <w:t>-202</w:t>
      </w:r>
      <w:r w:rsidR="002A1787" w:rsidRPr="0043416D">
        <w:rPr>
          <w:rFonts w:cs="Times New Roman"/>
          <w:sz w:val="28"/>
          <w:szCs w:val="28"/>
        </w:rPr>
        <w:t>6</w:t>
      </w:r>
      <w:r w:rsidRPr="0043416D">
        <w:rPr>
          <w:rFonts w:cs="Times New Roman"/>
          <w:sz w:val="28"/>
          <w:szCs w:val="28"/>
        </w:rPr>
        <w:t xml:space="preserve"> гг. </w:t>
      </w:r>
    </w:p>
    <w:p w14:paraId="47EFA31F" w14:textId="7E3499BA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В период 202</w:t>
      </w:r>
      <w:r w:rsidR="00F41DAE" w:rsidRPr="0043416D">
        <w:rPr>
          <w:rFonts w:cs="Times New Roman"/>
          <w:sz w:val="28"/>
          <w:szCs w:val="28"/>
        </w:rPr>
        <w:t>2</w:t>
      </w:r>
      <w:r w:rsidRPr="0043416D">
        <w:rPr>
          <w:rFonts w:cs="Times New Roman"/>
          <w:sz w:val="28"/>
          <w:szCs w:val="28"/>
        </w:rPr>
        <w:t>-202</w:t>
      </w:r>
      <w:r w:rsidR="00F41DAE" w:rsidRPr="0043416D">
        <w:rPr>
          <w:rFonts w:cs="Times New Roman"/>
          <w:sz w:val="28"/>
          <w:szCs w:val="28"/>
        </w:rPr>
        <w:t>6</w:t>
      </w:r>
      <w:r w:rsidRPr="0043416D">
        <w:rPr>
          <w:rFonts w:cs="Times New Roman"/>
          <w:sz w:val="28"/>
          <w:szCs w:val="28"/>
        </w:rPr>
        <w:t xml:space="preserve"> гг. в энергосистеме Чукотского </w:t>
      </w:r>
      <w:r w:rsidR="009A4E7A" w:rsidRPr="0043416D">
        <w:rPr>
          <w:rFonts w:cs="Times New Roman"/>
          <w:sz w:val="28"/>
          <w:szCs w:val="28"/>
        </w:rPr>
        <w:t>автономного округа</w:t>
      </w:r>
      <w:r w:rsidRPr="0043416D">
        <w:rPr>
          <w:rFonts w:cs="Times New Roman"/>
          <w:sz w:val="28"/>
          <w:szCs w:val="28"/>
        </w:rPr>
        <w:t xml:space="preserve"> для умеренного варианта развития намечается сооружение следующих электросетевых объектов:</w:t>
      </w:r>
    </w:p>
    <w:p w14:paraId="4F51B8A6" w14:textId="2390C59B" w:rsidR="00332D79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 xml:space="preserve">ВЛ 110 кВ Билибино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Песчанка </w:t>
      </w:r>
      <w:r w:rsidR="00A851DA" w:rsidRPr="0043416D">
        <w:rPr>
          <w:rFonts w:cs="Times New Roman"/>
          <w:sz w:val="28"/>
          <w:szCs w:val="28"/>
          <w:lang w:val="en-US"/>
        </w:rPr>
        <w:t>II</w:t>
      </w:r>
      <w:r w:rsidR="00A851DA" w:rsidRPr="0043416D">
        <w:rPr>
          <w:rFonts w:cs="Times New Roman"/>
          <w:sz w:val="28"/>
          <w:szCs w:val="28"/>
        </w:rPr>
        <w:t xml:space="preserve"> цепь </w:t>
      </w:r>
      <w:r w:rsidR="00332D79" w:rsidRPr="0043416D">
        <w:rPr>
          <w:rFonts w:cs="Times New Roman"/>
          <w:sz w:val="28"/>
          <w:szCs w:val="28"/>
        </w:rPr>
        <w:t>с отпайк</w:t>
      </w:r>
      <w:r w:rsidR="005C74E2" w:rsidRPr="0043416D">
        <w:rPr>
          <w:rFonts w:cs="Times New Roman"/>
          <w:sz w:val="28"/>
          <w:szCs w:val="28"/>
        </w:rPr>
        <w:t>ой</w:t>
      </w:r>
      <w:r w:rsidR="00332D79" w:rsidRPr="0043416D">
        <w:rPr>
          <w:rFonts w:cs="Times New Roman"/>
          <w:sz w:val="28"/>
          <w:szCs w:val="28"/>
        </w:rPr>
        <w:t xml:space="preserve"> на ПС Кекура</w:t>
      </w:r>
      <w:r w:rsidR="002F09A1" w:rsidRPr="0043416D">
        <w:rPr>
          <w:rFonts w:cs="Times New Roman"/>
          <w:sz w:val="28"/>
          <w:szCs w:val="28"/>
        </w:rPr>
        <w:t xml:space="preserve"> </w:t>
      </w:r>
      <w:r w:rsidR="00794D53" w:rsidRPr="0043416D">
        <w:rPr>
          <w:rFonts w:cs="Times New Roman"/>
          <w:sz w:val="28"/>
          <w:szCs w:val="28"/>
        </w:rPr>
        <w:t>(</w:t>
      </w:r>
      <w:r w:rsidR="00E60FA1" w:rsidRPr="0043416D">
        <w:rPr>
          <w:rFonts w:cs="Times New Roman"/>
          <w:sz w:val="28"/>
          <w:szCs w:val="28"/>
        </w:rPr>
        <w:t>1</w:t>
      </w:r>
      <w:r w:rsidR="00794D53" w:rsidRPr="0043416D">
        <w:rPr>
          <w:rFonts w:cs="Times New Roman"/>
          <w:sz w:val="28"/>
          <w:szCs w:val="28"/>
        </w:rPr>
        <w:t>х214,3 </w:t>
      </w:r>
      <w:r w:rsidR="00332D79" w:rsidRPr="0043416D">
        <w:rPr>
          <w:rFonts w:cs="Times New Roman"/>
          <w:sz w:val="28"/>
          <w:szCs w:val="28"/>
        </w:rPr>
        <w:t xml:space="preserve">км, </w:t>
      </w:r>
      <w:r w:rsidR="00E60FA1" w:rsidRPr="0043416D">
        <w:rPr>
          <w:rFonts w:cs="Times New Roman"/>
          <w:sz w:val="28"/>
          <w:szCs w:val="28"/>
        </w:rPr>
        <w:t>1</w:t>
      </w:r>
      <w:r w:rsidR="00332D79" w:rsidRPr="0043416D">
        <w:rPr>
          <w:rFonts w:cs="Times New Roman"/>
          <w:sz w:val="28"/>
          <w:szCs w:val="28"/>
        </w:rPr>
        <w:t>х20,7 км) – для обеспечения технологического присоединения Баимского ГОКа (20 МВт) и месторождения Кекура</w:t>
      </w:r>
      <w:r w:rsidR="00163C01" w:rsidRPr="0043416D">
        <w:rPr>
          <w:rFonts w:cs="Times New Roman"/>
          <w:sz w:val="28"/>
          <w:szCs w:val="28"/>
        </w:rPr>
        <w:t>. ВЛ 110 кВ Билибино – Песчанка</w:t>
      </w:r>
      <w:r w:rsidR="00A851DA" w:rsidRPr="0043416D">
        <w:rPr>
          <w:rFonts w:cs="Times New Roman"/>
          <w:sz w:val="28"/>
          <w:szCs w:val="28"/>
        </w:rPr>
        <w:t xml:space="preserve"> </w:t>
      </w:r>
      <w:r w:rsidR="00A851DA" w:rsidRPr="0043416D">
        <w:rPr>
          <w:rFonts w:cs="Times New Roman"/>
          <w:sz w:val="28"/>
          <w:szCs w:val="28"/>
          <w:lang w:val="en-US"/>
        </w:rPr>
        <w:t>I</w:t>
      </w:r>
      <w:r w:rsidR="00A851DA" w:rsidRPr="0043416D">
        <w:rPr>
          <w:rFonts w:cs="Times New Roman"/>
          <w:sz w:val="28"/>
          <w:szCs w:val="28"/>
        </w:rPr>
        <w:t xml:space="preserve"> цепь</w:t>
      </w:r>
      <w:r w:rsidR="00163C01" w:rsidRPr="0043416D">
        <w:rPr>
          <w:rFonts w:cs="Times New Roman"/>
          <w:sz w:val="28"/>
          <w:szCs w:val="28"/>
        </w:rPr>
        <w:t xml:space="preserve"> с отпайк</w:t>
      </w:r>
      <w:r w:rsidR="008D476D" w:rsidRPr="0043416D">
        <w:rPr>
          <w:rFonts w:cs="Times New Roman"/>
          <w:sz w:val="28"/>
          <w:szCs w:val="28"/>
        </w:rPr>
        <w:t>ой</w:t>
      </w:r>
      <w:r w:rsidR="00163C01" w:rsidRPr="0043416D">
        <w:rPr>
          <w:rFonts w:cs="Times New Roman"/>
          <w:sz w:val="28"/>
          <w:szCs w:val="28"/>
        </w:rPr>
        <w:t xml:space="preserve"> на ПС Кекура </w:t>
      </w:r>
      <w:r w:rsidR="00E60FA1" w:rsidRPr="0043416D">
        <w:rPr>
          <w:rFonts w:cs="Times New Roman"/>
          <w:sz w:val="28"/>
          <w:szCs w:val="28"/>
        </w:rPr>
        <w:t xml:space="preserve">с ПС 110 кВ Кекура </w:t>
      </w:r>
      <w:r w:rsidR="00163C01" w:rsidRPr="0043416D">
        <w:rPr>
          <w:rFonts w:cs="Times New Roman"/>
          <w:sz w:val="28"/>
          <w:szCs w:val="28"/>
        </w:rPr>
        <w:t>введен</w:t>
      </w:r>
      <w:r w:rsidR="003A36EC" w:rsidRPr="0043416D">
        <w:rPr>
          <w:rFonts w:cs="Times New Roman"/>
          <w:sz w:val="28"/>
          <w:szCs w:val="28"/>
        </w:rPr>
        <w:t>а</w:t>
      </w:r>
      <w:r w:rsidR="00163C01" w:rsidRPr="0043416D">
        <w:rPr>
          <w:rFonts w:cs="Times New Roman"/>
          <w:sz w:val="28"/>
          <w:szCs w:val="28"/>
        </w:rPr>
        <w:t xml:space="preserve"> в эксплуатацию в 2021 год</w:t>
      </w:r>
      <w:r w:rsidR="005532C3" w:rsidRPr="0043416D">
        <w:rPr>
          <w:rFonts w:cs="Times New Roman"/>
          <w:sz w:val="28"/>
          <w:szCs w:val="28"/>
        </w:rPr>
        <w:t>у</w:t>
      </w:r>
      <w:r w:rsidR="00332D79" w:rsidRPr="0043416D">
        <w:rPr>
          <w:rFonts w:cs="Times New Roman"/>
          <w:sz w:val="28"/>
          <w:szCs w:val="28"/>
        </w:rPr>
        <w:t>;</w:t>
      </w:r>
    </w:p>
    <w:p w14:paraId="0D2590B9" w14:textId="72B461B2" w:rsidR="00332D79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 xml:space="preserve">ВЛ 110 кВ Береговая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Комсомольский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РП Билибино (490,6 км) с РП 110 кВ Билибино и установкой СКРМ (на ПС 110 кВ Комсомольский и РП 110 кВ Билибино) – для обеспечения передачи мощности из г. Певека, где размещается б</w:t>
      </w:r>
      <w:r w:rsidR="003A36EC" w:rsidRPr="0043416D">
        <w:rPr>
          <w:rFonts w:cs="Times New Roman"/>
          <w:sz w:val="28"/>
          <w:szCs w:val="28"/>
        </w:rPr>
        <w:t>о</w:t>
      </w:r>
      <w:r w:rsidR="00332D79" w:rsidRPr="0043416D">
        <w:rPr>
          <w:rFonts w:cs="Times New Roman"/>
          <w:sz w:val="28"/>
          <w:szCs w:val="28"/>
        </w:rPr>
        <w:t xml:space="preserve">льшая часть </w:t>
      </w:r>
      <w:r w:rsidR="00636039" w:rsidRPr="0043416D">
        <w:rPr>
          <w:rFonts w:cs="Times New Roman"/>
          <w:sz w:val="28"/>
          <w:szCs w:val="28"/>
        </w:rPr>
        <w:t>генерирующих мощностей</w:t>
      </w:r>
      <w:r w:rsidR="00332D79" w:rsidRPr="0043416D">
        <w:rPr>
          <w:rFonts w:cs="Times New Roman"/>
          <w:sz w:val="28"/>
          <w:szCs w:val="28"/>
        </w:rPr>
        <w:t xml:space="preserve"> Чаун-Билибинского энергоузла (ПАТЭС и Чаунская ТЭЦ), в район г. Билибино, где планируется перспективный рост электрической нагрузки за </w:t>
      </w:r>
      <w:r w:rsidR="009D0C51" w:rsidRPr="0043416D">
        <w:rPr>
          <w:rFonts w:cs="Times New Roman"/>
          <w:sz w:val="28"/>
          <w:szCs w:val="28"/>
        </w:rPr>
        <w:t>счёт</w:t>
      </w:r>
      <w:r w:rsidR="00332D79" w:rsidRPr="0043416D">
        <w:rPr>
          <w:rFonts w:cs="Times New Roman"/>
          <w:sz w:val="28"/>
          <w:szCs w:val="28"/>
        </w:rPr>
        <w:t xml:space="preserve"> подключения новых потребителей (месторождение Кекура и Баимский ГОК);</w:t>
      </w:r>
    </w:p>
    <w:p w14:paraId="752DC991" w14:textId="6052D922" w:rsidR="00332D79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>ВЛ 110 кВ Береговая – Южный – Комсомольский – Гамма – ПП Бета – РП Билибино (490 км) взамен демонтируемой существующей ВЛ 110 кВ – для обеспечения выдачи всей мощности ПАТЭС с целью обеспечения возрастающих нагрузок новых потребителей Чаун-Билибинского энергоузла и надёжного электроснабжения существующих и перспективных потребителей;</w:t>
      </w:r>
    </w:p>
    <w:p w14:paraId="17B5C369" w14:textId="1540B8DD" w:rsidR="00BB3038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BB3038" w:rsidRPr="0043416D">
        <w:rPr>
          <w:rFonts w:cs="Times New Roman"/>
          <w:sz w:val="28"/>
          <w:szCs w:val="28"/>
        </w:rPr>
        <w:t>отпайк</w:t>
      </w:r>
      <w:r w:rsidR="002D4482" w:rsidRPr="0043416D">
        <w:rPr>
          <w:rFonts w:cs="Times New Roman"/>
          <w:sz w:val="28"/>
          <w:szCs w:val="28"/>
        </w:rPr>
        <w:t>а</w:t>
      </w:r>
      <w:r w:rsidR="00BB3038" w:rsidRPr="0043416D">
        <w:rPr>
          <w:rFonts w:cs="Times New Roman"/>
          <w:sz w:val="28"/>
          <w:szCs w:val="28"/>
        </w:rPr>
        <w:t xml:space="preserve"> от ВЛ 110 кВ Билибинская АЭС – Прима с отпайкой на ПС Тепличный комбинат на РУ 110 кВ ДЭС в г. Билибино (</w:t>
      </w:r>
      <w:r w:rsidR="002D4482" w:rsidRPr="0043416D">
        <w:rPr>
          <w:rFonts w:cs="Times New Roman"/>
          <w:sz w:val="28"/>
          <w:szCs w:val="28"/>
        </w:rPr>
        <w:t>1,4 км) (</w:t>
      </w:r>
      <w:r w:rsidR="00BB3038" w:rsidRPr="0043416D">
        <w:rPr>
          <w:rFonts w:cs="Times New Roman"/>
          <w:sz w:val="28"/>
          <w:szCs w:val="28"/>
        </w:rPr>
        <w:t xml:space="preserve">ориентировочно: </w:t>
      </w:r>
      <w:r w:rsidR="009D0C51" w:rsidRPr="0043416D">
        <w:rPr>
          <w:rFonts w:cs="Times New Roman"/>
          <w:sz w:val="28"/>
          <w:szCs w:val="28"/>
        </w:rPr>
        <w:t>пролёт</w:t>
      </w:r>
      <w:r w:rsidR="00BB3038" w:rsidRPr="0043416D">
        <w:rPr>
          <w:rFonts w:cs="Times New Roman"/>
          <w:sz w:val="28"/>
          <w:szCs w:val="28"/>
        </w:rPr>
        <w:t xml:space="preserve"> опор № 14-15</w:t>
      </w:r>
      <w:r w:rsidR="002D4482" w:rsidRPr="0043416D">
        <w:rPr>
          <w:rFonts w:cs="Times New Roman"/>
          <w:sz w:val="28"/>
          <w:szCs w:val="28"/>
        </w:rPr>
        <w:t>)</w:t>
      </w:r>
      <w:r w:rsidR="00BB3038" w:rsidRPr="0043416D">
        <w:rPr>
          <w:rFonts w:cs="Times New Roman"/>
          <w:sz w:val="28"/>
          <w:szCs w:val="28"/>
        </w:rPr>
        <w:t xml:space="preserve"> и</w:t>
      </w:r>
      <w:r w:rsidR="002D4482" w:rsidRPr="0043416D">
        <w:rPr>
          <w:rFonts w:cs="Times New Roman"/>
          <w:sz w:val="28"/>
          <w:szCs w:val="28"/>
        </w:rPr>
        <w:t xml:space="preserve"> сооружение</w:t>
      </w:r>
      <w:r w:rsidR="00BB3038" w:rsidRPr="0043416D">
        <w:rPr>
          <w:rFonts w:cs="Times New Roman"/>
          <w:sz w:val="28"/>
          <w:szCs w:val="28"/>
        </w:rPr>
        <w:t xml:space="preserve"> РУ</w:t>
      </w:r>
      <w:r w:rsidR="00BB3038" w:rsidRPr="0043416D">
        <w:rPr>
          <w:sz w:val="28"/>
          <w:szCs w:val="28"/>
        </w:rPr>
        <w:t> </w:t>
      </w:r>
      <w:r w:rsidR="00BB3038" w:rsidRPr="0043416D">
        <w:rPr>
          <w:rFonts w:cs="Times New Roman"/>
          <w:sz w:val="28"/>
          <w:szCs w:val="28"/>
        </w:rPr>
        <w:t xml:space="preserve">110/10 кВ (2х25 МВА) ДЭС в г. Билибино – </w:t>
      </w:r>
      <w:r w:rsidR="00BB3038" w:rsidRPr="0043416D">
        <w:rPr>
          <w:rFonts w:cs="Times New Roman"/>
          <w:sz w:val="28"/>
          <w:szCs w:val="28"/>
          <w:lang w:val="en-US"/>
        </w:rPr>
        <w:t>I</w:t>
      </w:r>
      <w:r w:rsidR="00BB3038" w:rsidRPr="0043416D">
        <w:rPr>
          <w:rFonts w:cs="Times New Roman"/>
          <w:sz w:val="28"/>
          <w:szCs w:val="28"/>
        </w:rPr>
        <w:t xml:space="preserve"> этап технологичес</w:t>
      </w:r>
      <w:r w:rsidR="006745B3" w:rsidRPr="0043416D">
        <w:rPr>
          <w:rFonts w:cs="Times New Roman"/>
          <w:sz w:val="28"/>
          <w:szCs w:val="28"/>
        </w:rPr>
        <w:t>к</w:t>
      </w:r>
      <w:r w:rsidR="00BB3038" w:rsidRPr="0043416D">
        <w:rPr>
          <w:rFonts w:cs="Times New Roman"/>
          <w:sz w:val="28"/>
          <w:szCs w:val="28"/>
        </w:rPr>
        <w:t xml:space="preserve">ого присоединения </w:t>
      </w:r>
      <w:r w:rsidR="00B966D7" w:rsidRPr="0043416D">
        <w:rPr>
          <w:rFonts w:cs="Times New Roman"/>
          <w:sz w:val="28"/>
          <w:szCs w:val="28"/>
        </w:rPr>
        <w:t>ДЭС в г. Билибино</w:t>
      </w:r>
      <w:r w:rsidR="00BB3038" w:rsidRPr="0043416D">
        <w:rPr>
          <w:rFonts w:cs="Times New Roman"/>
          <w:sz w:val="28"/>
          <w:szCs w:val="28"/>
        </w:rPr>
        <w:t>;</w:t>
      </w:r>
    </w:p>
    <w:p w14:paraId="63EB0A9E" w14:textId="2B265883" w:rsidR="00332D79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>дв</w:t>
      </w:r>
      <w:r w:rsidR="002D4482" w:rsidRPr="0043416D">
        <w:rPr>
          <w:rFonts w:cs="Times New Roman"/>
          <w:sz w:val="28"/>
          <w:szCs w:val="28"/>
        </w:rPr>
        <w:t>е</w:t>
      </w:r>
      <w:r w:rsidR="00332D79" w:rsidRPr="0043416D">
        <w:rPr>
          <w:rFonts w:cs="Times New Roman"/>
          <w:sz w:val="28"/>
          <w:szCs w:val="28"/>
        </w:rPr>
        <w:t xml:space="preserve"> ВЛ 110 кВ ДЭС в г. Билибино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РП Билибино (1,3 км + 1,4 км), заходов ВЛ 110 кВ Билибинская АЭС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Прима с отпайкой на ПС Тепличный комбинат на РП 110 кВ Билибино (0,4 км и 0,3 км) с образованием ВЛ 110 кВ Билибинская АЭС – РП Билибино и ВЛ 110 кВ РП Билибино – Прима с отпайкой на ПС Тепличный комбинат, заходов ВЛ 110</w:t>
      </w:r>
      <w:r w:rsidR="00636039" w:rsidRPr="0043416D">
        <w:rPr>
          <w:rFonts w:cs="Times New Roman"/>
          <w:sz w:val="28"/>
          <w:szCs w:val="28"/>
        </w:rPr>
        <w:t> </w:t>
      </w:r>
      <w:r w:rsidR="00332D79" w:rsidRPr="0043416D">
        <w:rPr>
          <w:rFonts w:cs="Times New Roman"/>
          <w:sz w:val="28"/>
          <w:szCs w:val="28"/>
        </w:rPr>
        <w:t xml:space="preserve">кВ Билибинская АЭС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Встречный с отпайкой на ПС Тепличный комбинат на РП 110 кВ Билибино (2х0,4 км) с образованием ВЛ 110 кВ Билибинская АЭС – РП Билибино и ВЛ 110 кВ РП Билибино – Встречный с отпайкой на ПС Тепличный комбинат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для обеспечения выдачи мощности ДЭС в г. Билибино.</w:t>
      </w:r>
    </w:p>
    <w:p w14:paraId="704D4C47" w14:textId="0A0AAB5C" w:rsidR="002A1787" w:rsidRPr="0043416D" w:rsidRDefault="009A4E7A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2A1787" w:rsidRPr="0043416D">
        <w:rPr>
          <w:rFonts w:cs="Times New Roman"/>
          <w:sz w:val="28"/>
          <w:szCs w:val="28"/>
        </w:rPr>
        <w:t xml:space="preserve">строительство заходов ВЛ 110 кВ Береговая – Южный (2х1 км) до </w:t>
      </w:r>
      <w:r w:rsidR="00F453CB" w:rsidRPr="0043416D">
        <w:rPr>
          <w:rFonts w:cs="Times New Roman"/>
          <w:sz w:val="28"/>
          <w:szCs w:val="28"/>
        </w:rPr>
        <w:t>н</w:t>
      </w:r>
      <w:r w:rsidR="002A1787" w:rsidRPr="0043416D">
        <w:rPr>
          <w:rFonts w:cs="Times New Roman"/>
          <w:sz w:val="28"/>
          <w:szCs w:val="28"/>
        </w:rPr>
        <w:t>овой ТЭС в г. Певек.</w:t>
      </w:r>
    </w:p>
    <w:p w14:paraId="579629B0" w14:textId="77777777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Для оптимистичного варианта развития дополнительно к умеренному варианту намечается сооружение следующих электросетевых объектов:</w:t>
      </w:r>
    </w:p>
    <w:p w14:paraId="36CA2539" w14:textId="627DF65E" w:rsidR="00332D79" w:rsidRPr="0043416D" w:rsidRDefault="002E7213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lastRenderedPageBreak/>
        <w:t xml:space="preserve">- </w:t>
      </w:r>
      <w:r w:rsidR="00332D79" w:rsidRPr="0043416D">
        <w:rPr>
          <w:rFonts w:cs="Times New Roman"/>
          <w:sz w:val="28"/>
          <w:szCs w:val="28"/>
        </w:rPr>
        <w:t xml:space="preserve">ВЛ 110 кВ Майское </w:t>
      </w:r>
      <w:r w:rsidR="00636039" w:rsidRPr="0043416D">
        <w:rPr>
          <w:rFonts w:cs="Times New Roman"/>
          <w:sz w:val="28"/>
          <w:szCs w:val="28"/>
        </w:rPr>
        <w:t>–</w:t>
      </w:r>
      <w:r w:rsidR="00332D79" w:rsidRPr="0043416D">
        <w:rPr>
          <w:rFonts w:cs="Times New Roman"/>
          <w:sz w:val="28"/>
          <w:szCs w:val="28"/>
        </w:rPr>
        <w:t xml:space="preserve"> Совиное (200 км) с ПС 110 кВ Совиное </w:t>
      </w:r>
      <w:r w:rsidR="0043416D" w:rsidRPr="0043416D">
        <w:rPr>
          <w:rFonts w:cs="Times New Roman"/>
          <w:sz w:val="28"/>
          <w:szCs w:val="28"/>
        </w:rPr>
        <w:t xml:space="preserve">                  </w:t>
      </w:r>
      <w:r w:rsidR="00332D79" w:rsidRPr="0043416D">
        <w:rPr>
          <w:rFonts w:cs="Times New Roman"/>
          <w:sz w:val="28"/>
          <w:szCs w:val="28"/>
        </w:rPr>
        <w:t>(16 МВА) – для обеспечения технологического присоединения месторождения Совиное;</w:t>
      </w:r>
    </w:p>
    <w:p w14:paraId="0402BED9" w14:textId="4377E6D4" w:rsidR="00332D79" w:rsidRPr="0043416D" w:rsidRDefault="002E7213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332D79" w:rsidRPr="0043416D">
        <w:rPr>
          <w:rFonts w:cs="Times New Roman"/>
          <w:sz w:val="28"/>
          <w:szCs w:val="28"/>
        </w:rPr>
        <w:t>ВЛ 110 кВ Южный – Умкырынн</w:t>
      </w:r>
      <w:r w:rsidR="00794D53" w:rsidRPr="0043416D">
        <w:rPr>
          <w:rFonts w:cs="Times New Roman"/>
          <w:sz w:val="28"/>
          <w:szCs w:val="28"/>
        </w:rPr>
        <w:t>э</w:t>
      </w:r>
      <w:r w:rsidR="00332D79" w:rsidRPr="0043416D">
        <w:rPr>
          <w:rFonts w:cs="Times New Roman"/>
          <w:sz w:val="28"/>
          <w:szCs w:val="28"/>
        </w:rPr>
        <w:t>т (15,2 км) с реконструкцией ПС 35 кВ Умкырынн</w:t>
      </w:r>
      <w:r w:rsidR="00794D53" w:rsidRPr="0043416D">
        <w:rPr>
          <w:rFonts w:cs="Times New Roman"/>
          <w:sz w:val="28"/>
          <w:szCs w:val="28"/>
        </w:rPr>
        <w:t>э</w:t>
      </w:r>
      <w:r w:rsidR="00332D79" w:rsidRPr="0043416D">
        <w:rPr>
          <w:rFonts w:cs="Times New Roman"/>
          <w:sz w:val="28"/>
          <w:szCs w:val="28"/>
        </w:rPr>
        <w:t xml:space="preserve">т </w:t>
      </w:r>
      <w:r w:rsidR="0008509A" w:rsidRPr="0043416D">
        <w:rPr>
          <w:rFonts w:cs="Times New Roman"/>
          <w:sz w:val="28"/>
          <w:szCs w:val="28"/>
        </w:rPr>
        <w:t>(</w:t>
      </w:r>
      <w:r w:rsidR="00332D79" w:rsidRPr="0043416D">
        <w:rPr>
          <w:rFonts w:cs="Times New Roman"/>
          <w:sz w:val="28"/>
          <w:szCs w:val="28"/>
        </w:rPr>
        <w:t>сооружение РУ 110 кВ</w:t>
      </w:r>
      <w:r w:rsidR="0008509A" w:rsidRPr="0043416D">
        <w:rPr>
          <w:rFonts w:cs="Times New Roman"/>
          <w:sz w:val="28"/>
          <w:szCs w:val="28"/>
        </w:rPr>
        <w:t xml:space="preserve"> и установка</w:t>
      </w:r>
      <w:r w:rsidR="00332D79" w:rsidRPr="0043416D">
        <w:rPr>
          <w:rFonts w:cs="Times New Roman"/>
          <w:sz w:val="28"/>
          <w:szCs w:val="28"/>
        </w:rPr>
        <w:t xml:space="preserve"> </w:t>
      </w:r>
      <w:r w:rsidR="0008509A" w:rsidRPr="0043416D">
        <w:rPr>
          <w:rFonts w:cs="Times New Roman"/>
          <w:sz w:val="28"/>
          <w:szCs w:val="28"/>
        </w:rPr>
        <w:t xml:space="preserve">одного Т 110/35 кВ мощностью </w:t>
      </w:r>
      <w:r w:rsidR="00332D79" w:rsidRPr="0043416D">
        <w:rPr>
          <w:rFonts w:cs="Times New Roman"/>
          <w:sz w:val="28"/>
          <w:szCs w:val="28"/>
        </w:rPr>
        <w:t xml:space="preserve">40 МВА) </w:t>
      </w:r>
      <w:r w:rsidRPr="0043416D">
        <w:rPr>
          <w:rFonts w:cs="Times New Roman"/>
          <w:sz w:val="28"/>
          <w:szCs w:val="28"/>
        </w:rPr>
        <w:t>-</w:t>
      </w:r>
      <w:r w:rsidR="00332D79" w:rsidRPr="0043416D">
        <w:rPr>
          <w:rFonts w:cs="Times New Roman"/>
          <w:sz w:val="28"/>
          <w:szCs w:val="28"/>
        </w:rPr>
        <w:t xml:space="preserve"> для обеспечения технологического присоединения месторождения Пыркакайские штокверки.</w:t>
      </w:r>
    </w:p>
    <w:p w14:paraId="1DD33EED" w14:textId="5F52669C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С целью проверки загрузки ЛЭП и трансформаторного оборудования проведены </w:t>
      </w:r>
      <w:r w:rsidR="009D0C51" w:rsidRPr="0043416D">
        <w:rPr>
          <w:rFonts w:cs="Times New Roman"/>
          <w:sz w:val="28"/>
          <w:szCs w:val="28"/>
        </w:rPr>
        <w:t>расчёты</w:t>
      </w:r>
      <w:r w:rsidRPr="0043416D">
        <w:rPr>
          <w:rFonts w:cs="Times New Roman"/>
          <w:sz w:val="28"/>
          <w:szCs w:val="28"/>
        </w:rPr>
        <w:t xml:space="preserve"> электроэнергетических режимов работы электрической сети 35 кВ и выше энергоузлов энергосистемы Чукотского автономного округа.</w:t>
      </w:r>
    </w:p>
    <w:p w14:paraId="30978C1C" w14:textId="6A7A8055" w:rsidR="005231FF" w:rsidRPr="0043416D" w:rsidRDefault="009D0C51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Расчётные</w:t>
      </w:r>
      <w:r w:rsidR="00332D79" w:rsidRPr="0043416D">
        <w:rPr>
          <w:rFonts w:cs="Times New Roman"/>
          <w:sz w:val="28"/>
          <w:szCs w:val="28"/>
        </w:rPr>
        <w:t xml:space="preserve"> модели электрической сети энергоузлов сформированы в соответствии с нормальной схемой электрических соединений энергосистемы Чукотского автономного округа с </w:t>
      </w:r>
      <w:r w:rsidRPr="0043416D">
        <w:rPr>
          <w:rFonts w:cs="Times New Roman"/>
          <w:sz w:val="28"/>
          <w:szCs w:val="28"/>
        </w:rPr>
        <w:t>учётом</w:t>
      </w:r>
      <w:r w:rsidR="00332D79" w:rsidRPr="0043416D">
        <w:rPr>
          <w:rFonts w:cs="Times New Roman"/>
          <w:sz w:val="28"/>
          <w:szCs w:val="28"/>
        </w:rPr>
        <w:t xml:space="preserve"> плани</w:t>
      </w:r>
      <w:r w:rsidR="005231FF" w:rsidRPr="0043416D">
        <w:rPr>
          <w:rFonts w:cs="Times New Roman"/>
          <w:sz w:val="28"/>
          <w:szCs w:val="28"/>
        </w:rPr>
        <w:t>руемого развития энергосистемы.</w:t>
      </w:r>
    </w:p>
    <w:p w14:paraId="4C21DA0C" w14:textId="271B5E06" w:rsidR="00332D79" w:rsidRPr="0043416D" w:rsidRDefault="009D0C51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Расчёты</w:t>
      </w:r>
      <w:r w:rsidR="00332D79" w:rsidRPr="0043416D">
        <w:rPr>
          <w:rFonts w:cs="Times New Roman"/>
          <w:sz w:val="28"/>
          <w:szCs w:val="28"/>
        </w:rPr>
        <w:t xml:space="preserve"> выполнены для нормальной и основных ремонтных схем для режимов зимн</w:t>
      </w:r>
      <w:r w:rsidR="00B27D89" w:rsidRPr="0043416D">
        <w:rPr>
          <w:rFonts w:cs="Times New Roman"/>
          <w:sz w:val="28"/>
          <w:szCs w:val="28"/>
        </w:rPr>
        <w:t>его</w:t>
      </w:r>
      <w:r w:rsidR="00332D79" w:rsidRPr="0043416D">
        <w:rPr>
          <w:rFonts w:cs="Times New Roman"/>
          <w:sz w:val="28"/>
          <w:szCs w:val="28"/>
        </w:rPr>
        <w:t xml:space="preserve"> максим</w:t>
      </w:r>
      <w:r w:rsidR="00B27D89" w:rsidRPr="0043416D">
        <w:rPr>
          <w:rFonts w:cs="Times New Roman"/>
          <w:sz w:val="28"/>
          <w:szCs w:val="28"/>
        </w:rPr>
        <w:t>ума</w:t>
      </w:r>
      <w:r w:rsidR="00332D79" w:rsidRPr="0043416D">
        <w:rPr>
          <w:rFonts w:cs="Times New Roman"/>
          <w:sz w:val="28"/>
          <w:szCs w:val="28"/>
        </w:rPr>
        <w:t xml:space="preserve"> нагруз</w:t>
      </w:r>
      <w:r w:rsidR="00B27D89" w:rsidRPr="0043416D">
        <w:rPr>
          <w:rFonts w:cs="Times New Roman"/>
          <w:sz w:val="28"/>
          <w:szCs w:val="28"/>
        </w:rPr>
        <w:t>ки</w:t>
      </w:r>
      <w:r w:rsidR="00332D79" w:rsidRPr="0043416D">
        <w:rPr>
          <w:rFonts w:cs="Times New Roman"/>
          <w:sz w:val="28"/>
          <w:szCs w:val="28"/>
        </w:rPr>
        <w:t>, зимн</w:t>
      </w:r>
      <w:r w:rsidR="00B27D89" w:rsidRPr="0043416D">
        <w:rPr>
          <w:rFonts w:cs="Times New Roman"/>
          <w:sz w:val="28"/>
          <w:szCs w:val="28"/>
        </w:rPr>
        <w:t>его</w:t>
      </w:r>
      <w:r w:rsidR="00332D79" w:rsidRPr="0043416D">
        <w:rPr>
          <w:rFonts w:cs="Times New Roman"/>
          <w:sz w:val="28"/>
          <w:szCs w:val="28"/>
        </w:rPr>
        <w:t xml:space="preserve"> миним</w:t>
      </w:r>
      <w:r w:rsidR="00B27D89" w:rsidRPr="0043416D">
        <w:rPr>
          <w:rFonts w:cs="Times New Roman"/>
          <w:sz w:val="28"/>
          <w:szCs w:val="28"/>
        </w:rPr>
        <w:t>ума</w:t>
      </w:r>
      <w:r w:rsidR="00332D79" w:rsidRPr="0043416D">
        <w:rPr>
          <w:rFonts w:cs="Times New Roman"/>
          <w:sz w:val="28"/>
          <w:szCs w:val="28"/>
        </w:rPr>
        <w:t xml:space="preserve"> нагруз</w:t>
      </w:r>
      <w:r w:rsidR="00B27D89" w:rsidRPr="0043416D">
        <w:rPr>
          <w:rFonts w:cs="Times New Roman"/>
          <w:sz w:val="28"/>
          <w:szCs w:val="28"/>
        </w:rPr>
        <w:t>ки</w:t>
      </w:r>
      <w:r w:rsidR="00332D79" w:rsidRPr="0043416D">
        <w:rPr>
          <w:rFonts w:cs="Times New Roman"/>
          <w:sz w:val="28"/>
          <w:szCs w:val="28"/>
        </w:rPr>
        <w:t>, летн</w:t>
      </w:r>
      <w:r w:rsidR="00B27D89" w:rsidRPr="0043416D">
        <w:rPr>
          <w:rFonts w:cs="Times New Roman"/>
          <w:sz w:val="28"/>
          <w:szCs w:val="28"/>
        </w:rPr>
        <w:t>его</w:t>
      </w:r>
      <w:r w:rsidR="00332D79" w:rsidRPr="0043416D">
        <w:rPr>
          <w:rFonts w:cs="Times New Roman"/>
          <w:sz w:val="28"/>
          <w:szCs w:val="28"/>
        </w:rPr>
        <w:t xml:space="preserve"> максим</w:t>
      </w:r>
      <w:r w:rsidR="00B27D89" w:rsidRPr="0043416D">
        <w:rPr>
          <w:rFonts w:cs="Times New Roman"/>
          <w:sz w:val="28"/>
          <w:szCs w:val="28"/>
        </w:rPr>
        <w:t>ума</w:t>
      </w:r>
      <w:r w:rsidR="00332D79" w:rsidRPr="0043416D">
        <w:rPr>
          <w:rFonts w:cs="Times New Roman"/>
          <w:sz w:val="28"/>
          <w:szCs w:val="28"/>
        </w:rPr>
        <w:t xml:space="preserve"> нагруз</w:t>
      </w:r>
      <w:r w:rsidR="00B27D89" w:rsidRPr="0043416D">
        <w:rPr>
          <w:rFonts w:cs="Times New Roman"/>
          <w:sz w:val="28"/>
          <w:szCs w:val="28"/>
        </w:rPr>
        <w:t>ки</w:t>
      </w:r>
      <w:r w:rsidR="00332D79" w:rsidRPr="0043416D">
        <w:rPr>
          <w:rFonts w:cs="Times New Roman"/>
          <w:sz w:val="28"/>
          <w:szCs w:val="28"/>
        </w:rPr>
        <w:t>, летн</w:t>
      </w:r>
      <w:r w:rsidR="00B27D89" w:rsidRPr="0043416D">
        <w:rPr>
          <w:rFonts w:cs="Times New Roman"/>
          <w:sz w:val="28"/>
          <w:szCs w:val="28"/>
        </w:rPr>
        <w:t>его</w:t>
      </w:r>
      <w:r w:rsidR="00332D79" w:rsidRPr="0043416D">
        <w:rPr>
          <w:rFonts w:cs="Times New Roman"/>
          <w:sz w:val="28"/>
          <w:szCs w:val="28"/>
        </w:rPr>
        <w:t xml:space="preserve"> мини</w:t>
      </w:r>
      <w:r w:rsidR="005231FF" w:rsidRPr="0043416D">
        <w:rPr>
          <w:rFonts w:cs="Times New Roman"/>
          <w:sz w:val="28"/>
          <w:szCs w:val="28"/>
        </w:rPr>
        <w:t>м</w:t>
      </w:r>
      <w:r w:rsidR="00B27D89" w:rsidRPr="0043416D">
        <w:rPr>
          <w:rFonts w:cs="Times New Roman"/>
          <w:sz w:val="28"/>
          <w:szCs w:val="28"/>
        </w:rPr>
        <w:t>ума</w:t>
      </w:r>
      <w:r w:rsidR="005231FF" w:rsidRPr="0043416D">
        <w:rPr>
          <w:rFonts w:cs="Times New Roman"/>
          <w:sz w:val="28"/>
          <w:szCs w:val="28"/>
        </w:rPr>
        <w:t xml:space="preserve"> нагруз</w:t>
      </w:r>
      <w:r w:rsidR="00B27D89" w:rsidRPr="0043416D">
        <w:rPr>
          <w:rFonts w:cs="Times New Roman"/>
          <w:sz w:val="28"/>
          <w:szCs w:val="28"/>
        </w:rPr>
        <w:t>ки</w:t>
      </w:r>
      <w:r w:rsidR="005231FF" w:rsidRPr="0043416D">
        <w:rPr>
          <w:rFonts w:cs="Times New Roman"/>
          <w:sz w:val="28"/>
          <w:szCs w:val="28"/>
        </w:rPr>
        <w:t>.</w:t>
      </w:r>
    </w:p>
    <w:p w14:paraId="77AF2E47" w14:textId="5CBBF55E" w:rsidR="005231FF" w:rsidRPr="0043416D" w:rsidRDefault="005231FF" w:rsidP="0043416D">
      <w:pPr>
        <w:spacing w:line="240" w:lineRule="auto"/>
        <w:ind w:firstLine="851"/>
        <w:rPr>
          <w:rFonts w:eastAsia="Calibri" w:cs="Arial"/>
          <w:sz w:val="28"/>
          <w:szCs w:val="28"/>
        </w:rPr>
      </w:pPr>
      <w:r w:rsidRPr="0043416D">
        <w:rPr>
          <w:rFonts w:eastAsia="Calibri" w:cs="Arial"/>
          <w:sz w:val="28"/>
          <w:szCs w:val="28"/>
        </w:rPr>
        <w:t xml:space="preserve">Расчёты электроэнергетических режимов работы электрической сети энергосистемы </w:t>
      </w:r>
      <w:r w:rsidRPr="0043416D">
        <w:rPr>
          <w:rFonts w:cs="Times New Roman"/>
          <w:sz w:val="28"/>
          <w:szCs w:val="28"/>
        </w:rPr>
        <w:t>Чукотского автономного округа</w:t>
      </w:r>
      <w:r w:rsidRPr="0043416D">
        <w:rPr>
          <w:rFonts w:eastAsia="Calibri" w:cs="Arial"/>
          <w:sz w:val="28"/>
          <w:szCs w:val="28"/>
        </w:rPr>
        <w:t xml:space="preserve"> выполнены при температуре наружного воздуха -15°C для зимних и +20°C для летних режимов (в соответствии с рекомендациями «Правил устройства электроустановок. Издание 7» и ГОСТ Р 58670-2019 «Единая энергетическая система и изолированно работающие энергосистемы. Планирование развития энергосистем. </w:t>
      </w:r>
      <w:r w:rsidR="00776AAA" w:rsidRPr="0043416D">
        <w:rPr>
          <w:rFonts w:eastAsia="Calibri" w:cs="Arial"/>
          <w:sz w:val="28"/>
          <w:szCs w:val="28"/>
        </w:rPr>
        <w:t>Расчёты</w:t>
      </w:r>
      <w:r w:rsidRPr="0043416D">
        <w:rPr>
          <w:rFonts w:eastAsia="Calibri" w:cs="Arial"/>
          <w:sz w:val="28"/>
          <w:szCs w:val="28"/>
        </w:rPr>
        <w:t xml:space="preserve"> электроэнергетических режимов и определение технических решений при перспективном развитии энергосистем. Нормы и требования»). Допустимая токовая загрузка ЛЭП принята на уровне не более 100% от ДДТН; допустимая загрузка Т/АТ –в соответствии с Приказом Минэнерго России от 08.02.2019 № 81.</w:t>
      </w:r>
    </w:p>
    <w:p w14:paraId="374D1DB5" w14:textId="57F29F0F" w:rsidR="002A1787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Результаты </w:t>
      </w:r>
      <w:r w:rsidR="00591564" w:rsidRPr="0043416D">
        <w:rPr>
          <w:rFonts w:cs="Times New Roman"/>
          <w:sz w:val="28"/>
          <w:szCs w:val="28"/>
        </w:rPr>
        <w:t>расчётов</w:t>
      </w:r>
      <w:r w:rsidR="002A1787" w:rsidRPr="0043416D">
        <w:rPr>
          <w:rFonts w:cs="Times New Roman"/>
          <w:sz w:val="28"/>
          <w:szCs w:val="28"/>
        </w:rPr>
        <w:t xml:space="preserve"> электроэнергетических режимов на 2022-2026 гг. для умеренного и оптимистичного вариантов</w:t>
      </w:r>
      <w:r w:rsidR="002A1787" w:rsidRPr="0043416D" w:rsidDel="007E65B5">
        <w:rPr>
          <w:rFonts w:cs="Times New Roman"/>
          <w:sz w:val="28"/>
          <w:szCs w:val="28"/>
        </w:rPr>
        <w:t xml:space="preserve"> </w:t>
      </w:r>
      <w:r w:rsidR="002A1787" w:rsidRPr="0043416D">
        <w:rPr>
          <w:rFonts w:cs="Times New Roman"/>
          <w:sz w:val="28"/>
          <w:szCs w:val="28"/>
        </w:rPr>
        <w:t>показали следующее:</w:t>
      </w:r>
    </w:p>
    <w:p w14:paraId="057A1ABF" w14:textId="46048AC9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в Чаун-Билибинском энергоузле:</w:t>
      </w:r>
    </w:p>
    <w:p w14:paraId="333DB33A" w14:textId="7DE81077" w:rsidR="00E96AA0" w:rsidRPr="0043416D" w:rsidRDefault="009A4E7A" w:rsidP="0043416D">
      <w:pPr>
        <w:tabs>
          <w:tab w:val="left" w:pos="1985"/>
        </w:tabs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E96AA0" w:rsidRPr="0043416D">
        <w:rPr>
          <w:rFonts w:cs="Times New Roman"/>
          <w:sz w:val="28"/>
          <w:szCs w:val="28"/>
        </w:rPr>
        <w:t xml:space="preserve">в режимах зимних нагрузок в умеренном варианте на уровне 2024 года, а также в оптимистичном варианте на уровне 2023 года при </w:t>
      </w:r>
      <w:r w:rsidR="003A0BAD" w:rsidRPr="0043416D">
        <w:rPr>
          <w:rFonts w:cs="Times New Roman"/>
          <w:sz w:val="28"/>
          <w:szCs w:val="28"/>
        </w:rPr>
        <w:t xml:space="preserve">загрузке ДЭС </w:t>
      </w:r>
      <w:r w:rsidR="00E96AA0" w:rsidRPr="0043416D">
        <w:rPr>
          <w:rFonts w:cs="Times New Roman"/>
          <w:sz w:val="28"/>
          <w:szCs w:val="28"/>
        </w:rPr>
        <w:t>в г. Билибино на располагаемую мощность</w:t>
      </w:r>
      <w:r w:rsidR="003A0BAD" w:rsidRPr="0043416D">
        <w:rPr>
          <w:rFonts w:cs="Times New Roman"/>
          <w:sz w:val="28"/>
          <w:szCs w:val="28"/>
        </w:rPr>
        <w:t xml:space="preserve"> (25 МВт)</w:t>
      </w:r>
      <w:r w:rsidR="00E96AA0" w:rsidRPr="0043416D">
        <w:rPr>
          <w:rFonts w:cs="Times New Roman"/>
          <w:sz w:val="28"/>
          <w:szCs w:val="28"/>
        </w:rPr>
        <w:t xml:space="preserve"> </w:t>
      </w:r>
      <w:r w:rsidR="003A0BAD" w:rsidRPr="0043416D">
        <w:rPr>
          <w:rFonts w:cs="Times New Roman"/>
          <w:sz w:val="28"/>
          <w:szCs w:val="28"/>
        </w:rPr>
        <w:t>переток активной мощности по ВЛ 110 кВ в сечении Певек – Билибино превышает МДП;</w:t>
      </w:r>
    </w:p>
    <w:p w14:paraId="3860D486" w14:textId="40A66BD7" w:rsidR="00332D79" w:rsidRPr="0043416D" w:rsidRDefault="007D5E28" w:rsidP="0043416D">
      <w:pPr>
        <w:tabs>
          <w:tab w:val="left" w:pos="1985"/>
        </w:tabs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-</w:t>
      </w:r>
      <w:r w:rsidR="004D2AE3" w:rsidRPr="0043416D">
        <w:rPr>
          <w:rFonts w:cs="Times New Roman"/>
          <w:sz w:val="28"/>
          <w:szCs w:val="28"/>
        </w:rPr>
        <w:t xml:space="preserve"> </w:t>
      </w:r>
      <w:r w:rsidR="00332D79" w:rsidRPr="0043416D">
        <w:rPr>
          <w:rFonts w:cs="Times New Roman"/>
          <w:sz w:val="28"/>
          <w:szCs w:val="28"/>
        </w:rPr>
        <w:t>в нормальной схеме токовая загрузка элементов электрической сети находится в допустимых пределах;</w:t>
      </w:r>
    </w:p>
    <w:p w14:paraId="35119E0F" w14:textId="78680A27" w:rsidR="002A1787" w:rsidRPr="0043416D" w:rsidRDefault="004D2AE3" w:rsidP="0043416D">
      <w:pPr>
        <w:spacing w:line="240" w:lineRule="auto"/>
        <w:ind w:firstLine="851"/>
        <w:rPr>
          <w:rFonts w:eastAsia="Calibri"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2A1787" w:rsidRPr="0043416D">
        <w:rPr>
          <w:rFonts w:cs="Times New Roman"/>
          <w:sz w:val="28"/>
          <w:szCs w:val="28"/>
        </w:rPr>
        <w:t xml:space="preserve">в послеаварийных схемах начиная с 2022 года при отключении Т1 110/35 кВ (16 МВА) на ПС 110 кВ Встречный токовая загрузка Т2 110/35 кВ (6,3 МВА) достигает: в режимах зимнего максимума нагрузки - 47 А (149% от номинального значения), в режимах летнего максимума нагрузки – 38 А (120%% от номинального значения). </w:t>
      </w:r>
      <w:r w:rsidR="002A1787" w:rsidRPr="0043416D">
        <w:rPr>
          <w:rFonts w:eastAsia="Calibri" w:cs="Times New Roman"/>
          <w:sz w:val="28"/>
          <w:szCs w:val="28"/>
        </w:rPr>
        <w:t xml:space="preserve">Допустимая загрузка Т2 на ПС 110 кВ </w:t>
      </w:r>
      <w:r w:rsidR="002A1787" w:rsidRPr="0043416D">
        <w:rPr>
          <w:rFonts w:cs="Times New Roman"/>
          <w:sz w:val="28"/>
          <w:szCs w:val="28"/>
        </w:rPr>
        <w:t>Встречный</w:t>
      </w:r>
      <w:r w:rsidR="002A1787" w:rsidRPr="0043416D">
        <w:rPr>
          <w:rFonts w:eastAsia="Calibri" w:cs="Times New Roman"/>
          <w:sz w:val="28"/>
          <w:szCs w:val="28"/>
        </w:rPr>
        <w:t xml:space="preserve">, определённая в соответствии с Приказом Минэнерго России от </w:t>
      </w:r>
      <w:r w:rsidR="002A1787" w:rsidRPr="0043416D">
        <w:rPr>
          <w:rFonts w:eastAsia="Calibri" w:cs="Times New Roman"/>
          <w:sz w:val="28"/>
          <w:szCs w:val="28"/>
        </w:rPr>
        <w:lastRenderedPageBreak/>
        <w:t>08.02.2019 № 81, составляет: 150% на время не более 24 часов при температуре охлаждающего воздуха -25</w:t>
      </w:r>
      <w:r w:rsidR="002A1787" w:rsidRPr="0043416D">
        <w:rPr>
          <w:rFonts w:eastAsia="Calibri" w:cs="Times New Roman"/>
          <w:sz w:val="28"/>
          <w:szCs w:val="28"/>
          <w:vertAlign w:val="superscript"/>
        </w:rPr>
        <w:t>о</w:t>
      </w:r>
      <w:r w:rsidR="002A1787" w:rsidRPr="0043416D">
        <w:rPr>
          <w:rFonts w:eastAsia="Calibri" w:cs="Times New Roman"/>
          <w:sz w:val="28"/>
          <w:szCs w:val="28"/>
        </w:rPr>
        <w:t>С; 120% на время не более 24 часов при температуре охлаждающего воздуха 20</w:t>
      </w:r>
      <w:r w:rsidR="002A1787" w:rsidRPr="0043416D">
        <w:rPr>
          <w:rFonts w:eastAsia="Calibri" w:cs="Times New Roman"/>
          <w:sz w:val="28"/>
          <w:szCs w:val="28"/>
          <w:vertAlign w:val="superscript"/>
        </w:rPr>
        <w:t>о</w:t>
      </w:r>
      <w:r w:rsidR="002A1787" w:rsidRPr="0043416D">
        <w:rPr>
          <w:rFonts w:eastAsia="Calibri" w:cs="Times New Roman"/>
          <w:sz w:val="28"/>
          <w:szCs w:val="28"/>
        </w:rPr>
        <w:t>С. Для исключения токовой перегрузки трансформатора необходима замена Т</w:t>
      </w:r>
      <w:r w:rsidR="002A1787" w:rsidRPr="0043416D">
        <w:rPr>
          <w:rFonts w:eastAsia="Calibri" w:cs="Times New Roman"/>
          <w:sz w:val="28"/>
          <w:szCs w:val="28"/>
        </w:rPr>
        <w:noBreakHyphen/>
        <w:t xml:space="preserve">2 110/35 кВ на </w:t>
      </w:r>
      <w:r w:rsidR="002A1787" w:rsidRPr="0043416D">
        <w:rPr>
          <w:rFonts w:cs="Times New Roman"/>
          <w:sz w:val="28"/>
          <w:szCs w:val="28"/>
        </w:rPr>
        <w:t xml:space="preserve">ПС 110 кВ Встречный </w:t>
      </w:r>
      <w:r w:rsidR="002A1787" w:rsidRPr="0043416D">
        <w:rPr>
          <w:rFonts w:eastAsia="Calibri" w:cs="Times New Roman"/>
          <w:sz w:val="28"/>
          <w:szCs w:val="28"/>
        </w:rPr>
        <w:t>мощностью 6,3 МВА на новый Т 110/35 кВ мощностью 16 МВА;</w:t>
      </w:r>
    </w:p>
    <w:p w14:paraId="7FE970E6" w14:textId="1561679E" w:rsidR="002A1787" w:rsidRPr="0043416D" w:rsidRDefault="004D2AE3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2A1787" w:rsidRPr="0043416D">
        <w:rPr>
          <w:rFonts w:cs="Times New Roman"/>
          <w:sz w:val="28"/>
          <w:szCs w:val="28"/>
        </w:rPr>
        <w:t xml:space="preserve">в послеаварийных схемах начиная с 2022 года при отключении Т-1 </w:t>
      </w:r>
      <w:r w:rsidR="0043416D" w:rsidRPr="0043416D">
        <w:rPr>
          <w:rFonts w:cs="Times New Roman"/>
          <w:sz w:val="28"/>
          <w:szCs w:val="28"/>
        </w:rPr>
        <w:t xml:space="preserve">          </w:t>
      </w:r>
      <w:r w:rsidR="002A1787" w:rsidRPr="0043416D">
        <w:rPr>
          <w:rFonts w:cs="Times New Roman"/>
          <w:sz w:val="28"/>
          <w:szCs w:val="28"/>
        </w:rPr>
        <w:t xml:space="preserve">(Т-2) 110/6 кВ мощностью 10 МВА, установленного на ПС 110 кВ Майское, токовая загрузка Т-2 (Т-1) превышает допустимые значения и достигает 64-85 А (127,7%-168,4% от допустимых значений). </w:t>
      </w:r>
      <w:r w:rsidR="002A1787" w:rsidRPr="0043416D">
        <w:rPr>
          <w:rFonts w:eastAsia="Calibri" w:cs="Times New Roman"/>
          <w:sz w:val="28"/>
          <w:szCs w:val="28"/>
        </w:rPr>
        <w:t xml:space="preserve">Допустимая загрузка Т1(Т2) на ПС 110 кВ </w:t>
      </w:r>
      <w:r w:rsidR="002A1787" w:rsidRPr="0043416D">
        <w:rPr>
          <w:rFonts w:cs="Times New Roman"/>
          <w:sz w:val="28"/>
          <w:szCs w:val="28"/>
        </w:rPr>
        <w:t>Майское</w:t>
      </w:r>
      <w:r w:rsidR="002A1787" w:rsidRPr="0043416D">
        <w:rPr>
          <w:rFonts w:eastAsia="Calibri" w:cs="Times New Roman"/>
          <w:sz w:val="28"/>
          <w:szCs w:val="28"/>
        </w:rPr>
        <w:t>, определённая в соответствии с Приказом Минэнерго России от 08.02.2019 № 81, составляет: 150% на время не более 24 часов при температуре охлаждающего воздуха -25</w:t>
      </w:r>
      <w:r w:rsidR="002A1787" w:rsidRPr="0043416D">
        <w:rPr>
          <w:rFonts w:eastAsia="Calibri" w:cs="Times New Roman"/>
          <w:sz w:val="28"/>
          <w:szCs w:val="28"/>
          <w:vertAlign w:val="superscript"/>
        </w:rPr>
        <w:t>о</w:t>
      </w:r>
      <w:r w:rsidR="002A1787" w:rsidRPr="0043416D">
        <w:rPr>
          <w:rFonts w:eastAsia="Calibri" w:cs="Times New Roman"/>
          <w:sz w:val="28"/>
          <w:szCs w:val="28"/>
        </w:rPr>
        <w:t>С; 120% на время не более 24 часов при температуре охлаждающего воздуха 20</w:t>
      </w:r>
      <w:r w:rsidR="002A1787" w:rsidRPr="0043416D">
        <w:rPr>
          <w:rFonts w:eastAsia="Calibri" w:cs="Times New Roman"/>
          <w:sz w:val="28"/>
          <w:szCs w:val="28"/>
          <w:vertAlign w:val="superscript"/>
        </w:rPr>
        <w:t>о</w:t>
      </w:r>
      <w:r w:rsidR="002A1787" w:rsidRPr="0043416D">
        <w:rPr>
          <w:rFonts w:eastAsia="Calibri" w:cs="Times New Roman"/>
          <w:sz w:val="28"/>
          <w:szCs w:val="28"/>
        </w:rPr>
        <w:t xml:space="preserve">С. </w:t>
      </w:r>
      <w:r w:rsidR="002A1787" w:rsidRPr="0043416D">
        <w:rPr>
          <w:rFonts w:cs="Times New Roman"/>
          <w:sz w:val="28"/>
          <w:szCs w:val="28"/>
        </w:rPr>
        <w:t>Для исключения токовой перегрузки трансформаторов (при увеличении нагрузки месторождения Майское) рекомендуется провести реконструкцию ПС 110 кВ Майское с установкой третьего трансформатора или замены существующих трансформаторов на новые большей мощности (не менее 16 МВА);</w:t>
      </w:r>
    </w:p>
    <w:p w14:paraId="399D2463" w14:textId="555F574D" w:rsidR="002A1787" w:rsidRPr="0043416D" w:rsidRDefault="004D2AE3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2A1787" w:rsidRPr="0043416D">
        <w:rPr>
          <w:rFonts w:cs="Times New Roman"/>
          <w:sz w:val="28"/>
          <w:szCs w:val="28"/>
        </w:rPr>
        <w:t>в послеаварийных схемах на уровне 2022 г</w:t>
      </w:r>
      <w:r w:rsidR="00591564" w:rsidRPr="0043416D">
        <w:rPr>
          <w:rFonts w:cs="Times New Roman"/>
          <w:sz w:val="28"/>
          <w:szCs w:val="28"/>
        </w:rPr>
        <w:t>ода</w:t>
      </w:r>
      <w:r w:rsidR="002A1787" w:rsidRPr="0043416D">
        <w:rPr>
          <w:rFonts w:cs="Times New Roman"/>
          <w:sz w:val="28"/>
          <w:szCs w:val="28"/>
        </w:rPr>
        <w:t xml:space="preserve"> при отключении существующей ВЛ 110 кВ транзита Певек – Билибино энергоузел делится на два изолированных энергорайона (электроснабжение Певекского района обеспечивается от ПАТЭС и Чаунской ТЭЦ, электроснабжение Билибинского района – от Билибинской АЭС);</w:t>
      </w:r>
    </w:p>
    <w:p w14:paraId="5C89B51E" w14:textId="2F03260C" w:rsidR="002A1787" w:rsidRPr="0043416D" w:rsidRDefault="004D2AE3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2A1787" w:rsidRPr="0043416D">
        <w:rPr>
          <w:rFonts w:cs="Times New Roman"/>
          <w:sz w:val="28"/>
          <w:szCs w:val="28"/>
        </w:rPr>
        <w:t xml:space="preserve">в послеаварийных схемах на уровне 2023-2026 гг. (после сооружения </w:t>
      </w:r>
      <w:r w:rsidR="00146B76" w:rsidRPr="0043416D">
        <w:rPr>
          <w:rFonts w:cs="Times New Roman"/>
          <w:sz w:val="28"/>
          <w:szCs w:val="28"/>
        </w:rPr>
        <w:t xml:space="preserve">новой </w:t>
      </w:r>
      <w:r w:rsidR="002A1787" w:rsidRPr="0043416D">
        <w:rPr>
          <w:rFonts w:cs="Times New Roman"/>
          <w:sz w:val="28"/>
          <w:szCs w:val="28"/>
        </w:rPr>
        <w:t>ВЛ 110 кВ Певек – Билибино) при отключении одной из ВЛ 110 кВ транзита Певек – Билибино токовая загрузка элементов электрической сети находится в допустимых пределах;</w:t>
      </w:r>
    </w:p>
    <w:p w14:paraId="41FF85FC" w14:textId="743F223E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в Анадырском и Эгвекинотском энергоузлах:</w:t>
      </w:r>
    </w:p>
    <w:p w14:paraId="02C3F4D5" w14:textId="2FDFB93D" w:rsidR="00332D79" w:rsidRPr="0043416D" w:rsidRDefault="007D5E28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-</w:t>
      </w:r>
      <w:r w:rsidR="004D2AE3" w:rsidRPr="0043416D">
        <w:rPr>
          <w:rFonts w:cs="Times New Roman"/>
          <w:sz w:val="28"/>
          <w:szCs w:val="28"/>
        </w:rPr>
        <w:t xml:space="preserve"> </w:t>
      </w:r>
      <w:r w:rsidR="00332D79" w:rsidRPr="0043416D">
        <w:rPr>
          <w:rFonts w:cs="Times New Roman"/>
          <w:sz w:val="28"/>
          <w:szCs w:val="28"/>
        </w:rPr>
        <w:t xml:space="preserve">в нормальной и </w:t>
      </w:r>
      <w:r w:rsidR="00146B76" w:rsidRPr="0043416D">
        <w:rPr>
          <w:rFonts w:cs="Times New Roman"/>
          <w:sz w:val="28"/>
          <w:szCs w:val="28"/>
        </w:rPr>
        <w:t>основных ремонтных схемах</w:t>
      </w:r>
      <w:r w:rsidR="00332D79" w:rsidRPr="0043416D">
        <w:rPr>
          <w:rFonts w:cs="Times New Roman"/>
          <w:sz w:val="28"/>
          <w:szCs w:val="28"/>
        </w:rPr>
        <w:t xml:space="preserve"> токовая загрузка </w:t>
      </w:r>
      <w:r w:rsidR="007F285B" w:rsidRPr="0043416D">
        <w:rPr>
          <w:rFonts w:cs="Times New Roman"/>
          <w:sz w:val="28"/>
          <w:szCs w:val="28"/>
        </w:rPr>
        <w:t>остающихся</w:t>
      </w:r>
      <w:r w:rsidR="00332D79" w:rsidRPr="0043416D">
        <w:rPr>
          <w:rFonts w:cs="Times New Roman"/>
          <w:sz w:val="28"/>
          <w:szCs w:val="28"/>
        </w:rPr>
        <w:t xml:space="preserve"> в работе элементов электрической сети находится в допустимых пределах.</w:t>
      </w:r>
    </w:p>
    <w:p w14:paraId="26E3157B" w14:textId="00CA61E5" w:rsidR="005231FF" w:rsidRPr="0043416D" w:rsidRDefault="005231FF" w:rsidP="0043416D">
      <w:pPr>
        <w:spacing w:line="240" w:lineRule="auto"/>
        <w:ind w:firstLine="851"/>
        <w:rPr>
          <w:rFonts w:eastAsia="Calibri" w:cs="Arial"/>
          <w:sz w:val="28"/>
          <w:szCs w:val="28"/>
        </w:rPr>
      </w:pPr>
      <w:r w:rsidRPr="0043416D">
        <w:rPr>
          <w:rFonts w:eastAsia="Calibri" w:cs="Arial"/>
          <w:sz w:val="28"/>
          <w:szCs w:val="28"/>
        </w:rPr>
        <w:t>В таблице 5.</w:t>
      </w:r>
      <w:r w:rsidR="00BA7295" w:rsidRPr="0043416D">
        <w:rPr>
          <w:rFonts w:eastAsia="Calibri" w:cs="Arial"/>
          <w:sz w:val="28"/>
          <w:szCs w:val="28"/>
        </w:rPr>
        <w:t>4</w:t>
      </w:r>
      <w:r w:rsidRPr="0043416D">
        <w:rPr>
          <w:rFonts w:eastAsia="Calibri" w:cs="Arial"/>
          <w:sz w:val="28"/>
          <w:szCs w:val="28"/>
        </w:rPr>
        <w:t>.1 приведены значения наибольших из выявленных токовых перегрузок (по годам) для умеренного и оптимистичного вариантов. Красным цветом выделены значения, превышающие допустимые.</w:t>
      </w:r>
    </w:p>
    <w:p w14:paraId="74311084" w14:textId="5C7C9C73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Результаты </w:t>
      </w:r>
      <w:r w:rsidR="00D64060" w:rsidRPr="0043416D">
        <w:rPr>
          <w:rFonts w:cs="Times New Roman"/>
          <w:sz w:val="28"/>
          <w:szCs w:val="28"/>
        </w:rPr>
        <w:t>расчётов</w:t>
      </w:r>
      <w:r w:rsidRPr="0043416D">
        <w:rPr>
          <w:rFonts w:cs="Times New Roman"/>
          <w:sz w:val="28"/>
          <w:szCs w:val="28"/>
        </w:rPr>
        <w:t xml:space="preserve"> электроэнергетических режимов в табличном виде представлены в Приложении Г</w:t>
      </w:r>
      <w:r w:rsidR="007F285B" w:rsidRPr="0043416D">
        <w:rPr>
          <w:rFonts w:cs="Times New Roman"/>
          <w:sz w:val="28"/>
          <w:szCs w:val="28"/>
        </w:rPr>
        <w:t>,</w:t>
      </w:r>
      <w:r w:rsidRPr="0043416D">
        <w:rPr>
          <w:rFonts w:cs="Times New Roman"/>
          <w:sz w:val="28"/>
          <w:szCs w:val="28"/>
        </w:rPr>
        <w:t xml:space="preserve"> в графическом виде </w:t>
      </w:r>
      <w:r w:rsidR="007F285B" w:rsidRPr="0043416D">
        <w:rPr>
          <w:rFonts w:cs="Times New Roman"/>
          <w:sz w:val="28"/>
          <w:szCs w:val="28"/>
        </w:rPr>
        <w:t>–</w:t>
      </w:r>
      <w:r w:rsidRPr="0043416D">
        <w:rPr>
          <w:rFonts w:cs="Times New Roman"/>
          <w:sz w:val="28"/>
          <w:szCs w:val="28"/>
        </w:rPr>
        <w:t xml:space="preserve"> в Приложении Д.</w:t>
      </w:r>
    </w:p>
    <w:p w14:paraId="33CDCD36" w14:textId="70A2347E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Реализация предлагаемых мероприятий по развитию электросетевого комплекса напряжением 110 кВ обеспечит </w:t>
      </w:r>
      <w:r w:rsidR="00D64060" w:rsidRPr="0043416D">
        <w:rPr>
          <w:rFonts w:cs="Times New Roman"/>
          <w:sz w:val="28"/>
          <w:szCs w:val="28"/>
        </w:rPr>
        <w:t>надёжное</w:t>
      </w:r>
      <w:r w:rsidRPr="0043416D">
        <w:rPr>
          <w:rFonts w:cs="Times New Roman"/>
          <w:sz w:val="28"/>
          <w:szCs w:val="28"/>
        </w:rPr>
        <w:t xml:space="preserve"> функционирование энергосистемы Чукотского автономного округа в рассматриваемый перспективный период.</w:t>
      </w:r>
    </w:p>
    <w:p w14:paraId="7946692E" w14:textId="3175B855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Всего за период 202</w:t>
      </w:r>
      <w:r w:rsidR="002A1787" w:rsidRPr="0043416D">
        <w:rPr>
          <w:rFonts w:cs="Times New Roman"/>
          <w:sz w:val="28"/>
          <w:szCs w:val="28"/>
        </w:rPr>
        <w:t>2</w:t>
      </w:r>
      <w:r w:rsidRPr="0043416D">
        <w:rPr>
          <w:rFonts w:cs="Times New Roman"/>
          <w:sz w:val="28"/>
          <w:szCs w:val="28"/>
        </w:rPr>
        <w:t>-202</w:t>
      </w:r>
      <w:r w:rsidR="002A1787" w:rsidRPr="0043416D">
        <w:rPr>
          <w:rFonts w:cs="Times New Roman"/>
          <w:sz w:val="28"/>
          <w:szCs w:val="28"/>
        </w:rPr>
        <w:t>6</w:t>
      </w:r>
      <w:r w:rsidRPr="0043416D">
        <w:rPr>
          <w:rFonts w:cs="Times New Roman"/>
          <w:sz w:val="28"/>
          <w:szCs w:val="28"/>
        </w:rPr>
        <w:t xml:space="preserve"> гг. в энергосистеме Чукотского автономного округа намечается ввод линий электропередачи напряжением 110 кВ и трансформаторной мощности напряжением 110 кВ:</w:t>
      </w:r>
    </w:p>
    <w:p w14:paraId="7CE0F087" w14:textId="3710C8C7" w:rsidR="002A1787" w:rsidRPr="0043416D" w:rsidRDefault="004D2AE3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2A1787" w:rsidRPr="0043416D">
        <w:rPr>
          <w:rFonts w:cs="Times New Roman"/>
          <w:sz w:val="28"/>
          <w:szCs w:val="28"/>
        </w:rPr>
        <w:t>в умеренном варианте – 1221,8 км, 16 МВА;</w:t>
      </w:r>
    </w:p>
    <w:p w14:paraId="5C78651A" w14:textId="5A8CBEEF" w:rsidR="002A1787" w:rsidRPr="0043416D" w:rsidRDefault="004D2AE3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 xml:space="preserve">- </w:t>
      </w:r>
      <w:r w:rsidR="002A1787" w:rsidRPr="0043416D">
        <w:rPr>
          <w:rFonts w:cs="Times New Roman"/>
          <w:sz w:val="28"/>
          <w:szCs w:val="28"/>
        </w:rPr>
        <w:t>в оптимистичном варианте – 1437,0 км, 72 МВА.</w:t>
      </w:r>
    </w:p>
    <w:p w14:paraId="4404392D" w14:textId="77777777" w:rsidR="002A1787" w:rsidRPr="0043416D" w:rsidRDefault="002A1787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lastRenderedPageBreak/>
        <w:t>Суммарные капиталовложения на реализацию планов по развитию электросетевого комплекса напряжением 110 кВ энергосистемы Чукотского автономного округа составят 20662,8 млн.руб. для умеренного и 25141,0 млн.руб. для оптимистичного вариантов развития (в текущих ценах без НДС).</w:t>
      </w:r>
    </w:p>
    <w:p w14:paraId="765E67D5" w14:textId="2D9851CF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Капитальные вложения в электросетевые объекты определены в соответствии с «</w:t>
      </w:r>
      <w:r w:rsidR="00D64060" w:rsidRPr="0043416D">
        <w:rPr>
          <w:rFonts w:cs="Times New Roman"/>
          <w:sz w:val="28"/>
          <w:szCs w:val="28"/>
        </w:rPr>
        <w:t>Укрупнёнными</w:t>
      </w:r>
      <w:r w:rsidRPr="0043416D">
        <w:rPr>
          <w:rFonts w:cs="Times New Roman"/>
          <w:sz w:val="28"/>
          <w:szCs w:val="28"/>
        </w:rPr>
        <w:t xml:space="preserve"> нормативами цены типовых технологических решений капитально строительства объектов электроэнергетики в части объектов электросетевого хозяйства» (утверждены </w:t>
      </w:r>
      <w:r w:rsidR="007D5E28" w:rsidRPr="0043416D">
        <w:rPr>
          <w:rFonts w:cs="Times New Roman"/>
          <w:sz w:val="28"/>
          <w:szCs w:val="28"/>
        </w:rPr>
        <w:t>П</w:t>
      </w:r>
      <w:r w:rsidRPr="0043416D">
        <w:rPr>
          <w:rFonts w:cs="Times New Roman"/>
          <w:sz w:val="28"/>
          <w:szCs w:val="28"/>
        </w:rPr>
        <w:t>риказом Минэнерго России от 17.01.2019 №10).</w:t>
      </w:r>
    </w:p>
    <w:p w14:paraId="1F3B9291" w14:textId="5FDAEAC6" w:rsidR="00332D79" w:rsidRPr="0043416D" w:rsidRDefault="00332D79" w:rsidP="0043416D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43416D">
        <w:rPr>
          <w:rFonts w:cs="Times New Roman"/>
          <w:sz w:val="28"/>
          <w:szCs w:val="28"/>
        </w:rPr>
        <w:t>В таблицах 5.4.</w:t>
      </w:r>
      <w:r w:rsidR="001164F0" w:rsidRPr="0043416D">
        <w:rPr>
          <w:rFonts w:cs="Times New Roman"/>
          <w:sz w:val="28"/>
          <w:szCs w:val="28"/>
        </w:rPr>
        <w:t>2</w:t>
      </w:r>
      <w:r w:rsidR="0043416D" w:rsidRPr="0043416D">
        <w:rPr>
          <w:rFonts w:cs="Times New Roman"/>
          <w:sz w:val="28"/>
          <w:szCs w:val="28"/>
        </w:rPr>
        <w:t>-</w:t>
      </w:r>
      <w:r w:rsidRPr="0043416D">
        <w:rPr>
          <w:rFonts w:cs="Times New Roman"/>
          <w:sz w:val="28"/>
          <w:szCs w:val="28"/>
        </w:rPr>
        <w:t>5.4.</w:t>
      </w:r>
      <w:r w:rsidR="001164F0" w:rsidRPr="0043416D">
        <w:rPr>
          <w:rFonts w:cs="Times New Roman"/>
          <w:sz w:val="28"/>
          <w:szCs w:val="28"/>
        </w:rPr>
        <w:t>3</w:t>
      </w:r>
      <w:r w:rsidRPr="0043416D">
        <w:rPr>
          <w:rFonts w:cs="Times New Roman"/>
          <w:sz w:val="28"/>
          <w:szCs w:val="28"/>
        </w:rPr>
        <w:t xml:space="preserve"> представлены сводные данные по ввод</w:t>
      </w:r>
      <w:r w:rsidR="007F285B" w:rsidRPr="0043416D">
        <w:rPr>
          <w:rFonts w:cs="Times New Roman"/>
          <w:sz w:val="28"/>
          <w:szCs w:val="28"/>
        </w:rPr>
        <w:t>ам</w:t>
      </w:r>
      <w:r w:rsidRPr="0043416D">
        <w:rPr>
          <w:rFonts w:cs="Times New Roman"/>
          <w:sz w:val="28"/>
          <w:szCs w:val="28"/>
        </w:rPr>
        <w:t xml:space="preserve"> электросетевых объектов 110 кВ энергосистемы Чукотского автономного округа для умеренного и оптимистичного вариант</w:t>
      </w:r>
      <w:r w:rsidR="007F285B" w:rsidRPr="0043416D">
        <w:rPr>
          <w:rFonts w:cs="Times New Roman"/>
          <w:sz w:val="28"/>
          <w:szCs w:val="28"/>
        </w:rPr>
        <w:t>ов</w:t>
      </w:r>
      <w:r w:rsidRPr="0043416D">
        <w:rPr>
          <w:rFonts w:cs="Times New Roman"/>
          <w:sz w:val="28"/>
          <w:szCs w:val="28"/>
        </w:rPr>
        <w:t>.</w:t>
      </w:r>
    </w:p>
    <w:p w14:paraId="4B728AF5" w14:textId="77777777" w:rsidR="00332D79" w:rsidRPr="00564E8B" w:rsidRDefault="00332D79" w:rsidP="00332D79">
      <w:pPr>
        <w:spacing w:line="240" w:lineRule="auto"/>
        <w:rPr>
          <w:rFonts w:cs="Times New Roman"/>
          <w:sz w:val="26"/>
          <w:szCs w:val="26"/>
        </w:rPr>
      </w:pPr>
    </w:p>
    <w:p w14:paraId="0449C162" w14:textId="77777777" w:rsidR="00332D79" w:rsidRPr="00564E8B" w:rsidRDefault="00332D79" w:rsidP="00332D79">
      <w:pPr>
        <w:spacing w:line="240" w:lineRule="auto"/>
        <w:rPr>
          <w:rFonts w:cs="Times New Roman"/>
          <w:sz w:val="26"/>
          <w:szCs w:val="26"/>
        </w:rPr>
        <w:sectPr w:rsidR="00332D79" w:rsidRPr="00564E8B" w:rsidSect="00CE2D1E">
          <w:headerReference w:type="default" r:id="rId16"/>
          <w:pgSz w:w="11906" w:h="16838"/>
          <w:pgMar w:top="1134" w:right="709" w:bottom="1134" w:left="1701" w:header="708" w:footer="708" w:gutter="0"/>
          <w:cols w:space="708"/>
          <w:titlePg/>
          <w:docGrid w:linePitch="360"/>
        </w:sectPr>
      </w:pPr>
    </w:p>
    <w:p w14:paraId="4B23AFB8" w14:textId="77777777" w:rsidR="00364C8F" w:rsidRDefault="00364C8F" w:rsidP="001164F0">
      <w:pPr>
        <w:spacing w:line="240" w:lineRule="auto"/>
        <w:ind w:firstLine="0"/>
        <w:rPr>
          <w:rFonts w:cs="Times New Roman"/>
          <w:sz w:val="26"/>
          <w:szCs w:val="26"/>
        </w:rPr>
      </w:pPr>
    </w:p>
    <w:p w14:paraId="3318F378" w14:textId="77777777" w:rsidR="00364C8F" w:rsidRDefault="00364C8F" w:rsidP="001164F0">
      <w:pPr>
        <w:spacing w:line="240" w:lineRule="auto"/>
        <w:ind w:firstLine="0"/>
        <w:rPr>
          <w:rFonts w:cs="Times New Roman"/>
          <w:sz w:val="26"/>
          <w:szCs w:val="26"/>
        </w:rPr>
      </w:pPr>
    </w:p>
    <w:p w14:paraId="662729F7" w14:textId="77777777" w:rsidR="001164F0" w:rsidRPr="00564E8B" w:rsidRDefault="001164F0" w:rsidP="001164F0">
      <w:pPr>
        <w:spacing w:line="240" w:lineRule="auto"/>
        <w:ind w:firstLine="0"/>
        <w:rPr>
          <w:rFonts w:cs="Times New Roman"/>
          <w:sz w:val="26"/>
          <w:szCs w:val="26"/>
        </w:rPr>
      </w:pPr>
      <w:r w:rsidRPr="00564E8B">
        <w:rPr>
          <w:rFonts w:cs="Times New Roman"/>
          <w:sz w:val="26"/>
          <w:szCs w:val="26"/>
        </w:rPr>
        <w:t>Таблица 5.4.1 – Перегружаемые элементы электрической сети</w:t>
      </w:r>
    </w:p>
    <w:p w14:paraId="0781D7EE" w14:textId="77777777" w:rsidR="001164F0" w:rsidRPr="00564E8B" w:rsidRDefault="001164F0" w:rsidP="001164F0">
      <w:pPr>
        <w:spacing w:line="240" w:lineRule="auto"/>
        <w:ind w:firstLine="0"/>
        <w:rPr>
          <w:rFonts w:cs="Times New Roman"/>
          <w:sz w:val="26"/>
          <w:szCs w:val="26"/>
        </w:rPr>
      </w:pPr>
      <w:r w:rsidRPr="00564E8B">
        <w:rPr>
          <w:noProof/>
          <w:lang w:eastAsia="ru-RU"/>
        </w:rPr>
        <w:drawing>
          <wp:inline distT="0" distB="0" distL="0" distR="0" wp14:anchorId="490E0053" wp14:editId="2C9E5216">
            <wp:extent cx="9972136" cy="463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871" cy="46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7EDC" w14:textId="77777777" w:rsidR="001164F0" w:rsidRPr="00564E8B" w:rsidRDefault="001164F0" w:rsidP="001164F0">
      <w:pPr>
        <w:spacing w:line="240" w:lineRule="auto"/>
        <w:rPr>
          <w:rFonts w:cs="Times New Roman"/>
          <w:sz w:val="26"/>
          <w:szCs w:val="26"/>
        </w:rPr>
      </w:pPr>
    </w:p>
    <w:p w14:paraId="542076A4" w14:textId="77777777" w:rsidR="001164F0" w:rsidRPr="00564E8B" w:rsidRDefault="001164F0" w:rsidP="001164F0">
      <w:pPr>
        <w:spacing w:line="240" w:lineRule="auto"/>
        <w:rPr>
          <w:rFonts w:cs="Times New Roman"/>
          <w:sz w:val="26"/>
          <w:szCs w:val="26"/>
        </w:rPr>
        <w:sectPr w:rsidR="001164F0" w:rsidRPr="00564E8B" w:rsidSect="00CE2D1E">
          <w:pgSz w:w="16838" w:h="11906" w:orient="landscape"/>
          <w:pgMar w:top="1134" w:right="709" w:bottom="1134" w:left="567" w:header="708" w:footer="708" w:gutter="0"/>
          <w:cols w:space="708"/>
          <w:docGrid w:linePitch="360"/>
        </w:sectPr>
      </w:pPr>
    </w:p>
    <w:p w14:paraId="516AAF90" w14:textId="77777777" w:rsidR="0043416D" w:rsidRPr="0043416D" w:rsidRDefault="0043416D" w:rsidP="001164F0">
      <w:pPr>
        <w:spacing w:line="240" w:lineRule="auto"/>
        <w:ind w:firstLine="0"/>
        <w:rPr>
          <w:rFonts w:cs="Times New Roman"/>
          <w:sz w:val="22"/>
          <w:lang w:val="en-US"/>
        </w:rPr>
      </w:pPr>
    </w:p>
    <w:p w14:paraId="04DDFFF5" w14:textId="77777777" w:rsidR="0043416D" w:rsidRPr="0043416D" w:rsidRDefault="0043416D" w:rsidP="001164F0">
      <w:pPr>
        <w:spacing w:line="240" w:lineRule="auto"/>
        <w:ind w:firstLine="0"/>
        <w:rPr>
          <w:rFonts w:cs="Times New Roman"/>
          <w:sz w:val="22"/>
          <w:lang w:val="en-US"/>
        </w:rPr>
      </w:pPr>
    </w:p>
    <w:p w14:paraId="7C745EAC" w14:textId="4F32F608" w:rsidR="001164F0" w:rsidRPr="00564E8B" w:rsidRDefault="001164F0" w:rsidP="0043416D">
      <w:pPr>
        <w:spacing w:line="240" w:lineRule="auto"/>
        <w:ind w:left="-851" w:firstLine="0"/>
        <w:rPr>
          <w:rFonts w:cs="Times New Roman"/>
          <w:sz w:val="26"/>
          <w:szCs w:val="26"/>
        </w:rPr>
      </w:pPr>
      <w:r w:rsidRPr="00564E8B">
        <w:rPr>
          <w:rFonts w:cs="Times New Roman"/>
          <w:sz w:val="26"/>
          <w:szCs w:val="26"/>
        </w:rPr>
        <w:t>Таблица 5.4.2 – Сводные данные по ввод</w:t>
      </w:r>
      <w:r w:rsidR="00B12740" w:rsidRPr="00564E8B">
        <w:rPr>
          <w:rFonts w:cs="Times New Roman"/>
          <w:sz w:val="26"/>
          <w:szCs w:val="26"/>
        </w:rPr>
        <w:t>у</w:t>
      </w:r>
      <w:r w:rsidRPr="00564E8B">
        <w:rPr>
          <w:rFonts w:cs="Times New Roman"/>
          <w:sz w:val="26"/>
          <w:szCs w:val="26"/>
        </w:rPr>
        <w:t>/реконструкци</w:t>
      </w:r>
      <w:r w:rsidR="00D64060" w:rsidRPr="00564E8B">
        <w:rPr>
          <w:rFonts w:cs="Times New Roman"/>
          <w:sz w:val="26"/>
          <w:szCs w:val="26"/>
        </w:rPr>
        <w:t>и</w:t>
      </w:r>
      <w:r w:rsidRPr="00564E8B">
        <w:rPr>
          <w:rFonts w:cs="Times New Roman"/>
          <w:sz w:val="26"/>
          <w:szCs w:val="26"/>
        </w:rPr>
        <w:t xml:space="preserve"> электросетевых объектов 35 кВ и выше в </w:t>
      </w:r>
      <w:r w:rsidR="00D64060" w:rsidRPr="00564E8B">
        <w:rPr>
          <w:rFonts w:cs="Times New Roman"/>
          <w:sz w:val="26"/>
          <w:szCs w:val="26"/>
        </w:rPr>
        <w:t xml:space="preserve">Чаун-Билибинском энергоузле </w:t>
      </w:r>
      <w:r w:rsidRPr="00564E8B">
        <w:rPr>
          <w:rFonts w:cs="Times New Roman"/>
          <w:sz w:val="26"/>
          <w:szCs w:val="26"/>
        </w:rPr>
        <w:t>энергосистем</w:t>
      </w:r>
      <w:r w:rsidR="00D64060" w:rsidRPr="00564E8B">
        <w:rPr>
          <w:rFonts w:cs="Times New Roman"/>
          <w:sz w:val="26"/>
          <w:szCs w:val="26"/>
        </w:rPr>
        <w:t>ы</w:t>
      </w:r>
      <w:r w:rsidRPr="00564E8B">
        <w:rPr>
          <w:rFonts w:cs="Times New Roman"/>
          <w:sz w:val="26"/>
          <w:szCs w:val="26"/>
        </w:rPr>
        <w:t xml:space="preserve"> Чукотского автономного округа 2022-2026 гг. Умеренный вариант</w:t>
      </w:r>
    </w:p>
    <w:tbl>
      <w:tblPr>
        <w:tblW w:w="5324" w:type="pct"/>
        <w:tblInd w:w="-885" w:type="dxa"/>
        <w:tblLook w:val="04A0" w:firstRow="1" w:lastRow="0" w:firstColumn="1" w:lastColumn="0" w:noHBand="0" w:noVBand="1"/>
      </w:tblPr>
      <w:tblGrid>
        <w:gridCol w:w="425"/>
        <w:gridCol w:w="6100"/>
        <w:gridCol w:w="985"/>
        <w:gridCol w:w="873"/>
        <w:gridCol w:w="661"/>
        <w:gridCol w:w="873"/>
        <w:gridCol w:w="1790"/>
        <w:gridCol w:w="3886"/>
      </w:tblGrid>
      <w:tr w:rsidR="001164F0" w:rsidRPr="00564E8B" w14:paraId="74FBDEBB" w14:textId="77777777" w:rsidTr="0043416D">
        <w:trPr>
          <w:trHeight w:val="255"/>
        </w:trPr>
        <w:tc>
          <w:tcPr>
            <w:tcW w:w="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D84F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10DC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B0AD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Год ввода</w:t>
            </w:r>
          </w:p>
        </w:tc>
        <w:tc>
          <w:tcPr>
            <w:tcW w:w="77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8DED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Технические характеристики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95F7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ответственная за реализацию</w:t>
            </w:r>
          </w:p>
        </w:tc>
        <w:tc>
          <w:tcPr>
            <w:tcW w:w="1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E88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Основное назначение объекта</w:t>
            </w:r>
          </w:p>
        </w:tc>
      </w:tr>
      <w:tr w:rsidR="001164F0" w:rsidRPr="00564E8B" w14:paraId="08EFFA0E" w14:textId="77777777" w:rsidTr="0043416D">
        <w:trPr>
          <w:trHeight w:val="207"/>
        </w:trPr>
        <w:tc>
          <w:tcPr>
            <w:tcW w:w="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C9BA6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28E9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6B5A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7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4D83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B7122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FF752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164F0" w:rsidRPr="00564E8B" w14:paraId="196BB772" w14:textId="77777777" w:rsidTr="0043416D">
        <w:trPr>
          <w:trHeight w:val="75"/>
        </w:trPr>
        <w:tc>
          <w:tcPr>
            <w:tcW w:w="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A8D3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9A44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0709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A010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5DB3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МВА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9EB3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млн. руб.</w:t>
            </w: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B30D7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6C96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164F0" w:rsidRPr="00564E8B" w14:paraId="77FA68FE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5B1E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8D96B68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Обеспечение выдачи мощности электростанций</w:t>
            </w:r>
          </w:p>
        </w:tc>
      </w:tr>
      <w:tr w:rsidR="001164F0" w:rsidRPr="00564E8B" w14:paraId="057E03D3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CDE9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9DA4461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</w:tr>
      <w:tr w:rsidR="001164F0" w:rsidRPr="00564E8B" w14:paraId="7EE38376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6D2C" w14:textId="6485C138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21AE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Строительство двух ВЛ 110 кВ ДЭС в г. Билибино - РП Билибино 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CAE2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FC31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D791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A195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45,1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84AF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DFDA" w14:textId="54F6F312" w:rsidR="001164F0" w:rsidRPr="0043416D" w:rsidRDefault="001164F0" w:rsidP="00D6406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Обеспечение выдачи мощности </w:t>
            </w:r>
            <w:r w:rsidR="00D6406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ДЭС в г.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Билибино</w:t>
            </w:r>
          </w:p>
        </w:tc>
      </w:tr>
      <w:tr w:rsidR="001164F0" w:rsidRPr="00564E8B" w14:paraId="5A36DD17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3AD4" w14:textId="7A527ED8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5AF" w14:textId="43C10E3D" w:rsidR="001164F0" w:rsidRPr="0043416D" w:rsidRDefault="001164F0" w:rsidP="00DB165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Строительство </w:t>
            </w:r>
            <w:r w:rsidR="00E50C76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заходов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ВЛ 110 кВ Береговая - Южный </w:t>
            </w:r>
            <w:r w:rsidR="00DB165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на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РУ Новой ТЭС 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AF5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F54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4A23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FF59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34,5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E2F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9584" w14:textId="19FB8D39" w:rsidR="001164F0" w:rsidRPr="0043416D" w:rsidRDefault="00C229A1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выдачи мощности н</w:t>
            </w:r>
            <w:r w:rsidR="001164F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овой ТЭС</w:t>
            </w:r>
          </w:p>
        </w:tc>
      </w:tr>
      <w:tr w:rsidR="001164F0" w:rsidRPr="00564E8B" w14:paraId="54ED6C84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AA2E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7A94CA1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Итого для обеспечения выдачи мощности электростанций, в т.ч.:</w:t>
            </w:r>
          </w:p>
        </w:tc>
      </w:tr>
      <w:tr w:rsidR="001164F0" w:rsidRPr="00564E8B" w14:paraId="24A68335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EE5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B8CC9D6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327FA19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FB26560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9E7FAF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45,1</w:t>
            </w:r>
          </w:p>
        </w:tc>
        <w:tc>
          <w:tcPr>
            <w:tcW w:w="1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3942043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164F0" w:rsidRPr="00564E8B" w14:paraId="13BBADDE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4C11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6E6EA69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Обеспечение технологического присоединения потребителей</w:t>
            </w:r>
          </w:p>
        </w:tc>
      </w:tr>
      <w:tr w:rsidR="001164F0" w:rsidRPr="00564E8B" w14:paraId="0D99F8A0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CA88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CAB95AD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</w:tr>
      <w:tr w:rsidR="001164F0" w:rsidRPr="00564E8B" w14:paraId="5CCC5EDA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3BF74" w14:textId="49D92E30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C139" w14:textId="2D4D04A5" w:rsidR="001164F0" w:rsidRPr="0043416D" w:rsidRDefault="001164F0" w:rsidP="00A851D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Строительство ВЛ 110 кВ Билибино </w:t>
            </w:r>
            <w:r w:rsidR="00A851DA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–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Песчанка</w:t>
            </w:r>
            <w:r w:rsidR="00A851DA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A851DA" w:rsidRPr="0043416D">
              <w:rPr>
                <w:rFonts w:eastAsia="Times New Roman" w:cs="Times New Roman"/>
                <w:sz w:val="18"/>
                <w:szCs w:val="18"/>
                <w:lang w:val="en-US" w:eastAsia="ru-RU"/>
              </w:rPr>
              <w:t>II</w:t>
            </w:r>
            <w:r w:rsidR="00A851DA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цепь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с отпайк</w:t>
            </w:r>
            <w:r w:rsidR="00D6406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ой</w:t>
            </w:r>
            <w:r w:rsidR="00A851DA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на ПС Кекура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79C0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B6F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9B2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8E40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3673,3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E79F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8559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технологического присоединения Баимского ГОКа и месторождения Кекура</w:t>
            </w:r>
          </w:p>
        </w:tc>
      </w:tr>
      <w:tr w:rsidR="001164F0" w:rsidRPr="00564E8B" w14:paraId="0D8A70CF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C1E4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F9E0DF7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Итого для обеспечения технологического присоединения потребителей, в т.ч.:</w:t>
            </w:r>
          </w:p>
        </w:tc>
      </w:tr>
      <w:tr w:rsidR="001164F0" w:rsidRPr="00564E8B" w14:paraId="1EE92424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71E5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F1C169C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39C5642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235,00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FA5F7EC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D24D953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3673,30</w:t>
            </w:r>
          </w:p>
        </w:tc>
        <w:tc>
          <w:tcPr>
            <w:tcW w:w="1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9B20EA8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164F0" w:rsidRPr="00564E8B" w14:paraId="0F0067C7" w14:textId="77777777" w:rsidTr="0043416D">
        <w:trPr>
          <w:trHeight w:val="255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3C23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33BFA5B" w14:textId="070A668F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</w:t>
            </w:r>
            <w:r w:rsidR="00D64060"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надёжности</w:t>
            </w: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электроснабжения</w:t>
            </w:r>
          </w:p>
        </w:tc>
      </w:tr>
      <w:tr w:rsidR="001164F0" w:rsidRPr="00564E8B" w14:paraId="755C7968" w14:textId="77777777" w:rsidTr="0043416D">
        <w:trPr>
          <w:trHeight w:val="255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F44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63DA129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</w:tr>
      <w:tr w:rsidR="001164F0" w:rsidRPr="00564E8B" w14:paraId="4E591547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90FA" w14:textId="3407855E" w:rsidR="001164F0" w:rsidRPr="0043416D" w:rsidRDefault="002E721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ACF2" w14:textId="7B7CFA03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Реконструкция ПС 110 кВ Встречный с заменой трансформатора Т2</w:t>
            </w:r>
            <w:r w:rsidR="00274515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115/38,5/6,6 кВ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(6,3 МВА) на новый (16 МВА)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AFEF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2C81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320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C065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67,5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817D" w14:textId="149A8EF7" w:rsidR="001164F0" w:rsidRPr="0043416D" w:rsidRDefault="001164F0" w:rsidP="00D51E4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АО </w:t>
            </w:r>
            <w:r w:rsidR="00D51E47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«Чукотэнерго»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64FD" w14:textId="3C64087A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4EEFE1F0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16B0" w14:textId="12B3DC6F" w:rsidR="001164F0" w:rsidRPr="0043416D" w:rsidRDefault="002E721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4C3B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Строительство ВЛ 110 кВ Береговая - Комсомольский - РП Билибино с сооружением РП 110 кВ Билибино и установкой СКРМ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5BA9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2F45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490,6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51D7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94F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9338,7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F591" w14:textId="0B447D99" w:rsidR="001164F0" w:rsidRPr="0043416D" w:rsidRDefault="00D51E47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7EBD" w14:textId="524228A9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7996F233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BA6C0" w14:textId="6DA79509" w:rsidR="001164F0" w:rsidRPr="0043416D" w:rsidRDefault="002E721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098A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Установка СКРМ на ПС 110 кВ Комсомольский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BB4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DCA6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B32E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FD4B0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29D8" w14:textId="26A7AAE3" w:rsidR="001164F0" w:rsidRPr="0043416D" w:rsidRDefault="00D51E47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2F5E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допустимых уровней напряжения в сети 110 кВ</w:t>
            </w:r>
          </w:p>
        </w:tc>
      </w:tr>
      <w:tr w:rsidR="001164F0" w:rsidRPr="00564E8B" w14:paraId="30D8F761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928D" w14:textId="0CD58912" w:rsidR="001164F0" w:rsidRPr="0043416D" w:rsidRDefault="002E721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7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0728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Перезавод ВЛ 110 кВ Билибинская АЭС - 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br/>
              <w:t>- Прима с отпайкой на ПС Тепличный комбинат на РП 110 кВ Билибино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84DE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EB86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5A55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42E0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569A" w14:textId="39E08B28" w:rsidR="001164F0" w:rsidRPr="0043416D" w:rsidRDefault="00D51E47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39DF" w14:textId="66D0FF5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66F26895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1623" w14:textId="29606C95" w:rsidR="001164F0" w:rsidRPr="0043416D" w:rsidRDefault="002E721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8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04A5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Перезавод ВЛ 110 кВ Билибинская АЭС - Встречный с отпайкой на ПС Тепличный комбинат на РП 110 кВ Билибино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162C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3C80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BBE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9C970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A7D3" w14:textId="571DE7EE" w:rsidR="001164F0" w:rsidRPr="0043416D" w:rsidRDefault="00D51E47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3732" w14:textId="14899E75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30DF543E" w14:textId="77777777" w:rsidTr="0043416D">
        <w:trPr>
          <w:trHeight w:val="124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F9C9" w14:textId="2525D082" w:rsidR="001164F0" w:rsidRPr="0043416D" w:rsidRDefault="002E7213" w:rsidP="002E721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9</w:t>
            </w:r>
            <w:r w:rsidR="004D2AE3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962C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Строительство ВЛ 110 кВ Береговая - Южный - Комсомольский - Гамма - ПП Бета - РП Билибино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DD17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A3A9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490,0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37E1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7009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7538,2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ACB6" w14:textId="7C83EB3A" w:rsidR="001164F0" w:rsidRPr="0043416D" w:rsidRDefault="00D51E47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98BC" w14:textId="0EBC9F2F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5ADE361A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903D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43D331A" w14:textId="56A4315F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Итого для обеспечения </w:t>
            </w:r>
            <w:r w:rsidR="00D64060"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надёжности</w:t>
            </w: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электроснабжения, в т.ч.:</w:t>
            </w:r>
          </w:p>
        </w:tc>
      </w:tr>
      <w:tr w:rsidR="001164F0" w:rsidRPr="00564E8B" w14:paraId="0005006D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6322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DBDC11B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3A5F3A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982,1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08185D7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3F87513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16944,4</w:t>
            </w:r>
          </w:p>
        </w:tc>
        <w:tc>
          <w:tcPr>
            <w:tcW w:w="1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DB0504A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164F0" w:rsidRPr="00564E8B" w14:paraId="76209443" w14:textId="77777777" w:rsidTr="0043416D">
        <w:trPr>
          <w:trHeight w:val="255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0B65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4341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9380B90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Итого по энергосистеме Чукотского автономного округа, в т.ч:</w:t>
            </w:r>
          </w:p>
        </w:tc>
      </w:tr>
      <w:tr w:rsidR="001164F0" w:rsidRPr="00564E8B" w14:paraId="1E83114A" w14:textId="77777777" w:rsidTr="0043416D">
        <w:trPr>
          <w:trHeight w:val="7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BF68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4341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48FD65F" w14:textId="77777777" w:rsidR="001164F0" w:rsidRPr="0043416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D1FA8F7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1221,8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2A1FD3E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B7D3AEB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20662,8</w:t>
            </w:r>
          </w:p>
        </w:tc>
        <w:tc>
          <w:tcPr>
            <w:tcW w:w="1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E4A2BE7" w14:textId="77777777" w:rsidR="001164F0" w:rsidRPr="0043416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16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</w:tbl>
    <w:p w14:paraId="253B0B97" w14:textId="77777777" w:rsidR="001164F0" w:rsidRPr="00564E8B" w:rsidRDefault="001164F0" w:rsidP="001164F0">
      <w:pPr>
        <w:pStyle w:val="a4"/>
        <w:spacing w:line="240" w:lineRule="auto"/>
        <w:ind w:left="0"/>
        <w:rPr>
          <w:rFonts w:cs="Times New Roman"/>
          <w:sz w:val="26"/>
          <w:szCs w:val="26"/>
        </w:rPr>
      </w:pPr>
    </w:p>
    <w:p w14:paraId="6538732C" w14:textId="77777777" w:rsidR="001164F0" w:rsidRPr="00564E8B" w:rsidRDefault="001164F0" w:rsidP="001164F0">
      <w:pPr>
        <w:rPr>
          <w:rFonts w:cs="Times New Roman"/>
          <w:sz w:val="26"/>
          <w:szCs w:val="26"/>
        </w:rPr>
      </w:pPr>
      <w:r w:rsidRPr="00564E8B">
        <w:rPr>
          <w:rFonts w:cs="Times New Roman"/>
          <w:sz w:val="26"/>
          <w:szCs w:val="26"/>
        </w:rPr>
        <w:br w:type="page"/>
      </w:r>
    </w:p>
    <w:p w14:paraId="14F76BB0" w14:textId="77777777" w:rsidR="00651CDD" w:rsidRDefault="00651CDD" w:rsidP="001164F0">
      <w:pPr>
        <w:spacing w:line="240" w:lineRule="auto"/>
        <w:ind w:firstLine="0"/>
        <w:rPr>
          <w:rFonts w:cs="Times New Roman"/>
          <w:sz w:val="26"/>
          <w:szCs w:val="26"/>
        </w:rPr>
        <w:sectPr w:rsidR="00651CDD" w:rsidSect="003826F3">
          <w:footerReference w:type="even" r:id="rId18"/>
          <w:footerReference w:type="first" r:id="rId19"/>
          <w:type w:val="nextColumn"/>
          <w:pgSz w:w="16838" w:h="11906" w:orient="landscape"/>
          <w:pgMar w:top="1134" w:right="709" w:bottom="1134" w:left="1701" w:header="709" w:footer="709" w:gutter="0"/>
          <w:cols w:space="708"/>
          <w:docGrid w:linePitch="360"/>
        </w:sectPr>
      </w:pPr>
    </w:p>
    <w:p w14:paraId="41A75E96" w14:textId="560B9246" w:rsidR="001164F0" w:rsidRPr="00564E8B" w:rsidRDefault="001164F0" w:rsidP="00651CDD">
      <w:pPr>
        <w:spacing w:line="240" w:lineRule="auto"/>
        <w:ind w:left="-851" w:firstLine="0"/>
        <w:rPr>
          <w:rFonts w:cs="Times New Roman"/>
          <w:sz w:val="26"/>
          <w:szCs w:val="26"/>
        </w:rPr>
      </w:pPr>
      <w:r w:rsidRPr="00564E8B">
        <w:rPr>
          <w:rFonts w:cs="Times New Roman"/>
          <w:sz w:val="26"/>
          <w:szCs w:val="26"/>
        </w:rPr>
        <w:lastRenderedPageBreak/>
        <w:t>Таблица 5.4.3 - Сводные данные по ввод</w:t>
      </w:r>
      <w:r w:rsidR="00B12740" w:rsidRPr="00564E8B">
        <w:rPr>
          <w:rFonts w:cs="Times New Roman"/>
          <w:sz w:val="26"/>
          <w:szCs w:val="26"/>
        </w:rPr>
        <w:t>у</w:t>
      </w:r>
      <w:r w:rsidRPr="00564E8B">
        <w:rPr>
          <w:rFonts w:cs="Times New Roman"/>
          <w:sz w:val="26"/>
          <w:szCs w:val="26"/>
        </w:rPr>
        <w:t>/реконструкци</w:t>
      </w:r>
      <w:r w:rsidR="00D64060" w:rsidRPr="00564E8B">
        <w:rPr>
          <w:rFonts w:cs="Times New Roman"/>
          <w:sz w:val="26"/>
          <w:szCs w:val="26"/>
        </w:rPr>
        <w:t>и</w:t>
      </w:r>
      <w:r w:rsidRPr="00564E8B">
        <w:rPr>
          <w:rFonts w:cs="Times New Roman"/>
          <w:sz w:val="26"/>
          <w:szCs w:val="26"/>
        </w:rPr>
        <w:t xml:space="preserve"> электросетевых объектов 35 кВ и выше в </w:t>
      </w:r>
      <w:r w:rsidR="00D64060" w:rsidRPr="00564E8B">
        <w:rPr>
          <w:rFonts w:cs="Times New Roman"/>
          <w:sz w:val="26"/>
          <w:szCs w:val="26"/>
        </w:rPr>
        <w:t xml:space="preserve">Чаун-Билибинском энергоузле </w:t>
      </w:r>
      <w:r w:rsidRPr="00564E8B">
        <w:rPr>
          <w:rFonts w:cs="Times New Roman"/>
          <w:sz w:val="26"/>
          <w:szCs w:val="26"/>
        </w:rPr>
        <w:t>энергосистемы Чукотского автономного округа 2022-2026 гг. Оптимистичный вариант</w:t>
      </w:r>
    </w:p>
    <w:tbl>
      <w:tblPr>
        <w:tblW w:w="5279" w:type="pct"/>
        <w:tblInd w:w="-743" w:type="dxa"/>
        <w:tblLook w:val="04A0" w:firstRow="1" w:lastRow="0" w:firstColumn="1" w:lastColumn="0" w:noHBand="0" w:noVBand="1"/>
      </w:tblPr>
      <w:tblGrid>
        <w:gridCol w:w="460"/>
        <w:gridCol w:w="5492"/>
        <w:gridCol w:w="1070"/>
        <w:gridCol w:w="853"/>
        <w:gridCol w:w="733"/>
        <w:gridCol w:w="1030"/>
        <w:gridCol w:w="2100"/>
        <w:gridCol w:w="3723"/>
      </w:tblGrid>
      <w:tr w:rsidR="001164F0" w:rsidRPr="00564E8B" w14:paraId="40D3CED9" w14:textId="77777777" w:rsidTr="00651CDD">
        <w:trPr>
          <w:trHeight w:val="255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8725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6A6F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15EA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Год ввода</w:t>
            </w:r>
          </w:p>
        </w:tc>
        <w:tc>
          <w:tcPr>
            <w:tcW w:w="84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E99EF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Технические характеристики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3D44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Организация ответственная за реализацию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3291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Основное назначение объекта</w:t>
            </w:r>
          </w:p>
        </w:tc>
      </w:tr>
      <w:tr w:rsidR="001164F0" w:rsidRPr="00564E8B" w14:paraId="2C145F68" w14:textId="77777777" w:rsidTr="00651CDD">
        <w:trPr>
          <w:trHeight w:val="207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4382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1A28D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5CA45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4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DAB1B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A1655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8775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164F0" w:rsidRPr="00564E8B" w14:paraId="089D9679" w14:textId="77777777" w:rsidTr="00651CDD">
        <w:trPr>
          <w:trHeight w:val="70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F2B2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76F4E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5D89C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80E9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32E1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МВА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B01E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млн. руб.</w:t>
            </w: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A223A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CECF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164F0" w:rsidRPr="00564E8B" w14:paraId="244FC212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4712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C8D5057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Обеспечение выдачи мощности электростанций</w:t>
            </w:r>
          </w:p>
        </w:tc>
      </w:tr>
      <w:tr w:rsidR="001164F0" w:rsidRPr="00564E8B" w14:paraId="03719735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E350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C21456F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</w:tr>
      <w:tr w:rsidR="001164F0" w:rsidRPr="00564E8B" w14:paraId="4602B22A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849A" w14:textId="00018D10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D233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Строительство двух ВЛ 110 кВ ДЭС в г. Билибино - РП Билибино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C898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2F6F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8259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860C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45,1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3B9F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249E" w14:textId="6F79D7E9" w:rsidR="001164F0" w:rsidRPr="00651CDD" w:rsidRDefault="001164F0" w:rsidP="00D6406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вы</w:t>
            </w:r>
            <w:r w:rsidR="00D6406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дачи мощности ДЭС в г. 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Билибино</w:t>
            </w:r>
          </w:p>
        </w:tc>
      </w:tr>
      <w:tr w:rsidR="001164F0" w:rsidRPr="00564E8B" w14:paraId="004C8209" w14:textId="77777777" w:rsidTr="00651CDD">
        <w:trPr>
          <w:trHeight w:val="178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DD41" w14:textId="0702F407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0B51" w14:textId="3CB2D869" w:rsidR="001164F0" w:rsidRPr="00651CDD" w:rsidRDefault="001164F0" w:rsidP="00DB165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Строительство </w:t>
            </w:r>
            <w:r w:rsidR="00DB165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заходов 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ВЛ 110 кВ Береговая - Южный </w:t>
            </w:r>
            <w:r w:rsidR="00DB165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на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РУ Новой ТЭС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C9E9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E54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DBE4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807D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34,5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F9E6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D920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выдачи мощности Новой ТЭС</w:t>
            </w:r>
          </w:p>
        </w:tc>
      </w:tr>
      <w:tr w:rsidR="001164F0" w:rsidRPr="00564E8B" w14:paraId="68894AC5" w14:textId="77777777" w:rsidTr="00651CDD">
        <w:trPr>
          <w:trHeight w:val="255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4BD8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BDB5644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Итого для обеспечения выдачи мощности электростанций, в т.ч.:</w:t>
            </w:r>
          </w:p>
        </w:tc>
      </w:tr>
      <w:tr w:rsidR="001164F0" w:rsidRPr="00564E8B" w14:paraId="4E39DE96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5256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8CCE4"/>
            <w:vAlign w:val="center"/>
            <w:hideMark/>
          </w:tcPr>
          <w:p w14:paraId="6B91A739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DC92AD2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97C9088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AC18DDD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79,6</w:t>
            </w:r>
          </w:p>
        </w:tc>
        <w:tc>
          <w:tcPr>
            <w:tcW w:w="18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E6C5D08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164F0" w:rsidRPr="00564E8B" w14:paraId="202C0226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02E0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D0411CE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Обеспечение технологического присоединения потребителей</w:t>
            </w:r>
          </w:p>
        </w:tc>
      </w:tr>
      <w:tr w:rsidR="001164F0" w:rsidRPr="00564E8B" w14:paraId="7F9C56EB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3E73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E77A907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</w:tr>
      <w:tr w:rsidR="001164F0" w:rsidRPr="00564E8B" w14:paraId="4D6BF1C2" w14:textId="77777777" w:rsidTr="00651CDD">
        <w:trPr>
          <w:trHeight w:val="196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6C6F" w14:textId="3391F60B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A9ED" w14:textId="7BAB0558" w:rsidR="001164F0" w:rsidRPr="00651CDD" w:rsidRDefault="00A851DA" w:rsidP="00D6406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Строительство ВЛ 110 кВ Билибино – Песчанка </w:t>
            </w:r>
            <w:r w:rsidRPr="00651CDD">
              <w:rPr>
                <w:rFonts w:eastAsia="Times New Roman" w:cs="Times New Roman"/>
                <w:sz w:val="18"/>
                <w:szCs w:val="18"/>
                <w:lang w:val="en-US" w:eastAsia="ru-RU"/>
              </w:rPr>
              <w:t>II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CD81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909F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1DE4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B70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3673,3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637B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3AA6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технологического присоединения Баимского ГОКа и месторождения Кекура</w:t>
            </w:r>
          </w:p>
        </w:tc>
      </w:tr>
      <w:tr w:rsidR="001164F0" w:rsidRPr="00564E8B" w14:paraId="53B7D157" w14:textId="77777777" w:rsidTr="00651CDD">
        <w:trPr>
          <w:trHeight w:val="7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7844" w14:textId="5F01FDBE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ABE8" w14:textId="645C1C48" w:rsidR="001164F0" w:rsidRPr="00651CDD" w:rsidRDefault="001164F0" w:rsidP="001164F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Строительство ВЛ 110 кВ Южный - Умкырыннет с реконструкцией ПС 35 кВ Умкырыннет и сооружением РУ 110 кВ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D000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7F6B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099B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6210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777,1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E91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D2C7" w14:textId="6A57CF35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технологического присоедине</w:t>
            </w:r>
            <w:r w:rsidR="00C229A1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ния месторождения Прыкакайские ш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токверки</w:t>
            </w:r>
          </w:p>
        </w:tc>
      </w:tr>
      <w:tr w:rsidR="001164F0" w:rsidRPr="00564E8B" w14:paraId="417A85DA" w14:textId="77777777" w:rsidTr="00651CDD">
        <w:trPr>
          <w:trHeight w:val="11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786" w14:textId="70E8D112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CF41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Строительство ВЛ 110 кВ Майское - Совиное со строительством ПС 110 кВ Совиное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C6B4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DC4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776C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25BA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3666,6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32F4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8113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технологического присоединения месторождения Совиное</w:t>
            </w:r>
          </w:p>
        </w:tc>
      </w:tr>
      <w:tr w:rsidR="001164F0" w:rsidRPr="00564E8B" w14:paraId="0C1F1F8D" w14:textId="77777777" w:rsidTr="00651CDD">
        <w:trPr>
          <w:trHeight w:val="7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CEC5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3A2157C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Итого для обеспечения технологического присоединения потребителей, в т.ч.:</w:t>
            </w:r>
          </w:p>
        </w:tc>
      </w:tr>
      <w:tr w:rsidR="001164F0" w:rsidRPr="00564E8B" w14:paraId="02AFB51C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0E1C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8CCE4"/>
            <w:vAlign w:val="center"/>
            <w:hideMark/>
          </w:tcPr>
          <w:p w14:paraId="19CC1041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4985D69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450,20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4447025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56,00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08EFD9A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8117,00</w:t>
            </w:r>
          </w:p>
        </w:tc>
        <w:tc>
          <w:tcPr>
            <w:tcW w:w="18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38A3E5B2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164F0" w:rsidRPr="00564E8B" w14:paraId="0CC1A9A3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A5AD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1B7A1A9" w14:textId="3825A484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</w:t>
            </w:r>
            <w:r w:rsidR="00D64060"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надёжности</w:t>
            </w: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электроснабжения</w:t>
            </w:r>
          </w:p>
        </w:tc>
      </w:tr>
      <w:tr w:rsidR="001164F0" w:rsidRPr="00564E8B" w14:paraId="6805ED39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9280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12232DC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</w:tr>
      <w:tr w:rsidR="001164F0" w:rsidRPr="00564E8B" w14:paraId="192A6EC0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929A" w14:textId="3ACCC015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F132" w14:textId="2A9B787C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Реконструкция ПС 110 кВ Встречный с заменой трансформатора Т2</w:t>
            </w:r>
            <w:r w:rsidR="00274515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115/38,5/6,6 кВ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(6,3 МВА) на новый (16 МВА)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B713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1851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942F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AC7A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67,5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7494" w14:textId="5399B00F" w:rsidR="001164F0" w:rsidRPr="00651CDD" w:rsidRDefault="001164F0" w:rsidP="006B52B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АО </w:t>
            </w:r>
            <w:r w:rsidR="006B52B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Чукотэнерго</w:t>
            </w:r>
            <w:r w:rsidR="006B52B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0457" w14:textId="4640809A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65221F31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79DE" w14:textId="61687180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7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0361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Строительство ВЛ 110 кВ Береговая - Комсомольский - РП Билибино с сооружением РП 110 кВ Билибино и установкой СКРМ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6FE3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348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490,6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E973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A26A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9338,7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9AD8" w14:textId="536D51F6" w:rsidR="001164F0" w:rsidRPr="00651CDD" w:rsidRDefault="001164F0" w:rsidP="006B52B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АО </w:t>
            </w:r>
            <w:r w:rsidR="006B52B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Чукотэнерго</w:t>
            </w:r>
            <w:r w:rsidR="006B52B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1E3E" w14:textId="13D54655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2353A841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7F81" w14:textId="71B00C03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8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5680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Установка СКРМ на ПС 110 кВ Комсомольский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2FC9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1034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8118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B4644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82A8" w14:textId="7A323F03" w:rsidR="001164F0" w:rsidRPr="00651CDD" w:rsidRDefault="001164F0" w:rsidP="006B52B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АО </w:t>
            </w:r>
            <w:r w:rsidR="006B52B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«Чукотэнерго»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4CB6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Обеспечение допустимых уровней напряжения в сети 110 кВ</w:t>
            </w:r>
          </w:p>
        </w:tc>
      </w:tr>
      <w:tr w:rsidR="001164F0" w:rsidRPr="00564E8B" w14:paraId="67128245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79B0" w14:textId="600478E2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9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37FF" w14:textId="022EBCBF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Перезав</w:t>
            </w:r>
            <w:r w:rsid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од ВЛ 110 кВ Билибинская АЭС - 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Прима с отпайкой на ПС Тепличный комбинат на РП 110 кВ Билибино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EA0E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12AC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266E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F0A8D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8CBB" w14:textId="05DC11B0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9CAD" w14:textId="7C398DCB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3A5EF780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80B6" w14:textId="7DB4D418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10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9251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Перезавод ВЛ 110 кВ Билибинская АЭС - Встречный с отпайкой на ПС Тепличный комбинат на РП 110 кВ Билибино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233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BD23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BE7B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B5B90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65DA" w14:textId="65C7B75D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1B0F" w14:textId="2691BF79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6CC1184C" w14:textId="77777777" w:rsidTr="00651CDD">
        <w:trPr>
          <w:trHeight w:val="10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B64D" w14:textId="0ECE8EEB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11</w:t>
            </w:r>
            <w:r w:rsidR="004D2AE3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88C7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Строительство ВЛ 110 кВ Береговая - Южный - Комсомольский - Гамма - ПП Бета - РП Билибино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2E35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8118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490,0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4764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A0B8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7538,2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8111" w14:textId="1973F265" w:rsidR="001164F0" w:rsidRPr="00651CDD" w:rsidRDefault="006B52B3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АО «Чукотэнерго»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5B4B" w14:textId="6ECAD030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Повышение </w:t>
            </w:r>
            <w:r w:rsidR="00D64060"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надёжности</w:t>
            </w: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электроснабжения потребителей ЧБЭУ</w:t>
            </w:r>
          </w:p>
        </w:tc>
      </w:tr>
      <w:tr w:rsidR="001164F0" w:rsidRPr="00564E8B" w14:paraId="69024476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0376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867966A" w14:textId="58F0695D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Итого для обеспечения </w:t>
            </w:r>
            <w:r w:rsidR="00D64060"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надёжности</w:t>
            </w: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электроснабжения, в т.ч.:</w:t>
            </w:r>
          </w:p>
        </w:tc>
      </w:tr>
      <w:tr w:rsidR="001164F0" w:rsidRPr="00564E8B" w14:paraId="29E49E54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488C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8CCE4"/>
            <w:vAlign w:val="center"/>
            <w:hideMark/>
          </w:tcPr>
          <w:p w14:paraId="5A30E8FE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16732B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982,1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F11532D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6B09DC5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16944,4</w:t>
            </w:r>
          </w:p>
        </w:tc>
        <w:tc>
          <w:tcPr>
            <w:tcW w:w="188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0A15FC9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164F0" w:rsidRPr="00564E8B" w14:paraId="7BDBA42B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BD1B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51CD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5557E50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Итого по энергосистеме Чукотского автономного округа, в т.ч:</w:t>
            </w:r>
          </w:p>
        </w:tc>
      </w:tr>
      <w:tr w:rsidR="001164F0" w:rsidRPr="00564E8B" w14:paraId="74361DCD" w14:textId="77777777" w:rsidTr="00651CDD">
        <w:trPr>
          <w:trHeight w:val="70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EF0C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51CD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8CCE4"/>
            <w:vAlign w:val="center"/>
            <w:hideMark/>
          </w:tcPr>
          <w:p w14:paraId="142068B8" w14:textId="77777777" w:rsidR="001164F0" w:rsidRPr="00651CDD" w:rsidRDefault="001164F0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110 кВ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A5E07A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1437,0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4585CF9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72,0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CF384FE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25141,0</w:t>
            </w:r>
          </w:p>
        </w:tc>
        <w:tc>
          <w:tcPr>
            <w:tcW w:w="18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541B127" w14:textId="77777777" w:rsidR="001164F0" w:rsidRPr="00651CDD" w:rsidRDefault="001164F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1CD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</w:tbl>
    <w:p w14:paraId="6EDBB806" w14:textId="77777777" w:rsidR="00157AAA" w:rsidRPr="00651CDD" w:rsidRDefault="00157AAA" w:rsidP="00651CDD">
      <w:pPr>
        <w:ind w:firstLine="0"/>
        <w:rPr>
          <w:rFonts w:cs="Times New Roman"/>
          <w:sz w:val="2"/>
          <w:szCs w:val="2"/>
        </w:rPr>
        <w:sectPr w:rsidR="00157AAA" w:rsidRPr="00651CDD" w:rsidSect="00651CDD">
          <w:type w:val="nextColumn"/>
          <w:pgSz w:w="16838" w:h="11906" w:orient="landscape"/>
          <w:pgMar w:top="1134" w:right="709" w:bottom="709" w:left="1701" w:header="709" w:footer="709" w:gutter="0"/>
          <w:cols w:space="708"/>
          <w:docGrid w:linePitch="360"/>
        </w:sectPr>
      </w:pPr>
    </w:p>
    <w:p w14:paraId="2B12501C" w14:textId="77777777" w:rsidR="007E7390" w:rsidRDefault="007E7390" w:rsidP="00651CDD">
      <w:pPr>
        <w:pStyle w:val="a4"/>
        <w:numPr>
          <w:ilvl w:val="1"/>
          <w:numId w:val="23"/>
        </w:numPr>
        <w:spacing w:line="240" w:lineRule="auto"/>
        <w:ind w:left="0" w:firstLine="0"/>
        <w:jc w:val="center"/>
        <w:outlineLvl w:val="0"/>
        <w:rPr>
          <w:rFonts w:cs="Times New Roman"/>
          <w:b/>
          <w:sz w:val="28"/>
          <w:szCs w:val="28"/>
        </w:rPr>
      </w:pPr>
      <w:bookmarkStart w:id="30" w:name="_Toc99626261"/>
      <w:r w:rsidRPr="00651CDD">
        <w:rPr>
          <w:rFonts w:cs="Times New Roman"/>
          <w:b/>
          <w:sz w:val="28"/>
          <w:szCs w:val="28"/>
        </w:rPr>
        <w:lastRenderedPageBreak/>
        <w:t>Анализ баланса реактивной мощности</w:t>
      </w:r>
      <w:bookmarkEnd w:id="30"/>
    </w:p>
    <w:p w14:paraId="3A822801" w14:textId="77777777" w:rsidR="00651CDD" w:rsidRPr="00651CDD" w:rsidRDefault="00651CDD" w:rsidP="00651CDD">
      <w:pPr>
        <w:pStyle w:val="a4"/>
        <w:spacing w:line="240" w:lineRule="auto"/>
        <w:ind w:left="0" w:firstLine="0"/>
        <w:outlineLvl w:val="0"/>
        <w:rPr>
          <w:rFonts w:cs="Times New Roman"/>
          <w:b/>
          <w:sz w:val="28"/>
          <w:szCs w:val="28"/>
        </w:rPr>
      </w:pPr>
    </w:p>
    <w:p w14:paraId="4FA3FAB5" w14:textId="332A4864" w:rsidR="00230968" w:rsidRPr="00651CDD" w:rsidRDefault="00230968" w:rsidP="00651CDD">
      <w:pPr>
        <w:spacing w:line="240" w:lineRule="auto"/>
        <w:ind w:firstLine="851"/>
        <w:contextualSpacing/>
        <w:rPr>
          <w:rFonts w:eastAsia="Times New Roman" w:cs="Times New Roman"/>
          <w:sz w:val="28"/>
          <w:szCs w:val="28"/>
        </w:rPr>
      </w:pPr>
      <w:r w:rsidRPr="00651CDD">
        <w:rPr>
          <w:rFonts w:eastAsia="Times New Roman" w:cs="Times New Roman"/>
          <w:sz w:val="28"/>
          <w:szCs w:val="28"/>
        </w:rPr>
        <w:t>С целью определения достаточности установленных в энергосистеме</w:t>
      </w:r>
      <w:r w:rsidR="00A707AF" w:rsidRPr="00651CDD">
        <w:rPr>
          <w:rFonts w:eastAsia="Times New Roman" w:cs="Times New Roman"/>
          <w:sz w:val="28"/>
          <w:szCs w:val="28"/>
        </w:rPr>
        <w:t xml:space="preserve"> Чукотского </w:t>
      </w:r>
      <w:r w:rsidR="002E7213" w:rsidRPr="00651CDD">
        <w:rPr>
          <w:rFonts w:eastAsia="Times New Roman" w:cs="Times New Roman"/>
          <w:sz w:val="28"/>
          <w:szCs w:val="28"/>
        </w:rPr>
        <w:t xml:space="preserve">автономного округа </w:t>
      </w:r>
      <w:r w:rsidRPr="00651CDD">
        <w:rPr>
          <w:rFonts w:eastAsia="Times New Roman" w:cs="Times New Roman"/>
          <w:sz w:val="28"/>
          <w:szCs w:val="28"/>
        </w:rPr>
        <w:t xml:space="preserve">средств компенсации реактивной мощности с </w:t>
      </w:r>
      <w:r w:rsidR="00D64060" w:rsidRPr="00651CDD">
        <w:rPr>
          <w:rFonts w:eastAsia="Times New Roman" w:cs="Times New Roman"/>
          <w:sz w:val="28"/>
          <w:szCs w:val="28"/>
        </w:rPr>
        <w:t>учётом</w:t>
      </w:r>
      <w:r w:rsidRPr="00651CDD">
        <w:rPr>
          <w:rFonts w:eastAsia="Times New Roman" w:cs="Times New Roman"/>
          <w:sz w:val="28"/>
          <w:szCs w:val="28"/>
        </w:rPr>
        <w:t xml:space="preserve"> регулировочного диапазона (по реактивной мощности) генераторов электростанций энергосистемы </w:t>
      </w:r>
      <w:r w:rsidR="00AF3987" w:rsidRPr="00651CDD">
        <w:rPr>
          <w:rFonts w:eastAsia="Times New Roman" w:cs="Times New Roman"/>
          <w:sz w:val="28"/>
          <w:szCs w:val="28"/>
        </w:rPr>
        <w:t>Чукотского автономного округа</w:t>
      </w:r>
      <w:r w:rsidRPr="00651CDD">
        <w:rPr>
          <w:rFonts w:eastAsia="Times New Roman" w:cs="Times New Roman"/>
          <w:sz w:val="28"/>
          <w:szCs w:val="28"/>
        </w:rPr>
        <w:t xml:space="preserve"> для поддержания уровней напряжения в сети </w:t>
      </w:r>
      <w:r w:rsidR="00D64060" w:rsidRPr="00651CDD">
        <w:rPr>
          <w:rFonts w:eastAsia="Times New Roman" w:cs="Times New Roman"/>
          <w:sz w:val="28"/>
          <w:szCs w:val="28"/>
        </w:rPr>
        <w:t>35</w:t>
      </w:r>
      <w:r w:rsidRPr="00651CDD">
        <w:rPr>
          <w:rFonts w:eastAsia="Times New Roman" w:cs="Times New Roman"/>
          <w:sz w:val="28"/>
          <w:szCs w:val="28"/>
        </w:rPr>
        <w:t xml:space="preserve"> кВ и выше в допустимом диапазоне проведена оценка баланса реактивной мощности.</w:t>
      </w:r>
    </w:p>
    <w:p w14:paraId="78CF8B22" w14:textId="43D0A4E1" w:rsidR="00186DEB" w:rsidRPr="00651CDD" w:rsidRDefault="00D64060" w:rsidP="00651CDD">
      <w:pPr>
        <w:spacing w:line="240" w:lineRule="auto"/>
        <w:ind w:firstLine="851"/>
        <w:contextualSpacing/>
        <w:rPr>
          <w:rFonts w:eastAsia="Times New Roman" w:cs="Times New Roman"/>
          <w:sz w:val="28"/>
          <w:szCs w:val="28"/>
        </w:rPr>
      </w:pPr>
      <w:r w:rsidRPr="00651CDD">
        <w:rPr>
          <w:rFonts w:eastAsia="Times New Roman" w:cs="Times New Roman"/>
          <w:sz w:val="28"/>
          <w:szCs w:val="28"/>
        </w:rPr>
        <w:t>Расчёты</w:t>
      </w:r>
      <w:r w:rsidR="00186DEB" w:rsidRPr="00651CDD">
        <w:rPr>
          <w:rFonts w:eastAsia="Times New Roman" w:cs="Times New Roman"/>
          <w:sz w:val="28"/>
          <w:szCs w:val="28"/>
        </w:rPr>
        <w:t xml:space="preserve"> баланса реактивной мощности выполнены для характерных режимов (режим летнего минимума нагрузки 2022 года и режим зимнего максимума нагрузки 2026 года) в </w:t>
      </w:r>
      <w:r w:rsidRPr="00651CDD">
        <w:rPr>
          <w:rFonts w:eastAsia="Times New Roman" w:cs="Times New Roman"/>
          <w:sz w:val="28"/>
          <w:szCs w:val="28"/>
        </w:rPr>
        <w:t xml:space="preserve">электрической </w:t>
      </w:r>
      <w:r w:rsidR="00186DEB" w:rsidRPr="00651CDD">
        <w:rPr>
          <w:rFonts w:eastAsia="Times New Roman" w:cs="Times New Roman"/>
          <w:sz w:val="28"/>
          <w:szCs w:val="28"/>
        </w:rPr>
        <w:t>сети 35 кВ и выше энергосистемы Чукотского автономного округа для умеренного и оптимистичного вариантов развития.</w:t>
      </w:r>
    </w:p>
    <w:p w14:paraId="158368BD" w14:textId="77777777" w:rsidR="00CB526C" w:rsidRPr="00651CDD" w:rsidRDefault="00CB526C" w:rsidP="00651CDD">
      <w:pPr>
        <w:spacing w:line="240" w:lineRule="auto"/>
        <w:ind w:firstLine="851"/>
        <w:rPr>
          <w:rFonts w:eastAsia="Times New Roman" w:cs="Times New Roman"/>
          <w:sz w:val="28"/>
          <w:szCs w:val="28"/>
        </w:rPr>
      </w:pPr>
      <w:r w:rsidRPr="00651CDD">
        <w:rPr>
          <w:rFonts w:eastAsia="Times New Roman" w:cs="Times New Roman"/>
          <w:sz w:val="28"/>
          <w:szCs w:val="28"/>
        </w:rPr>
        <w:t>Результаты расчётов баланса реактивной мощности энергосистемы Чукотского автономного округа представлены в таблице 5.5.1, 5.5.2 и 5.5.3.</w:t>
      </w:r>
    </w:p>
    <w:p w14:paraId="6D55C96A" w14:textId="77777777" w:rsidR="00CB526C" w:rsidRDefault="00CB526C" w:rsidP="00651CDD">
      <w:pPr>
        <w:spacing w:line="240" w:lineRule="auto"/>
        <w:ind w:firstLine="851"/>
        <w:rPr>
          <w:rFonts w:eastAsia="Times New Roman" w:cs="Times New Roman"/>
          <w:sz w:val="28"/>
          <w:szCs w:val="28"/>
        </w:rPr>
      </w:pPr>
      <w:r w:rsidRPr="00651CDD">
        <w:rPr>
          <w:rFonts w:eastAsia="Times New Roman" w:cs="Times New Roman"/>
          <w:sz w:val="28"/>
          <w:szCs w:val="28"/>
        </w:rPr>
        <w:t>Результаты расчётов уровней напряжения энергосистемы Чукотского автономного округа представлены в таблице 5.5.4, 5.5.5 и 5.5.6.</w:t>
      </w:r>
    </w:p>
    <w:p w14:paraId="37DC273C" w14:textId="77777777" w:rsidR="000356EB" w:rsidRPr="00651CDD" w:rsidRDefault="000356EB" w:rsidP="00651CDD">
      <w:pPr>
        <w:spacing w:line="240" w:lineRule="auto"/>
        <w:ind w:firstLine="851"/>
        <w:rPr>
          <w:rFonts w:eastAsia="Times New Roman" w:cs="Times New Roman"/>
          <w:sz w:val="28"/>
          <w:szCs w:val="28"/>
        </w:rPr>
      </w:pPr>
    </w:p>
    <w:p w14:paraId="0F1CCE8A" w14:textId="3BF2CA62" w:rsidR="00CB526C" w:rsidRPr="00651CDD" w:rsidRDefault="00CB526C" w:rsidP="00651CDD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</w:rPr>
      </w:pPr>
      <w:r w:rsidRPr="00651CDD">
        <w:rPr>
          <w:rFonts w:eastAsia="Times New Roman" w:cs="Times New Roman"/>
          <w:sz w:val="28"/>
          <w:szCs w:val="28"/>
        </w:rPr>
        <w:t xml:space="preserve">Таблица 5.5.1 – Баланс реактивной мощности </w:t>
      </w:r>
      <w:r w:rsidR="00DB1650" w:rsidRPr="00651CDD">
        <w:rPr>
          <w:rFonts w:eastAsia="Times New Roman" w:cs="Times New Roman"/>
          <w:sz w:val="28"/>
          <w:szCs w:val="28"/>
        </w:rPr>
        <w:t>Чаун-Билибинского энергоузла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384"/>
        <w:gridCol w:w="1769"/>
        <w:gridCol w:w="1620"/>
        <w:gridCol w:w="1843"/>
        <w:gridCol w:w="1565"/>
      </w:tblGrid>
      <w:tr w:rsidR="00CB526C" w:rsidRPr="00564E8B" w14:paraId="4965274D" w14:textId="77777777" w:rsidTr="001665F1">
        <w:trPr>
          <w:trHeight w:val="646"/>
        </w:trPr>
        <w:tc>
          <w:tcPr>
            <w:tcW w:w="257" w:type="pct"/>
            <w:vMerge w:val="restart"/>
            <w:shd w:val="clear" w:color="auto" w:fill="auto"/>
            <w:noWrap/>
            <w:vAlign w:val="center"/>
            <w:hideMark/>
          </w:tcPr>
          <w:p w14:paraId="5F2C2E5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564E8B">
              <w:rPr>
                <w:rFonts w:eastAsia="Times New Roman" w:cs="Times New Roman"/>
                <w:b/>
                <w:bCs/>
                <w:sz w:val="22"/>
              </w:rPr>
              <w:t>п/п</w:t>
            </w:r>
          </w:p>
        </w:tc>
        <w:tc>
          <w:tcPr>
            <w:tcW w:w="1231" w:type="pct"/>
            <w:vMerge w:val="restart"/>
            <w:shd w:val="clear" w:color="auto" w:fill="auto"/>
            <w:vAlign w:val="center"/>
            <w:hideMark/>
          </w:tcPr>
          <w:p w14:paraId="3CF9BD6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564E8B">
              <w:rPr>
                <w:rFonts w:eastAsia="Times New Roman" w:cs="Times New Roman"/>
                <w:b/>
                <w:bCs/>
                <w:sz w:val="22"/>
              </w:rPr>
              <w:t>Составляющие баланса</w:t>
            </w:r>
          </w:p>
        </w:tc>
        <w:tc>
          <w:tcPr>
            <w:tcW w:w="1751" w:type="pct"/>
            <w:gridSpan w:val="2"/>
            <w:shd w:val="clear" w:color="auto" w:fill="auto"/>
            <w:vAlign w:val="center"/>
            <w:hideMark/>
          </w:tcPr>
          <w:p w14:paraId="53E317EA" w14:textId="77777777" w:rsidR="00CB526C" w:rsidRPr="004D2AE3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4D2AE3">
              <w:rPr>
                <w:rFonts w:eastAsia="Times New Roman" w:cs="Times New Roman"/>
                <w:b/>
                <w:sz w:val="22"/>
              </w:rPr>
              <w:t>Умеренный вариант</w:t>
            </w:r>
          </w:p>
        </w:tc>
        <w:tc>
          <w:tcPr>
            <w:tcW w:w="1761" w:type="pct"/>
            <w:gridSpan w:val="2"/>
            <w:shd w:val="clear" w:color="auto" w:fill="auto"/>
            <w:vAlign w:val="center"/>
            <w:hideMark/>
          </w:tcPr>
          <w:p w14:paraId="4A195881" w14:textId="77777777" w:rsidR="00CB526C" w:rsidRPr="004D2AE3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4D2AE3">
              <w:rPr>
                <w:rFonts w:eastAsia="Times New Roman" w:cs="Times New Roman"/>
                <w:b/>
                <w:sz w:val="22"/>
              </w:rPr>
              <w:t>Оптимистичный вариант</w:t>
            </w:r>
          </w:p>
        </w:tc>
      </w:tr>
      <w:tr w:rsidR="00CB526C" w:rsidRPr="00564E8B" w14:paraId="1CAB4D8F" w14:textId="77777777" w:rsidTr="001665F1">
        <w:trPr>
          <w:trHeight w:val="690"/>
        </w:trPr>
        <w:tc>
          <w:tcPr>
            <w:tcW w:w="257" w:type="pct"/>
            <w:vMerge/>
            <w:vAlign w:val="center"/>
            <w:hideMark/>
          </w:tcPr>
          <w:p w14:paraId="48A1980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1231" w:type="pct"/>
            <w:vMerge/>
            <w:vAlign w:val="center"/>
            <w:hideMark/>
          </w:tcPr>
          <w:p w14:paraId="7A52235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914" w:type="pct"/>
            <w:shd w:val="clear" w:color="auto" w:fill="auto"/>
            <w:vAlign w:val="center"/>
            <w:hideMark/>
          </w:tcPr>
          <w:p w14:paraId="3C221EBD" w14:textId="77777777" w:rsidR="00CB526C" w:rsidRPr="004D2AE3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4D2AE3">
              <w:rPr>
                <w:rFonts w:eastAsia="Times New Roman" w:cs="Times New Roman"/>
                <w:b/>
                <w:sz w:val="22"/>
              </w:rPr>
              <w:t>Зимний максимум нагрузки 2026 года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04020E9B" w14:textId="77777777" w:rsidR="00CB526C" w:rsidRPr="004D2AE3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4D2AE3">
              <w:rPr>
                <w:rFonts w:eastAsia="Times New Roman" w:cs="Times New Roman"/>
                <w:b/>
                <w:sz w:val="22"/>
              </w:rPr>
              <w:t>Летний минимум нагрузки 2022 года</w:t>
            </w:r>
          </w:p>
        </w:tc>
        <w:tc>
          <w:tcPr>
            <w:tcW w:w="952" w:type="pct"/>
            <w:shd w:val="clear" w:color="auto" w:fill="auto"/>
            <w:vAlign w:val="center"/>
            <w:hideMark/>
          </w:tcPr>
          <w:p w14:paraId="5DF710E5" w14:textId="77777777" w:rsidR="00CB526C" w:rsidRPr="004D2AE3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4D2AE3">
              <w:rPr>
                <w:rFonts w:eastAsia="Times New Roman" w:cs="Times New Roman"/>
                <w:b/>
                <w:sz w:val="22"/>
              </w:rPr>
              <w:t>Зимний максимум нагрузки 2026 года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14:paraId="6A50110F" w14:textId="77777777" w:rsidR="00CB526C" w:rsidRPr="004D2AE3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4D2AE3">
              <w:rPr>
                <w:rFonts w:eastAsia="Times New Roman" w:cs="Times New Roman"/>
                <w:b/>
                <w:sz w:val="22"/>
              </w:rPr>
              <w:t>Летний минимум нагрузки 2022 года</w:t>
            </w:r>
          </w:p>
        </w:tc>
      </w:tr>
      <w:tr w:rsidR="00CB526C" w:rsidRPr="00564E8B" w14:paraId="77177E5E" w14:textId="77777777" w:rsidTr="001665F1">
        <w:trPr>
          <w:trHeight w:val="104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72CB2A0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64E8B">
              <w:rPr>
                <w:rFonts w:eastAsia="Times New Roman" w:cs="Times New Roman"/>
                <w:b/>
                <w:bCs/>
                <w:sz w:val="20"/>
                <w:szCs w:val="20"/>
              </w:rPr>
              <w:t>Генерация</w:t>
            </w:r>
          </w:p>
        </w:tc>
      </w:tr>
      <w:tr w:rsidR="00CB526C" w:rsidRPr="00564E8B" w14:paraId="6B01D423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5B57CEDD" w14:textId="2C5B0280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1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52A7D1B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Станции/УШР/СК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6D1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-56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35D6DEC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0F2C4BF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-39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316AD88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29</w:t>
            </w:r>
          </w:p>
        </w:tc>
      </w:tr>
      <w:tr w:rsidR="00CB526C" w:rsidRPr="00564E8B" w14:paraId="5E2C1EB9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403430C9" w14:textId="3A7BAC16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2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2D40626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ЛЭП, в т.ч.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5CB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674DBB0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2C0C367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6B92149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8</w:t>
            </w:r>
          </w:p>
        </w:tc>
      </w:tr>
      <w:tr w:rsidR="00CB526C" w:rsidRPr="00564E8B" w14:paraId="3DB99955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5DA37872" w14:textId="35859BB0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3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6350941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Внешняя сеть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D242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1B71773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6AF73A8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298DBDD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0</w:t>
            </w:r>
          </w:p>
        </w:tc>
      </w:tr>
      <w:tr w:rsidR="00CB526C" w:rsidRPr="00564E8B" w14:paraId="64850507" w14:textId="77777777" w:rsidTr="001665F1">
        <w:trPr>
          <w:trHeight w:val="300"/>
        </w:trPr>
        <w:tc>
          <w:tcPr>
            <w:tcW w:w="257" w:type="pct"/>
            <w:shd w:val="clear" w:color="000000" w:fill="C2D69B"/>
            <w:noWrap/>
            <w:vAlign w:val="center"/>
            <w:hideMark/>
          </w:tcPr>
          <w:p w14:paraId="143C27C0" w14:textId="61B284A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4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000000" w:fill="C2D69B"/>
            <w:vAlign w:val="center"/>
            <w:hideMark/>
          </w:tcPr>
          <w:p w14:paraId="62CDAA5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64E8B">
              <w:rPr>
                <w:rFonts w:eastAsia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</w:tcPr>
          <w:p w14:paraId="070DCC2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-46</w:t>
            </w:r>
          </w:p>
        </w:tc>
        <w:tc>
          <w:tcPr>
            <w:tcW w:w="837" w:type="pct"/>
            <w:shd w:val="clear" w:color="000000" w:fill="D6DCE4"/>
            <w:noWrap/>
            <w:vAlign w:val="center"/>
          </w:tcPr>
          <w:p w14:paraId="375D3B7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52" w:type="pct"/>
            <w:shd w:val="clear" w:color="000000" w:fill="D6DCE4"/>
            <w:noWrap/>
            <w:vAlign w:val="center"/>
          </w:tcPr>
          <w:p w14:paraId="0EBE715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-42</w:t>
            </w:r>
          </w:p>
        </w:tc>
        <w:tc>
          <w:tcPr>
            <w:tcW w:w="809" w:type="pct"/>
            <w:shd w:val="clear" w:color="000000" w:fill="D6DCE4"/>
            <w:noWrap/>
            <w:vAlign w:val="center"/>
          </w:tcPr>
          <w:p w14:paraId="3B0FB44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37</w:t>
            </w:r>
          </w:p>
        </w:tc>
      </w:tr>
      <w:tr w:rsidR="00CB526C" w:rsidRPr="00564E8B" w14:paraId="5C81EFDB" w14:textId="77777777" w:rsidTr="001665F1">
        <w:trPr>
          <w:trHeight w:val="232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5E1EBE9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64E8B">
              <w:rPr>
                <w:rFonts w:eastAsia="Times New Roman" w:cs="Times New Roman"/>
                <w:b/>
                <w:bCs/>
                <w:sz w:val="20"/>
                <w:szCs w:val="20"/>
              </w:rPr>
              <w:t>Нагрузка</w:t>
            </w:r>
          </w:p>
        </w:tc>
      </w:tr>
      <w:tr w:rsidR="00CB526C" w:rsidRPr="00564E8B" w14:paraId="4BFEF5A6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7FDB9852" w14:textId="1897F315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5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266F73F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Нагрузка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1CC1372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3B6CC9C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57849FA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15ED4F1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3</w:t>
            </w:r>
          </w:p>
        </w:tc>
      </w:tr>
      <w:tr w:rsidR="00CB526C" w:rsidRPr="00564E8B" w14:paraId="0FAEA308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0F22BD2C" w14:textId="18551C23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6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42BFE89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Потери в ЛЭП, в т.ч.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74BF8F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189B40C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1711B1D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1CE170B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3</w:t>
            </w:r>
          </w:p>
        </w:tc>
      </w:tr>
      <w:tr w:rsidR="00CB526C" w:rsidRPr="00564E8B" w14:paraId="755CABE2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39B12F5E" w14:textId="14252456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7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5D72EB3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Потери в ТР и АТ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1CB73E9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3CE88F2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40C9A24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1262DA4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3</w:t>
            </w:r>
          </w:p>
        </w:tc>
      </w:tr>
      <w:tr w:rsidR="00CB526C" w:rsidRPr="00564E8B" w14:paraId="354EA4E9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7F3AF1FC" w14:textId="6FEFC4DE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8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13625E8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ШР/БСК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3FD18FB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-93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6582AF6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618EDE8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-92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40FC978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28</w:t>
            </w:r>
          </w:p>
        </w:tc>
      </w:tr>
      <w:tr w:rsidR="00CB526C" w:rsidRPr="00564E8B" w14:paraId="4D4B8F29" w14:textId="77777777" w:rsidTr="001665F1">
        <w:trPr>
          <w:trHeight w:val="300"/>
        </w:trPr>
        <w:tc>
          <w:tcPr>
            <w:tcW w:w="257" w:type="pct"/>
            <w:shd w:val="clear" w:color="000000" w:fill="C2D69B"/>
            <w:noWrap/>
            <w:vAlign w:val="center"/>
            <w:hideMark/>
          </w:tcPr>
          <w:p w14:paraId="25194A53" w14:textId="5C605961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9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000000" w:fill="C2D69B"/>
            <w:vAlign w:val="center"/>
            <w:hideMark/>
          </w:tcPr>
          <w:p w14:paraId="5645172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64E8B">
              <w:rPr>
                <w:rFonts w:eastAsia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4" w:type="pct"/>
            <w:shd w:val="clear" w:color="000000" w:fill="D6DCE4"/>
            <w:noWrap/>
            <w:vAlign w:val="center"/>
          </w:tcPr>
          <w:p w14:paraId="339664E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-46</w:t>
            </w:r>
          </w:p>
        </w:tc>
        <w:tc>
          <w:tcPr>
            <w:tcW w:w="837" w:type="pct"/>
            <w:shd w:val="clear" w:color="000000" w:fill="D6DCE4"/>
            <w:noWrap/>
            <w:vAlign w:val="center"/>
          </w:tcPr>
          <w:p w14:paraId="2BA99FB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52" w:type="pct"/>
            <w:shd w:val="clear" w:color="000000" w:fill="D6DCE4"/>
            <w:noWrap/>
            <w:vAlign w:val="center"/>
          </w:tcPr>
          <w:p w14:paraId="25606F3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-42</w:t>
            </w:r>
          </w:p>
        </w:tc>
        <w:tc>
          <w:tcPr>
            <w:tcW w:w="809" w:type="pct"/>
            <w:shd w:val="clear" w:color="000000" w:fill="D6DCE4"/>
            <w:noWrap/>
            <w:vAlign w:val="center"/>
          </w:tcPr>
          <w:p w14:paraId="7F968A7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37</w:t>
            </w:r>
          </w:p>
        </w:tc>
      </w:tr>
      <w:tr w:rsidR="00CB526C" w:rsidRPr="00564E8B" w14:paraId="143CE400" w14:textId="77777777" w:rsidTr="001665F1">
        <w:trPr>
          <w:trHeight w:val="300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66C0091C" w14:textId="7751CB42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10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702A629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Qг min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2516335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-147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5FBD939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-58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06D4A82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-146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2744C4C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-48</w:t>
            </w:r>
          </w:p>
        </w:tc>
      </w:tr>
      <w:tr w:rsidR="00CB526C" w:rsidRPr="00564E8B" w14:paraId="79220FF3" w14:textId="77777777" w:rsidTr="001665F1">
        <w:trPr>
          <w:trHeight w:val="272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7F039D34" w14:textId="17EF87D5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11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auto" w:fill="auto"/>
            <w:vAlign w:val="center"/>
            <w:hideMark/>
          </w:tcPr>
          <w:p w14:paraId="48B2BF7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Qг max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0C68F1F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37" w:type="pct"/>
            <w:shd w:val="clear" w:color="auto" w:fill="auto"/>
            <w:noWrap/>
            <w:vAlign w:val="center"/>
          </w:tcPr>
          <w:p w14:paraId="31170BC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952" w:type="pct"/>
            <w:shd w:val="clear" w:color="auto" w:fill="auto"/>
            <w:noWrap/>
            <w:vAlign w:val="center"/>
          </w:tcPr>
          <w:p w14:paraId="5C2BF84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14:paraId="1DE1C3D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121</w:t>
            </w:r>
          </w:p>
        </w:tc>
      </w:tr>
      <w:tr w:rsidR="00CB526C" w:rsidRPr="00564E8B" w14:paraId="3D9AC436" w14:textId="77777777" w:rsidTr="001665F1">
        <w:trPr>
          <w:trHeight w:val="291"/>
        </w:trPr>
        <w:tc>
          <w:tcPr>
            <w:tcW w:w="257" w:type="pct"/>
            <w:shd w:val="clear" w:color="000000" w:fill="EAF1DD"/>
            <w:noWrap/>
            <w:vAlign w:val="center"/>
            <w:hideMark/>
          </w:tcPr>
          <w:p w14:paraId="2ACAD41E" w14:textId="5B3ABCBC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12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000000" w:fill="EAF1DD"/>
            <w:vAlign w:val="center"/>
            <w:hideMark/>
          </w:tcPr>
          <w:p w14:paraId="423839A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64E8B">
              <w:rPr>
                <w:rFonts w:eastAsia="Times New Roman" w:cs="Times New Roman"/>
                <w:b/>
                <w:bCs/>
                <w:sz w:val="20"/>
                <w:szCs w:val="20"/>
              </w:rPr>
              <w:t>Регулировочный диапазон</w:t>
            </w:r>
          </w:p>
        </w:tc>
        <w:tc>
          <w:tcPr>
            <w:tcW w:w="914" w:type="pct"/>
            <w:shd w:val="clear" w:color="000000" w:fill="D6DCE4"/>
            <w:noWrap/>
            <w:vAlign w:val="center"/>
          </w:tcPr>
          <w:p w14:paraId="02094CD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837" w:type="pct"/>
            <w:shd w:val="clear" w:color="000000" w:fill="D6DCE4"/>
            <w:noWrap/>
            <w:vAlign w:val="center"/>
          </w:tcPr>
          <w:p w14:paraId="39D6517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952" w:type="pct"/>
            <w:shd w:val="clear" w:color="000000" w:fill="D6DCE4"/>
            <w:noWrap/>
            <w:vAlign w:val="center"/>
          </w:tcPr>
          <w:p w14:paraId="6DFF146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809" w:type="pct"/>
            <w:shd w:val="clear" w:color="000000" w:fill="D6DCE4"/>
            <w:noWrap/>
            <w:vAlign w:val="center"/>
          </w:tcPr>
          <w:p w14:paraId="6DBE6E4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169</w:t>
            </w:r>
          </w:p>
        </w:tc>
      </w:tr>
      <w:tr w:rsidR="00CB526C" w:rsidRPr="00564E8B" w14:paraId="249D390A" w14:textId="77777777" w:rsidTr="001665F1">
        <w:trPr>
          <w:trHeight w:val="312"/>
        </w:trPr>
        <w:tc>
          <w:tcPr>
            <w:tcW w:w="257" w:type="pct"/>
            <w:shd w:val="clear" w:color="000000" w:fill="EAF1DD"/>
            <w:noWrap/>
            <w:vAlign w:val="center"/>
            <w:hideMark/>
          </w:tcPr>
          <w:p w14:paraId="75661AAA" w14:textId="776767A3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13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000000" w:fill="EAF1DD"/>
            <w:vAlign w:val="center"/>
            <w:hideMark/>
          </w:tcPr>
          <w:p w14:paraId="6919DDC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64E8B">
              <w:rPr>
                <w:rFonts w:eastAsia="Times New Roman" w:cs="Times New Roman"/>
                <w:b/>
                <w:bCs/>
                <w:sz w:val="20"/>
                <w:szCs w:val="20"/>
              </w:rPr>
              <w:t>Резерв (дефицит) на потребление Q</w:t>
            </w:r>
          </w:p>
        </w:tc>
        <w:tc>
          <w:tcPr>
            <w:tcW w:w="914" w:type="pct"/>
            <w:shd w:val="clear" w:color="000000" w:fill="D6DCE4"/>
            <w:noWrap/>
            <w:vAlign w:val="center"/>
          </w:tcPr>
          <w:p w14:paraId="205EC6A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837" w:type="pct"/>
            <w:shd w:val="clear" w:color="000000" w:fill="D6DCE4"/>
            <w:noWrap/>
            <w:vAlign w:val="center"/>
          </w:tcPr>
          <w:p w14:paraId="6EF7016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52" w:type="pct"/>
            <w:shd w:val="clear" w:color="000000" w:fill="D6DCE4"/>
            <w:noWrap/>
            <w:vAlign w:val="center"/>
          </w:tcPr>
          <w:p w14:paraId="14FEA4D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09" w:type="pct"/>
            <w:shd w:val="clear" w:color="000000" w:fill="D6DCE4"/>
            <w:noWrap/>
            <w:vAlign w:val="center"/>
          </w:tcPr>
          <w:p w14:paraId="08078C4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76</w:t>
            </w:r>
          </w:p>
        </w:tc>
      </w:tr>
      <w:tr w:rsidR="00CB526C" w:rsidRPr="00564E8B" w14:paraId="20DEB026" w14:textId="77777777" w:rsidTr="001665F1">
        <w:trPr>
          <w:trHeight w:val="132"/>
        </w:trPr>
        <w:tc>
          <w:tcPr>
            <w:tcW w:w="257" w:type="pct"/>
            <w:shd w:val="clear" w:color="000000" w:fill="EAF1DD"/>
            <w:noWrap/>
            <w:vAlign w:val="center"/>
            <w:hideMark/>
          </w:tcPr>
          <w:p w14:paraId="3EA205C8" w14:textId="54FFD545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rFonts w:eastAsia="Times New Roman" w:cs="Times New Roman"/>
                <w:sz w:val="20"/>
                <w:szCs w:val="20"/>
              </w:rPr>
              <w:t>14</w:t>
            </w:r>
            <w:r w:rsidR="004D2AE3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1231" w:type="pct"/>
            <w:shd w:val="clear" w:color="000000" w:fill="EAF1DD"/>
            <w:vAlign w:val="center"/>
            <w:hideMark/>
          </w:tcPr>
          <w:p w14:paraId="68C498A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64E8B">
              <w:rPr>
                <w:rFonts w:eastAsia="Times New Roman" w:cs="Times New Roman"/>
                <w:b/>
                <w:bCs/>
                <w:sz w:val="20"/>
                <w:szCs w:val="20"/>
              </w:rPr>
              <w:t>Резерв (дефицит) на выдачу Q</w:t>
            </w:r>
          </w:p>
        </w:tc>
        <w:tc>
          <w:tcPr>
            <w:tcW w:w="914" w:type="pct"/>
            <w:shd w:val="clear" w:color="000000" w:fill="D6DCE4"/>
            <w:noWrap/>
            <w:vAlign w:val="center"/>
          </w:tcPr>
          <w:p w14:paraId="5920438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37" w:type="pct"/>
            <w:shd w:val="clear" w:color="000000" w:fill="D6DCE4"/>
            <w:noWrap/>
            <w:vAlign w:val="center"/>
          </w:tcPr>
          <w:p w14:paraId="45CCB47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952" w:type="pct"/>
            <w:shd w:val="clear" w:color="000000" w:fill="D6DCE4"/>
            <w:noWrap/>
            <w:vAlign w:val="center"/>
          </w:tcPr>
          <w:p w14:paraId="593337A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809" w:type="pct"/>
            <w:shd w:val="clear" w:color="000000" w:fill="D6DCE4"/>
            <w:noWrap/>
            <w:vAlign w:val="center"/>
          </w:tcPr>
          <w:p w14:paraId="1CEBE5E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64E8B">
              <w:rPr>
                <w:color w:val="000000"/>
                <w:sz w:val="20"/>
                <w:szCs w:val="20"/>
              </w:rPr>
              <w:t>92</w:t>
            </w:r>
          </w:p>
        </w:tc>
      </w:tr>
    </w:tbl>
    <w:p w14:paraId="1A185941" w14:textId="77777777" w:rsidR="00CB526C" w:rsidRPr="00564E8B" w:rsidRDefault="00CB526C" w:rsidP="00CB526C">
      <w:pPr>
        <w:spacing w:line="240" w:lineRule="auto"/>
        <w:contextualSpacing/>
        <w:rPr>
          <w:rFonts w:eastAsia="Times New Roman" w:cs="Times New Roman"/>
          <w:sz w:val="26"/>
        </w:rPr>
      </w:pPr>
      <w:r w:rsidRPr="00564E8B">
        <w:rPr>
          <w:rFonts w:eastAsia="Times New Roman" w:cs="Times New Roman"/>
          <w:sz w:val="26"/>
        </w:rPr>
        <w:br w:type="page"/>
      </w:r>
    </w:p>
    <w:p w14:paraId="3324D5FA" w14:textId="77777777" w:rsidR="00CB526C" w:rsidRPr="000356E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</w:rPr>
      </w:pPr>
      <w:r w:rsidRPr="000356EB">
        <w:rPr>
          <w:rFonts w:eastAsia="Times New Roman" w:cs="Times New Roman"/>
          <w:sz w:val="28"/>
          <w:szCs w:val="28"/>
        </w:rPr>
        <w:lastRenderedPageBreak/>
        <w:t>Таблица 5.5.2 – Баланс реактивной мощности Анадырского энергоузла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47"/>
        <w:gridCol w:w="2857"/>
        <w:gridCol w:w="3013"/>
        <w:gridCol w:w="2595"/>
      </w:tblGrid>
      <w:tr w:rsidR="00CB526C" w:rsidRPr="00564E8B" w14:paraId="2731A477" w14:textId="77777777" w:rsidTr="001665F1">
        <w:trPr>
          <w:trHeight w:val="600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969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п/п</w:t>
            </w:r>
          </w:p>
        </w:tc>
        <w:tc>
          <w:tcPr>
            <w:tcW w:w="1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C0C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Составляющие баланса</w:t>
            </w:r>
          </w:p>
        </w:tc>
        <w:tc>
          <w:tcPr>
            <w:tcW w:w="1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7D0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Зимний максимум нагрузки 2026 года</w:t>
            </w:r>
          </w:p>
        </w:tc>
        <w:tc>
          <w:tcPr>
            <w:tcW w:w="1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A2B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Летний минимум нагрузки 2022 года</w:t>
            </w:r>
          </w:p>
        </w:tc>
      </w:tr>
      <w:tr w:rsidR="00CB526C" w:rsidRPr="00564E8B" w14:paraId="4890B9FE" w14:textId="77777777" w:rsidTr="001665F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313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Генерация</w:t>
            </w:r>
          </w:p>
        </w:tc>
      </w:tr>
      <w:tr w:rsidR="00CB526C" w:rsidRPr="00564E8B" w14:paraId="045B6407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0E07" w14:textId="230357E8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0AB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Станции/УШР/СК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14B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D0A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CB526C" w:rsidRPr="00564E8B" w14:paraId="6C54BB07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1897" w14:textId="52502BB5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2D9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ЛЭП, в т.ч.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312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A43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CB526C" w:rsidRPr="00564E8B" w14:paraId="5D0C9CA1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EEB6" w14:textId="68A9A315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76A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Внешняя сеть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1FB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44F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526C" w:rsidRPr="00564E8B" w14:paraId="7B3A9429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/>
            <w:noWrap/>
            <w:vAlign w:val="center"/>
            <w:hideMark/>
          </w:tcPr>
          <w:p w14:paraId="47E1A67A" w14:textId="4EE23EC9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14:paraId="36BC75E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704FC9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55BBBA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B526C" w:rsidRPr="00564E8B" w14:paraId="345ADAB1" w14:textId="77777777" w:rsidTr="001665F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E65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Нагрузка</w:t>
            </w:r>
          </w:p>
        </w:tc>
      </w:tr>
      <w:tr w:rsidR="00CB526C" w:rsidRPr="00564E8B" w14:paraId="0719DBCA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784B" w14:textId="588F7CE9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8D5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2AD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205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CB526C" w:rsidRPr="00564E8B" w14:paraId="64F4803C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859D" w14:textId="13B7D2F6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987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в ЛЭП, в т.ч.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BE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5CD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526C" w:rsidRPr="00564E8B" w14:paraId="11101494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747D" w14:textId="0E24D274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881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в ТР и АТ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F2C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E80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B526C" w:rsidRPr="00564E8B" w14:paraId="0A92EAC3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3DAB" w14:textId="35AA70A0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A30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ШР/БСК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68E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87E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526C" w:rsidRPr="00564E8B" w14:paraId="6B543CBE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/>
            <w:noWrap/>
            <w:vAlign w:val="center"/>
            <w:hideMark/>
          </w:tcPr>
          <w:p w14:paraId="4144EAA5" w14:textId="66AF84B6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14:paraId="0BEA917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0DA32D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DDCD14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B526C" w:rsidRPr="00564E8B" w14:paraId="23BBF723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4394" w14:textId="76832B1B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56A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Qг min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7FB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6B2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-20</w:t>
            </w:r>
          </w:p>
        </w:tc>
      </w:tr>
      <w:tr w:rsidR="00CB526C" w:rsidRPr="00564E8B" w14:paraId="3A50E556" w14:textId="77777777" w:rsidTr="001665F1">
        <w:trPr>
          <w:trHeight w:val="30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BB20" w14:textId="2119A7B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AA6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Qг max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A50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2B4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CB526C" w:rsidRPr="00564E8B" w14:paraId="4CC98E07" w14:textId="77777777" w:rsidTr="001665F1">
        <w:trPr>
          <w:trHeight w:val="51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14:paraId="4C7AE3F7" w14:textId="7043E986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21885EC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Регулировочный диапазон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7A8252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8A4FEA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CB526C" w:rsidRPr="00564E8B" w14:paraId="6ECC0C87" w14:textId="77777777" w:rsidTr="001665F1">
        <w:trPr>
          <w:trHeight w:val="51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14:paraId="6B5A8213" w14:textId="7862B5E8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0A3D037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 (дефицит) на потребление Q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1B9FFA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791C8A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CB526C" w:rsidRPr="00564E8B" w14:paraId="02430E40" w14:textId="77777777" w:rsidTr="001665F1">
        <w:trPr>
          <w:trHeight w:val="51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14:paraId="25099107" w14:textId="7DE98BC6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7B0D884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 (дефицит) на выдачу Q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1327B6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8B5672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</w:tbl>
    <w:p w14:paraId="7B3F50FC" w14:textId="77777777" w:rsidR="00CB526C" w:rsidRPr="00564E8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6"/>
        </w:rPr>
      </w:pPr>
    </w:p>
    <w:p w14:paraId="4712BBB2" w14:textId="77777777" w:rsidR="00CB526C" w:rsidRPr="000356E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</w:rPr>
      </w:pPr>
      <w:r w:rsidRPr="000356EB">
        <w:rPr>
          <w:rFonts w:eastAsia="Times New Roman" w:cs="Times New Roman"/>
          <w:sz w:val="28"/>
          <w:szCs w:val="28"/>
        </w:rPr>
        <w:t>Таблица 5.5.3 – Баланс реактивной мощности Эгвекинотского энергоузла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8"/>
        <w:gridCol w:w="2688"/>
        <w:gridCol w:w="2741"/>
        <w:gridCol w:w="3005"/>
      </w:tblGrid>
      <w:tr w:rsidR="00CB526C" w:rsidRPr="00564E8B" w14:paraId="6ED5A765" w14:textId="77777777" w:rsidTr="001665F1">
        <w:trPr>
          <w:trHeight w:val="600"/>
        </w:trPr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881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п/п</w:t>
            </w:r>
          </w:p>
        </w:tc>
        <w:tc>
          <w:tcPr>
            <w:tcW w:w="1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877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Составляющие баланса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A10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Зимний максимум нагрузки 2026 года</w:t>
            </w:r>
          </w:p>
        </w:tc>
        <w:tc>
          <w:tcPr>
            <w:tcW w:w="1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017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Летний минимум нагрузки 2022 года</w:t>
            </w:r>
          </w:p>
        </w:tc>
      </w:tr>
      <w:tr w:rsidR="00CB526C" w:rsidRPr="00564E8B" w14:paraId="78A1C86C" w14:textId="77777777" w:rsidTr="001665F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B41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Генерация</w:t>
            </w:r>
          </w:p>
        </w:tc>
      </w:tr>
      <w:tr w:rsidR="00CB526C" w:rsidRPr="00564E8B" w14:paraId="2A584BD4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DC28" w14:textId="03A42CEF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CD5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Станции/УШР/СК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32B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613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CB526C" w:rsidRPr="00564E8B" w14:paraId="783956A5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DD7C" w14:textId="4C5C85FE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8CE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ЛЭП, в т.ч.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5B5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17D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CB526C" w:rsidRPr="00564E8B" w14:paraId="314C0270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DE38" w14:textId="148D51D2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E1E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Внешняя сеть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74A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000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526C" w:rsidRPr="00564E8B" w14:paraId="2919AECA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/>
            <w:noWrap/>
            <w:vAlign w:val="center"/>
            <w:hideMark/>
          </w:tcPr>
          <w:p w14:paraId="4C064526" w14:textId="0C889206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14:paraId="2797A11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F0ACFF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CD9C2F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B526C" w:rsidRPr="00564E8B" w14:paraId="6878913D" w14:textId="77777777" w:rsidTr="001665F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372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Нагрузка</w:t>
            </w:r>
          </w:p>
        </w:tc>
      </w:tr>
      <w:tr w:rsidR="00CB526C" w:rsidRPr="00564E8B" w14:paraId="6F99F6A2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AD78" w14:textId="6E56B483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CC6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765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C93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B526C" w:rsidRPr="00564E8B" w14:paraId="2E3FB8DC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9E04" w14:textId="0F57F89C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A7F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в ЛЭП, в т.ч.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790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672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526C" w:rsidRPr="00564E8B" w14:paraId="7F52E540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9A66" w14:textId="3CE92541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2A0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в ТР и АТ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026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AAD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B526C" w:rsidRPr="00564E8B" w14:paraId="7600425F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BEDD" w14:textId="57470B60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EC7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ШР/БСК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81D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15C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526C" w:rsidRPr="00564E8B" w14:paraId="50A386C3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/>
            <w:noWrap/>
            <w:vAlign w:val="center"/>
            <w:hideMark/>
          </w:tcPr>
          <w:p w14:paraId="02FF1BBE" w14:textId="5B8C36C4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14:paraId="0FD80AC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E2294C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FB2FD1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B526C" w:rsidRPr="00564E8B" w14:paraId="147D7E1A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BDE8" w14:textId="2D1DF5B0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49A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Qг min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FD8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-103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577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-103</w:t>
            </w:r>
          </w:p>
        </w:tc>
      </w:tr>
      <w:tr w:rsidR="00CB526C" w:rsidRPr="00564E8B" w14:paraId="273A2C0C" w14:textId="77777777" w:rsidTr="001665F1">
        <w:trPr>
          <w:trHeight w:val="30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728E" w14:textId="71673DC5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738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Qг max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AF8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8B5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</w:tr>
      <w:tr w:rsidR="00CB526C" w:rsidRPr="00564E8B" w14:paraId="06757C5D" w14:textId="77777777" w:rsidTr="001665F1">
        <w:trPr>
          <w:trHeight w:val="51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14:paraId="7DB89EF9" w14:textId="20B9B0CB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2EB7B5C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Регулировочный диапазон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8C4C4B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FBAA5C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</w:tr>
      <w:tr w:rsidR="00CB526C" w:rsidRPr="00564E8B" w14:paraId="7029240E" w14:textId="77777777" w:rsidTr="001665F1">
        <w:trPr>
          <w:trHeight w:val="51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14:paraId="6430A572" w14:textId="084FD6B5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3947DFF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 (дефицит) на потребление Q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5676FC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C38F55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B526C" w:rsidRPr="00564E8B" w14:paraId="7F30A813" w14:textId="77777777" w:rsidTr="001665F1">
        <w:trPr>
          <w:trHeight w:val="510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14:paraId="75592D49" w14:textId="79EC97F8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  <w:r w:rsidR="004D2AE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792B41A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 (дефицит) на выдачу Q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B819DE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69437E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</w:tr>
    </w:tbl>
    <w:p w14:paraId="08ACCBFB" w14:textId="77777777" w:rsidR="00CB526C" w:rsidRPr="00564E8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6"/>
        </w:rPr>
      </w:pPr>
    </w:p>
    <w:p w14:paraId="6819FF06" w14:textId="77777777" w:rsidR="00CB526C" w:rsidRPr="00564E8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6"/>
        </w:rPr>
      </w:pPr>
    </w:p>
    <w:p w14:paraId="485974C7" w14:textId="77777777" w:rsidR="00CB526C" w:rsidRPr="00564E8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6"/>
        </w:rPr>
      </w:pPr>
    </w:p>
    <w:p w14:paraId="2AE1C9D7" w14:textId="5021A677" w:rsidR="00CB526C" w:rsidRPr="000356E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</w:rPr>
      </w:pPr>
      <w:r w:rsidRPr="000356EB">
        <w:rPr>
          <w:rFonts w:eastAsia="Times New Roman" w:cs="Times New Roman"/>
          <w:sz w:val="28"/>
          <w:szCs w:val="28"/>
        </w:rPr>
        <w:lastRenderedPageBreak/>
        <w:t xml:space="preserve">Таблица 5.5.4 – Максимальное, среднее и минимальное значения напряжения на ПС </w:t>
      </w:r>
      <w:r w:rsidR="00DB1650" w:rsidRPr="000356EB">
        <w:rPr>
          <w:rFonts w:eastAsia="Times New Roman" w:cs="Times New Roman"/>
          <w:sz w:val="28"/>
          <w:szCs w:val="28"/>
        </w:rPr>
        <w:t>Чаун-Билибинского энергоузла</w:t>
      </w:r>
    </w:p>
    <w:tbl>
      <w:tblPr>
        <w:tblW w:w="9770" w:type="dxa"/>
        <w:tblInd w:w="-5" w:type="dxa"/>
        <w:tblLook w:val="04A0" w:firstRow="1" w:lastRow="0" w:firstColumn="1" w:lastColumn="0" w:noHBand="0" w:noVBand="1"/>
      </w:tblPr>
      <w:tblGrid>
        <w:gridCol w:w="1560"/>
        <w:gridCol w:w="4365"/>
        <w:gridCol w:w="3845"/>
      </w:tblGrid>
      <w:tr w:rsidR="00CB526C" w:rsidRPr="00564E8B" w14:paraId="7C0D52C0" w14:textId="77777777" w:rsidTr="000356EB">
        <w:trPr>
          <w:trHeight w:val="315"/>
        </w:trPr>
        <w:tc>
          <w:tcPr>
            <w:tcW w:w="9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904E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Умеренный вариант. Зимний максимум нагрузки. 2026 год</w:t>
            </w:r>
          </w:p>
        </w:tc>
      </w:tr>
      <w:tr w:rsidR="00CB526C" w:rsidRPr="00564E8B" w14:paraId="2BD6EE98" w14:textId="77777777" w:rsidTr="000356EB">
        <w:trPr>
          <w:trHeight w:val="158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8B3C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3D7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110 кВ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A85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35 кВ</w:t>
            </w:r>
          </w:p>
        </w:tc>
      </w:tr>
      <w:tr w:rsidR="00CB526C" w:rsidRPr="00564E8B" w14:paraId="512B9A23" w14:textId="77777777" w:rsidTr="000356EB">
        <w:trPr>
          <w:trHeight w:val="148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00A7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F2C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U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bscript"/>
                <w:lang w:val="en-US" w:eastAsia="ru-RU"/>
              </w:rPr>
              <w:t>max</w:t>
            </w:r>
            <w:r w:rsidRPr="00564E8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=126 кВ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0D6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U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bscript"/>
                <w:lang w:val="en-US" w:eastAsia="ru-RU"/>
              </w:rPr>
              <w:t>max</w:t>
            </w:r>
            <w:r w:rsidRPr="00564E8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=40,5 кВ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CB526C" w:rsidRPr="00564E8B" w14:paraId="4722FD9C" w14:textId="77777777" w:rsidTr="000356EB">
        <w:trPr>
          <w:trHeight w:val="15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0982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7D1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117,2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E1E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39,0</w:t>
            </w:r>
          </w:p>
        </w:tc>
      </w:tr>
      <w:tr w:rsidR="00CB526C" w:rsidRPr="00564E8B" w14:paraId="79213F7F" w14:textId="77777777" w:rsidTr="000356EB">
        <w:trPr>
          <w:trHeight w:val="14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2756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C3A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114,3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3E2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36,5</w:t>
            </w:r>
          </w:p>
        </w:tc>
      </w:tr>
      <w:tr w:rsidR="00CB526C" w:rsidRPr="00564E8B" w14:paraId="069CCB04" w14:textId="77777777" w:rsidTr="000356EB">
        <w:trPr>
          <w:trHeight w:val="14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E978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5DA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107,8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F7A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34,6</w:t>
            </w:r>
          </w:p>
        </w:tc>
      </w:tr>
      <w:tr w:rsidR="00CB526C" w:rsidRPr="00564E8B" w14:paraId="4FF9DEA0" w14:textId="77777777" w:rsidTr="000356EB">
        <w:trPr>
          <w:trHeight w:val="64"/>
        </w:trPr>
        <w:tc>
          <w:tcPr>
            <w:tcW w:w="9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09E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Умеренный вариант. Летний минимум нагрузки. 2022 год</w:t>
            </w:r>
          </w:p>
        </w:tc>
      </w:tr>
      <w:tr w:rsidR="00CB526C" w:rsidRPr="00564E8B" w14:paraId="4365B9DE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75B2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F1C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121,6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170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40,0</w:t>
            </w:r>
          </w:p>
        </w:tc>
      </w:tr>
      <w:tr w:rsidR="00CB526C" w:rsidRPr="00564E8B" w14:paraId="47A5520F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4E52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6B6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114,2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BFB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36,6</w:t>
            </w:r>
          </w:p>
        </w:tc>
      </w:tr>
      <w:tr w:rsidR="00CB526C" w:rsidRPr="00564E8B" w14:paraId="33556BD3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DD4C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69E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106,8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8CB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34,1</w:t>
            </w:r>
          </w:p>
        </w:tc>
      </w:tr>
      <w:tr w:rsidR="00CB526C" w:rsidRPr="00564E8B" w14:paraId="4704CFFF" w14:textId="77777777" w:rsidTr="000356EB">
        <w:trPr>
          <w:trHeight w:val="64"/>
        </w:trPr>
        <w:tc>
          <w:tcPr>
            <w:tcW w:w="9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569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Оптимистичный вариант. Зимний максимум нагрузки. 2026 год</w:t>
            </w:r>
          </w:p>
        </w:tc>
      </w:tr>
      <w:tr w:rsidR="00CB526C" w:rsidRPr="00564E8B" w14:paraId="34BCFA2F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4E45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5E5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119,1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29E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38,2</w:t>
            </w:r>
          </w:p>
        </w:tc>
      </w:tr>
      <w:tr w:rsidR="00CB526C" w:rsidRPr="00564E8B" w14:paraId="06B5A158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A06F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A77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113,8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D56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36,3</w:t>
            </w:r>
          </w:p>
        </w:tc>
      </w:tr>
      <w:tr w:rsidR="00CB526C" w:rsidRPr="00564E8B" w14:paraId="36A0CB23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670B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BBB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107,6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D6C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34,5</w:t>
            </w:r>
          </w:p>
        </w:tc>
      </w:tr>
      <w:tr w:rsidR="00CB526C" w:rsidRPr="00564E8B" w14:paraId="2BA03F95" w14:textId="77777777" w:rsidTr="000356EB">
        <w:trPr>
          <w:trHeight w:val="64"/>
        </w:trPr>
        <w:tc>
          <w:tcPr>
            <w:tcW w:w="9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BE7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Оптимистичный вариант. Летний минимум нагрузки. 2022 год</w:t>
            </w:r>
          </w:p>
        </w:tc>
      </w:tr>
      <w:tr w:rsidR="00CB526C" w:rsidRPr="00564E8B" w14:paraId="297B3DCF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0FFF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6D7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122,9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970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40,0</w:t>
            </w:r>
          </w:p>
        </w:tc>
      </w:tr>
      <w:tr w:rsidR="00CB526C" w:rsidRPr="00564E8B" w14:paraId="5F29319E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015E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64D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117,7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6E88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37,7</w:t>
            </w:r>
          </w:p>
        </w:tc>
      </w:tr>
      <w:tr w:rsidR="00CB526C" w:rsidRPr="00564E8B" w14:paraId="344A10FA" w14:textId="77777777" w:rsidTr="000356EB">
        <w:trPr>
          <w:trHeight w:val="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6EE9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CBC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111,0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FAD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35,4</w:t>
            </w:r>
          </w:p>
        </w:tc>
      </w:tr>
    </w:tbl>
    <w:p w14:paraId="187A1EDD" w14:textId="77777777" w:rsidR="00CB526C" w:rsidRPr="00564E8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0"/>
          <w:szCs w:val="20"/>
        </w:rPr>
      </w:pPr>
      <w:r w:rsidRPr="00564E8B">
        <w:rPr>
          <w:rFonts w:eastAsia="Times New Roman" w:cs="Times New Roman"/>
          <w:sz w:val="20"/>
          <w:szCs w:val="20"/>
        </w:rPr>
        <w:t>*ГОСТ 721-77 «Системы электроснабжения, сети, источники, преобразователи и приёмники электрической энергии. Номинальные напряжения свыше 1000 В»</w:t>
      </w:r>
    </w:p>
    <w:p w14:paraId="1FFEC82C" w14:textId="77777777" w:rsidR="00CB526C" w:rsidRPr="00564E8B" w:rsidRDefault="00CB526C" w:rsidP="000356EB">
      <w:pPr>
        <w:tabs>
          <w:tab w:val="left" w:pos="1276"/>
        </w:tabs>
        <w:spacing w:line="240" w:lineRule="auto"/>
        <w:ind w:firstLine="0"/>
        <w:contextualSpacing/>
        <w:rPr>
          <w:rFonts w:eastAsia="Times New Roman" w:cs="Times New Roman"/>
          <w:sz w:val="26"/>
        </w:rPr>
      </w:pPr>
    </w:p>
    <w:p w14:paraId="0C520931" w14:textId="77777777" w:rsidR="00CB526C" w:rsidRPr="000356E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</w:rPr>
      </w:pPr>
      <w:r w:rsidRPr="000356EB">
        <w:rPr>
          <w:rFonts w:eastAsia="Times New Roman" w:cs="Times New Roman"/>
          <w:sz w:val="28"/>
          <w:szCs w:val="28"/>
        </w:rPr>
        <w:t>Таблица 5.5.5 – Максимальное, среднее и минимальное значения напряжения на ПС Анадырского энергоузла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38"/>
        <w:gridCol w:w="6874"/>
      </w:tblGrid>
      <w:tr w:rsidR="00CB526C" w:rsidRPr="00564E8B" w14:paraId="61B8C6D0" w14:textId="77777777" w:rsidTr="001665F1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620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Зимний максимум нагрузки. 2026 год</w:t>
            </w:r>
          </w:p>
        </w:tc>
      </w:tr>
      <w:tr w:rsidR="00CB526C" w:rsidRPr="00564E8B" w14:paraId="6810CC1D" w14:textId="77777777" w:rsidTr="000356EB">
        <w:trPr>
          <w:trHeight w:val="68"/>
        </w:trPr>
        <w:tc>
          <w:tcPr>
            <w:tcW w:w="14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07B6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850A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35 кВ</w:t>
            </w:r>
          </w:p>
        </w:tc>
      </w:tr>
      <w:tr w:rsidR="00CB526C" w:rsidRPr="00564E8B" w14:paraId="5A42C301" w14:textId="77777777" w:rsidTr="000356EB">
        <w:trPr>
          <w:trHeight w:val="213"/>
        </w:trPr>
        <w:tc>
          <w:tcPr>
            <w:tcW w:w="1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5B8F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73C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max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=40,5 кВ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*</w:t>
            </w:r>
          </w:p>
        </w:tc>
      </w:tr>
      <w:tr w:rsidR="00CB526C" w:rsidRPr="00564E8B" w14:paraId="3C38036A" w14:textId="77777777" w:rsidTr="000356EB">
        <w:trPr>
          <w:trHeight w:val="64"/>
        </w:trPr>
        <w:tc>
          <w:tcPr>
            <w:tcW w:w="1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E729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FC05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36,4</w:t>
            </w:r>
          </w:p>
        </w:tc>
      </w:tr>
      <w:tr w:rsidR="00CB526C" w:rsidRPr="00564E8B" w14:paraId="66EE0B37" w14:textId="77777777" w:rsidTr="000356EB">
        <w:trPr>
          <w:trHeight w:val="64"/>
        </w:trPr>
        <w:tc>
          <w:tcPr>
            <w:tcW w:w="1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CACE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1DC0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36,2</w:t>
            </w:r>
          </w:p>
        </w:tc>
      </w:tr>
      <w:tr w:rsidR="00CB526C" w:rsidRPr="00564E8B" w14:paraId="64242F10" w14:textId="77777777" w:rsidTr="000356EB">
        <w:trPr>
          <w:trHeight w:val="64"/>
        </w:trPr>
        <w:tc>
          <w:tcPr>
            <w:tcW w:w="1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2D39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C14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36,0</w:t>
            </w:r>
          </w:p>
        </w:tc>
      </w:tr>
      <w:tr w:rsidR="00CB526C" w:rsidRPr="00564E8B" w14:paraId="1EB1F97A" w14:textId="77777777" w:rsidTr="000356EB">
        <w:trPr>
          <w:trHeight w:val="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6A5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Летний минимум нагрузки. 2022 год</w:t>
            </w:r>
          </w:p>
        </w:tc>
      </w:tr>
      <w:tr w:rsidR="00CB526C" w:rsidRPr="00564E8B" w14:paraId="3350D2A4" w14:textId="77777777" w:rsidTr="000356EB">
        <w:trPr>
          <w:trHeight w:val="64"/>
        </w:trPr>
        <w:tc>
          <w:tcPr>
            <w:tcW w:w="1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7272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50E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35,7</w:t>
            </w:r>
          </w:p>
        </w:tc>
      </w:tr>
      <w:tr w:rsidR="00CB526C" w:rsidRPr="00564E8B" w14:paraId="5A17F1CE" w14:textId="77777777" w:rsidTr="000356EB">
        <w:trPr>
          <w:trHeight w:val="64"/>
        </w:trPr>
        <w:tc>
          <w:tcPr>
            <w:tcW w:w="1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B40C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FB5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35,7</w:t>
            </w:r>
          </w:p>
        </w:tc>
      </w:tr>
      <w:tr w:rsidR="00CB526C" w:rsidRPr="00564E8B" w14:paraId="12A19447" w14:textId="77777777" w:rsidTr="000356EB">
        <w:trPr>
          <w:trHeight w:val="64"/>
        </w:trPr>
        <w:tc>
          <w:tcPr>
            <w:tcW w:w="1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4F90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3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3E7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35,7</w:t>
            </w:r>
          </w:p>
        </w:tc>
      </w:tr>
    </w:tbl>
    <w:p w14:paraId="4088D8A5" w14:textId="77777777" w:rsidR="00CB526C" w:rsidRPr="00564E8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6"/>
        </w:rPr>
      </w:pPr>
    </w:p>
    <w:p w14:paraId="5CEC01D0" w14:textId="77777777" w:rsidR="00CB526C" w:rsidRPr="000356EB" w:rsidRDefault="00CB526C" w:rsidP="00CB526C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</w:rPr>
      </w:pPr>
      <w:r w:rsidRPr="000356EB">
        <w:rPr>
          <w:rFonts w:eastAsia="Times New Roman" w:cs="Times New Roman"/>
          <w:sz w:val="28"/>
          <w:szCs w:val="28"/>
        </w:rPr>
        <w:t>Таблица 5.5.6 – Максимальное, среднее и минимальное значения напряжения на ПС Эгвекинотского энергоузла</w:t>
      </w:r>
    </w:p>
    <w:tbl>
      <w:tblPr>
        <w:tblW w:w="9752" w:type="dxa"/>
        <w:tblInd w:w="-5" w:type="dxa"/>
        <w:tblLook w:val="04A0" w:firstRow="1" w:lastRow="0" w:firstColumn="1" w:lastColumn="0" w:noHBand="0" w:noVBand="1"/>
      </w:tblPr>
      <w:tblGrid>
        <w:gridCol w:w="1560"/>
        <w:gridCol w:w="4223"/>
        <w:gridCol w:w="3969"/>
      </w:tblGrid>
      <w:tr w:rsidR="00CB526C" w:rsidRPr="00564E8B" w14:paraId="777F7172" w14:textId="77777777" w:rsidTr="000356EB">
        <w:trPr>
          <w:trHeight w:val="315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7A87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Умеренный вариант. Зимний максимум нагрузки. 2026 год</w:t>
            </w:r>
          </w:p>
        </w:tc>
      </w:tr>
      <w:tr w:rsidR="00CB526C" w:rsidRPr="00564E8B" w14:paraId="03DC2400" w14:textId="77777777" w:rsidTr="000356EB">
        <w:trPr>
          <w:trHeight w:val="315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0B89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80F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110 кВ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DA8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35 кВ</w:t>
            </w:r>
          </w:p>
        </w:tc>
      </w:tr>
      <w:tr w:rsidR="00CB526C" w:rsidRPr="00564E8B" w14:paraId="6530BD1C" w14:textId="77777777" w:rsidTr="000356EB">
        <w:trPr>
          <w:trHeight w:val="37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DC022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B1AB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max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=126 кВ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B461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max</w:t>
            </w: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=40,5 кВ</w:t>
            </w:r>
            <w:r w:rsidRPr="00564E8B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*</w:t>
            </w:r>
          </w:p>
        </w:tc>
      </w:tr>
      <w:tr w:rsidR="00CB526C" w:rsidRPr="00564E8B" w14:paraId="382FFE06" w14:textId="77777777" w:rsidTr="000356EB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CD24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9C1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111,2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1406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35,2</w:t>
            </w:r>
          </w:p>
        </w:tc>
      </w:tr>
      <w:tr w:rsidR="00CB526C" w:rsidRPr="00564E8B" w14:paraId="3A024C43" w14:textId="77777777" w:rsidTr="000356EB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0FD6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4E8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109,2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2779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35,0</w:t>
            </w:r>
          </w:p>
        </w:tc>
      </w:tr>
      <w:tr w:rsidR="00CB526C" w:rsidRPr="00564E8B" w14:paraId="2EA303F2" w14:textId="77777777" w:rsidTr="000356EB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7132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503F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108,2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6CD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34,5</w:t>
            </w:r>
          </w:p>
        </w:tc>
      </w:tr>
      <w:tr w:rsidR="00CB526C" w:rsidRPr="00564E8B" w14:paraId="7A78224D" w14:textId="77777777" w:rsidTr="000356EB">
        <w:trPr>
          <w:trHeight w:val="315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347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Умеренный вариант. Летний минимум нагрузки. 2022 год</w:t>
            </w:r>
          </w:p>
        </w:tc>
      </w:tr>
      <w:tr w:rsidR="00CB526C" w:rsidRPr="00564E8B" w14:paraId="31E7C5D1" w14:textId="77777777" w:rsidTr="000356EB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CDD8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макс, кВ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CAA2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111,2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89BD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36,3</w:t>
            </w:r>
          </w:p>
        </w:tc>
      </w:tr>
      <w:tr w:rsidR="00CB526C" w:rsidRPr="00564E8B" w14:paraId="08908014" w14:textId="77777777" w:rsidTr="000356EB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B892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сред, кВ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841E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109,1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4CE4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35,9</w:t>
            </w:r>
          </w:p>
        </w:tc>
      </w:tr>
      <w:tr w:rsidR="00CB526C" w:rsidRPr="00564E8B" w14:paraId="7E9E51C9" w14:textId="77777777" w:rsidTr="000356EB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2A0D" w14:textId="77777777" w:rsidR="00CB526C" w:rsidRPr="00564E8B" w:rsidRDefault="00CB526C" w:rsidP="001665F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U мин, кВ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03B3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108,2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AEBC" w14:textId="77777777" w:rsidR="00CB526C" w:rsidRPr="00564E8B" w:rsidRDefault="00CB526C" w:rsidP="001665F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Cs w:val="24"/>
                <w:lang w:eastAsia="ru-RU"/>
              </w:rPr>
              <w:t>34,7</w:t>
            </w:r>
          </w:p>
        </w:tc>
      </w:tr>
    </w:tbl>
    <w:p w14:paraId="716F07CD" w14:textId="77777777" w:rsidR="00CB526C" w:rsidRPr="000356EB" w:rsidRDefault="00CB526C" w:rsidP="000356EB">
      <w:pPr>
        <w:tabs>
          <w:tab w:val="left" w:pos="1276"/>
        </w:tabs>
        <w:spacing w:line="240" w:lineRule="auto"/>
        <w:ind w:firstLine="851"/>
        <w:rPr>
          <w:rFonts w:eastAsia="Times New Roman" w:cs="Times New Roman"/>
          <w:sz w:val="28"/>
          <w:szCs w:val="28"/>
        </w:rPr>
      </w:pPr>
      <w:r w:rsidRPr="000356EB">
        <w:rPr>
          <w:rFonts w:eastAsia="Times New Roman" w:cs="Times New Roman"/>
          <w:sz w:val="28"/>
          <w:szCs w:val="28"/>
        </w:rPr>
        <w:lastRenderedPageBreak/>
        <w:t>Как видно из результатов расчётов, представленных в таблицах 5.5.1, 5.5.2 и 5.5.3, энергосистема Чукотского автономного округа обладает достаточным запасом по регулированию реактивной мощности как в умеренном, так и в оптимистичном вариантах развития. Уровни напряжения на подстанциях энергосистемы Чукотского автономного округа находятся в допустимых пределах (таблицы 5.5.4, 5.5.5 и 5.5.6).</w:t>
      </w:r>
    </w:p>
    <w:p w14:paraId="4DA0D8B9" w14:textId="77777777" w:rsidR="00FF3187" w:rsidRPr="000356EB" w:rsidRDefault="00FF3187" w:rsidP="000356EB">
      <w:pPr>
        <w:tabs>
          <w:tab w:val="left" w:pos="1276"/>
        </w:tabs>
        <w:spacing w:line="240" w:lineRule="auto"/>
        <w:ind w:firstLine="851"/>
        <w:rPr>
          <w:rFonts w:eastAsia="Times New Roman" w:cs="Times New Roman"/>
          <w:b/>
          <w:sz w:val="28"/>
          <w:szCs w:val="28"/>
          <w:lang w:eastAsia="ru-RU"/>
        </w:rPr>
      </w:pPr>
      <w:r w:rsidRPr="000356EB">
        <w:rPr>
          <w:rFonts w:eastAsia="Times New Roman" w:cs="Times New Roman"/>
          <w:b/>
          <w:sz w:val="28"/>
          <w:szCs w:val="28"/>
          <w:lang w:eastAsia="ru-RU"/>
        </w:rPr>
        <w:t>Выводы</w:t>
      </w:r>
    </w:p>
    <w:p w14:paraId="2EA70102" w14:textId="7E0C0BE9" w:rsidR="00FF3187" w:rsidRPr="000356EB" w:rsidRDefault="00FF3187" w:rsidP="000356EB">
      <w:pPr>
        <w:pStyle w:val="a4"/>
        <w:numPr>
          <w:ilvl w:val="0"/>
          <w:numId w:val="4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0356EB">
        <w:rPr>
          <w:rFonts w:cs="Times New Roman"/>
          <w:sz w:val="28"/>
          <w:szCs w:val="28"/>
        </w:rPr>
        <w:t xml:space="preserve">По умеренному варианту прогноза спрос на электроэнергию по энергосистеме </w:t>
      </w:r>
      <w:r w:rsidR="00646349" w:rsidRPr="000356EB">
        <w:rPr>
          <w:rFonts w:cs="Times New Roman"/>
          <w:sz w:val="28"/>
          <w:szCs w:val="28"/>
        </w:rPr>
        <w:t xml:space="preserve">Чукотского </w:t>
      </w:r>
      <w:r w:rsidR="00821A0C" w:rsidRPr="000356EB">
        <w:rPr>
          <w:rFonts w:cs="Times New Roman"/>
          <w:sz w:val="28"/>
          <w:szCs w:val="28"/>
        </w:rPr>
        <w:t xml:space="preserve">автономного округа </w:t>
      </w:r>
      <w:r w:rsidR="00BD4C22" w:rsidRPr="000356EB">
        <w:rPr>
          <w:rFonts w:cs="Times New Roman"/>
          <w:sz w:val="28"/>
          <w:szCs w:val="28"/>
        </w:rPr>
        <w:t xml:space="preserve">к 2026 году </w:t>
      </w:r>
      <w:r w:rsidRPr="000356EB">
        <w:rPr>
          <w:rFonts w:cs="Times New Roman"/>
          <w:sz w:val="28"/>
          <w:szCs w:val="28"/>
        </w:rPr>
        <w:t xml:space="preserve">увеличится на </w:t>
      </w:r>
      <w:r w:rsidR="001E6EE3" w:rsidRPr="000356EB">
        <w:rPr>
          <w:rFonts w:cs="Times New Roman"/>
          <w:sz w:val="28"/>
          <w:szCs w:val="28"/>
        </w:rPr>
        <w:t>41,6</w:t>
      </w:r>
      <w:r w:rsidR="00F41DAE" w:rsidRPr="000356EB">
        <w:rPr>
          <w:rFonts w:cs="Times New Roman"/>
          <w:sz w:val="28"/>
          <w:szCs w:val="28"/>
        </w:rPr>
        <w:t>% по сравнению с 2021</w:t>
      </w:r>
      <w:r w:rsidRPr="000356EB">
        <w:rPr>
          <w:rFonts w:cs="Times New Roman"/>
          <w:sz w:val="28"/>
          <w:szCs w:val="28"/>
        </w:rPr>
        <w:t xml:space="preserve"> годом - до </w:t>
      </w:r>
      <w:r w:rsidR="001E6EE3" w:rsidRPr="000356EB">
        <w:rPr>
          <w:rFonts w:eastAsia="Times New Roman" w:cs="Times New Roman"/>
          <w:color w:val="000000"/>
          <w:sz w:val="28"/>
          <w:szCs w:val="28"/>
          <w:lang w:eastAsia="ru-RU"/>
        </w:rPr>
        <w:t>769</w:t>
      </w:r>
      <w:r w:rsidR="00646349" w:rsidRPr="000356E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0356EB">
        <w:rPr>
          <w:rFonts w:cs="Times New Roman"/>
          <w:sz w:val="28"/>
          <w:szCs w:val="28"/>
        </w:rPr>
        <w:t>млн.кВт.ч</w:t>
      </w:r>
      <w:r w:rsidR="00BD4C22" w:rsidRPr="000356EB">
        <w:rPr>
          <w:rFonts w:cs="Times New Roman"/>
          <w:sz w:val="28"/>
          <w:szCs w:val="28"/>
        </w:rPr>
        <w:t xml:space="preserve"> </w:t>
      </w:r>
      <w:r w:rsidRPr="000356EB">
        <w:rPr>
          <w:rFonts w:cs="Times New Roman"/>
          <w:sz w:val="28"/>
          <w:szCs w:val="28"/>
        </w:rPr>
        <w:t>– при</w:t>
      </w:r>
      <w:r w:rsidR="00646349" w:rsidRPr="000356EB">
        <w:rPr>
          <w:rFonts w:cs="Times New Roman"/>
          <w:sz w:val="28"/>
          <w:szCs w:val="28"/>
        </w:rPr>
        <w:t xml:space="preserve"> ср</w:t>
      </w:r>
      <w:r w:rsidR="001E6EE3" w:rsidRPr="000356EB">
        <w:rPr>
          <w:rFonts w:cs="Times New Roman"/>
          <w:sz w:val="28"/>
          <w:szCs w:val="28"/>
        </w:rPr>
        <w:t>еднегодовых темпах прироста 7,21</w:t>
      </w:r>
      <w:r w:rsidRPr="000356EB">
        <w:rPr>
          <w:rFonts w:cs="Times New Roman"/>
          <w:sz w:val="28"/>
          <w:szCs w:val="28"/>
        </w:rPr>
        <w:t xml:space="preserve">%. Максимум электрической нагрузки по умеренному варианту </w:t>
      </w:r>
      <w:r w:rsidR="00646349" w:rsidRPr="000356EB">
        <w:rPr>
          <w:rFonts w:cs="Times New Roman"/>
          <w:sz w:val="28"/>
          <w:szCs w:val="28"/>
        </w:rPr>
        <w:t>в Чаун-Билибинском энергоузле</w:t>
      </w:r>
      <w:r w:rsidR="001E6EE3" w:rsidRPr="000356EB">
        <w:rPr>
          <w:rFonts w:cs="Times New Roman"/>
          <w:sz w:val="28"/>
          <w:szCs w:val="28"/>
        </w:rPr>
        <w:t xml:space="preserve"> к 2026</w:t>
      </w:r>
      <w:r w:rsidR="00821A0C" w:rsidRPr="000356EB">
        <w:rPr>
          <w:rFonts w:cs="Times New Roman"/>
          <w:sz w:val="28"/>
          <w:szCs w:val="28"/>
        </w:rPr>
        <w:t> </w:t>
      </w:r>
      <w:r w:rsidRPr="000356EB">
        <w:rPr>
          <w:rFonts w:cs="Times New Roman"/>
          <w:sz w:val="28"/>
          <w:szCs w:val="28"/>
        </w:rPr>
        <w:t xml:space="preserve">году оценивается на уровне </w:t>
      </w:r>
      <w:r w:rsidR="001E6EE3" w:rsidRPr="000356EB">
        <w:rPr>
          <w:rFonts w:cs="Times New Roman"/>
          <w:sz w:val="28"/>
          <w:szCs w:val="28"/>
        </w:rPr>
        <w:t>100</w:t>
      </w:r>
      <w:r w:rsidR="00646349" w:rsidRPr="000356EB">
        <w:rPr>
          <w:rFonts w:cs="Times New Roman"/>
          <w:sz w:val="28"/>
          <w:szCs w:val="28"/>
        </w:rPr>
        <w:t> МВт</w:t>
      </w:r>
      <w:r w:rsidRPr="000356EB">
        <w:rPr>
          <w:rFonts w:cs="Times New Roman"/>
          <w:sz w:val="28"/>
          <w:szCs w:val="28"/>
        </w:rPr>
        <w:t>.</w:t>
      </w:r>
      <w:r w:rsidR="00646349" w:rsidRPr="000356EB">
        <w:rPr>
          <w:rFonts w:cs="Times New Roman"/>
          <w:sz w:val="28"/>
          <w:szCs w:val="28"/>
        </w:rPr>
        <w:t xml:space="preserve"> </w:t>
      </w:r>
      <w:r w:rsidR="00646349" w:rsidRPr="000356EB">
        <w:rPr>
          <w:rFonts w:eastAsia="Times New Roman" w:cs="Times New Roman"/>
          <w:color w:val="000000"/>
          <w:sz w:val="28"/>
          <w:szCs w:val="28"/>
          <w:lang w:eastAsia="ru-RU"/>
        </w:rPr>
        <w:t>Существенного роста максимума нагрузки по Анадырскому и Эгвекинотскому энергоузлам не ожидается</w:t>
      </w:r>
    </w:p>
    <w:p w14:paraId="57DE6E5C" w14:textId="2E5B9004" w:rsidR="00FF3187" w:rsidRPr="000356EB" w:rsidRDefault="00FF3187" w:rsidP="000356EB">
      <w:pPr>
        <w:pStyle w:val="a4"/>
        <w:numPr>
          <w:ilvl w:val="0"/>
          <w:numId w:val="4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0356EB">
        <w:rPr>
          <w:rFonts w:cs="Times New Roman"/>
          <w:sz w:val="28"/>
          <w:szCs w:val="28"/>
        </w:rPr>
        <w:t>По оптимистичному варианту электропотребление к 202</w:t>
      </w:r>
      <w:r w:rsidR="00F41DAE" w:rsidRPr="000356EB">
        <w:rPr>
          <w:rFonts w:cs="Times New Roman"/>
          <w:sz w:val="28"/>
          <w:szCs w:val="28"/>
        </w:rPr>
        <w:t>6</w:t>
      </w:r>
      <w:r w:rsidRPr="000356EB">
        <w:rPr>
          <w:rFonts w:cs="Times New Roman"/>
          <w:sz w:val="28"/>
          <w:szCs w:val="28"/>
        </w:rPr>
        <w:t xml:space="preserve"> году оценивается на уровне </w:t>
      </w:r>
      <w:r w:rsidR="001E6EE3" w:rsidRPr="000356EB">
        <w:rPr>
          <w:rFonts w:cs="Times New Roman"/>
          <w:sz w:val="28"/>
          <w:szCs w:val="28"/>
        </w:rPr>
        <w:t>803</w:t>
      </w:r>
      <w:r w:rsidRPr="000356EB">
        <w:rPr>
          <w:rFonts w:cs="Times New Roman"/>
          <w:sz w:val="28"/>
          <w:szCs w:val="28"/>
        </w:rPr>
        <w:t xml:space="preserve"> млн.кВт.ч, что на </w:t>
      </w:r>
      <w:r w:rsidR="001E6EE3" w:rsidRPr="000356EB">
        <w:rPr>
          <w:rFonts w:cs="Times New Roman"/>
          <w:sz w:val="28"/>
          <w:szCs w:val="28"/>
        </w:rPr>
        <w:t>47,8</w:t>
      </w:r>
      <w:r w:rsidRPr="000356EB">
        <w:rPr>
          <w:rFonts w:cs="Times New Roman"/>
          <w:sz w:val="28"/>
          <w:szCs w:val="28"/>
        </w:rPr>
        <w:t>% выше показателя 202</w:t>
      </w:r>
      <w:r w:rsidR="00F41DAE" w:rsidRPr="000356EB">
        <w:rPr>
          <w:rFonts w:cs="Times New Roman"/>
          <w:sz w:val="28"/>
          <w:szCs w:val="28"/>
        </w:rPr>
        <w:t>1</w:t>
      </w:r>
      <w:r w:rsidRPr="000356EB">
        <w:rPr>
          <w:rFonts w:cs="Times New Roman"/>
          <w:sz w:val="28"/>
          <w:szCs w:val="28"/>
        </w:rPr>
        <w:t xml:space="preserve"> года, при среднегодовых темпах прироста </w:t>
      </w:r>
      <w:r w:rsidR="001E6EE3" w:rsidRPr="000356EB">
        <w:rPr>
          <w:rFonts w:cs="Times New Roman"/>
          <w:sz w:val="28"/>
          <w:szCs w:val="28"/>
        </w:rPr>
        <w:t>8,13</w:t>
      </w:r>
      <w:r w:rsidRPr="000356EB">
        <w:rPr>
          <w:rFonts w:cs="Times New Roman"/>
          <w:sz w:val="28"/>
          <w:szCs w:val="28"/>
        </w:rPr>
        <w:t xml:space="preserve">%. Максимум электрической нагрузки </w:t>
      </w:r>
      <w:r w:rsidR="00646349" w:rsidRPr="000356EB">
        <w:rPr>
          <w:rFonts w:cs="Times New Roman"/>
          <w:sz w:val="28"/>
          <w:szCs w:val="28"/>
        </w:rPr>
        <w:t>в Чаун-Билибинском энергоузле</w:t>
      </w:r>
      <w:r w:rsidRPr="000356EB">
        <w:rPr>
          <w:rFonts w:cs="Times New Roman"/>
          <w:sz w:val="28"/>
          <w:szCs w:val="28"/>
        </w:rPr>
        <w:t xml:space="preserve"> к 202</w:t>
      </w:r>
      <w:r w:rsidR="00F41DAE" w:rsidRPr="000356EB">
        <w:rPr>
          <w:rFonts w:cs="Times New Roman"/>
          <w:sz w:val="28"/>
          <w:szCs w:val="28"/>
        </w:rPr>
        <w:t>6</w:t>
      </w:r>
      <w:r w:rsidRPr="000356EB">
        <w:rPr>
          <w:rFonts w:cs="Times New Roman"/>
          <w:sz w:val="28"/>
          <w:szCs w:val="28"/>
        </w:rPr>
        <w:t xml:space="preserve"> году оценивается на уровне </w:t>
      </w:r>
      <w:r w:rsidR="001E6EE3" w:rsidRPr="000356EB">
        <w:rPr>
          <w:rFonts w:cs="Times New Roman"/>
          <w:sz w:val="28"/>
          <w:szCs w:val="28"/>
        </w:rPr>
        <w:t>105,6</w:t>
      </w:r>
      <w:r w:rsidR="00935B56" w:rsidRPr="000356EB">
        <w:rPr>
          <w:rFonts w:cs="Times New Roman"/>
          <w:sz w:val="28"/>
          <w:szCs w:val="28"/>
        </w:rPr>
        <w:t> МВт</w:t>
      </w:r>
      <w:r w:rsidRPr="000356EB">
        <w:rPr>
          <w:rFonts w:cs="Times New Roman"/>
          <w:sz w:val="28"/>
          <w:szCs w:val="28"/>
        </w:rPr>
        <w:t>.</w:t>
      </w:r>
    </w:p>
    <w:p w14:paraId="0A1B2340" w14:textId="7C95710F" w:rsidR="00E53481" w:rsidRPr="000356EB" w:rsidRDefault="00FF3187" w:rsidP="000356EB">
      <w:pPr>
        <w:pStyle w:val="a4"/>
        <w:numPr>
          <w:ilvl w:val="0"/>
          <w:numId w:val="4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0356EB">
        <w:rPr>
          <w:rFonts w:cs="Times New Roman"/>
          <w:sz w:val="28"/>
          <w:szCs w:val="28"/>
        </w:rPr>
        <w:t>В период до 202</w:t>
      </w:r>
      <w:r w:rsidR="00F41DAE" w:rsidRPr="000356EB">
        <w:rPr>
          <w:rFonts w:cs="Times New Roman"/>
          <w:sz w:val="28"/>
          <w:szCs w:val="28"/>
        </w:rPr>
        <w:t>6</w:t>
      </w:r>
      <w:r w:rsidRPr="000356EB">
        <w:rPr>
          <w:rFonts w:cs="Times New Roman"/>
          <w:sz w:val="28"/>
          <w:szCs w:val="28"/>
        </w:rPr>
        <w:t xml:space="preserve"> года </w:t>
      </w:r>
      <w:r w:rsidR="00E53481" w:rsidRPr="000356EB">
        <w:rPr>
          <w:rFonts w:cs="Times New Roman"/>
          <w:sz w:val="28"/>
          <w:szCs w:val="28"/>
        </w:rPr>
        <w:t xml:space="preserve">в Чаун-Билибинском энергоузле </w:t>
      </w:r>
      <w:r w:rsidRPr="000356EB">
        <w:rPr>
          <w:rFonts w:cs="Times New Roman"/>
          <w:sz w:val="28"/>
          <w:szCs w:val="28"/>
        </w:rPr>
        <w:t xml:space="preserve">планируется </w:t>
      </w:r>
      <w:r w:rsidR="00E53481" w:rsidRPr="000356EB">
        <w:rPr>
          <w:rFonts w:cs="Times New Roman"/>
          <w:sz w:val="28"/>
          <w:szCs w:val="28"/>
        </w:rPr>
        <w:t>вывод из эксплуатации Билибинской АЭС</w:t>
      </w:r>
      <w:r w:rsidR="003D3CB4" w:rsidRPr="000356EB">
        <w:rPr>
          <w:rFonts w:cs="Times New Roman"/>
          <w:sz w:val="28"/>
          <w:szCs w:val="28"/>
        </w:rPr>
        <w:t xml:space="preserve"> и</w:t>
      </w:r>
      <w:r w:rsidR="00E53481" w:rsidRPr="000356EB">
        <w:rPr>
          <w:rFonts w:cs="Times New Roman"/>
          <w:sz w:val="28"/>
          <w:szCs w:val="28"/>
        </w:rPr>
        <w:t xml:space="preserve"> </w:t>
      </w:r>
      <w:r w:rsidR="003D3CB4" w:rsidRPr="000356EB">
        <w:rPr>
          <w:rFonts w:cs="Times New Roman"/>
          <w:sz w:val="28"/>
          <w:szCs w:val="28"/>
        </w:rPr>
        <w:t xml:space="preserve">Чаунской ТЭЦ, </w:t>
      </w:r>
      <w:r w:rsidR="00E53481" w:rsidRPr="000356EB">
        <w:rPr>
          <w:rFonts w:cs="Times New Roman"/>
          <w:sz w:val="28"/>
          <w:szCs w:val="28"/>
        </w:rPr>
        <w:t xml:space="preserve">сооружение энергоцентра в г. </w:t>
      </w:r>
      <w:r w:rsidR="009635E6" w:rsidRPr="000356EB">
        <w:rPr>
          <w:rFonts w:cs="Times New Roman"/>
          <w:sz w:val="28"/>
          <w:szCs w:val="28"/>
        </w:rPr>
        <w:t>Билибино</w:t>
      </w:r>
      <w:r w:rsidR="00E53481" w:rsidRPr="000356EB">
        <w:rPr>
          <w:rFonts w:cs="Times New Roman"/>
          <w:sz w:val="28"/>
          <w:szCs w:val="28"/>
        </w:rPr>
        <w:t xml:space="preserve"> (в составе дизельной электростанции (25 МВт) и дизельной котельной) </w:t>
      </w:r>
      <w:r w:rsidR="00DE3E8D" w:rsidRPr="000356EB">
        <w:rPr>
          <w:rFonts w:cs="Times New Roman"/>
          <w:sz w:val="28"/>
          <w:szCs w:val="28"/>
        </w:rPr>
        <w:t>к концу</w:t>
      </w:r>
      <w:r w:rsidR="00E53481" w:rsidRPr="000356EB">
        <w:rPr>
          <w:rFonts w:cs="Times New Roman"/>
          <w:sz w:val="28"/>
          <w:szCs w:val="28"/>
        </w:rPr>
        <w:t xml:space="preserve"> 2022 года</w:t>
      </w:r>
      <w:r w:rsidR="00704CC5" w:rsidRPr="000356EB">
        <w:rPr>
          <w:rFonts w:cs="Times New Roman"/>
          <w:sz w:val="28"/>
          <w:szCs w:val="28"/>
        </w:rPr>
        <w:t>. В умеренном варианте ввод</w:t>
      </w:r>
      <w:r w:rsidR="003D3CB4" w:rsidRPr="000356EB">
        <w:rPr>
          <w:rFonts w:cs="Times New Roman"/>
          <w:sz w:val="28"/>
          <w:szCs w:val="28"/>
        </w:rPr>
        <w:t xml:space="preserve"> новой ТЭС в г. Певеке (</w:t>
      </w:r>
      <w:r w:rsidR="00704CC5" w:rsidRPr="000356EB">
        <w:rPr>
          <w:rFonts w:cs="Times New Roman"/>
          <w:sz w:val="28"/>
          <w:szCs w:val="28"/>
        </w:rPr>
        <w:t>2х25</w:t>
      </w:r>
      <w:r w:rsidR="003D3CB4" w:rsidRPr="000356EB">
        <w:rPr>
          <w:rFonts w:cs="Times New Roman"/>
          <w:sz w:val="28"/>
          <w:szCs w:val="28"/>
        </w:rPr>
        <w:t xml:space="preserve"> МВт) </w:t>
      </w:r>
      <w:r w:rsidR="00704CC5" w:rsidRPr="000356EB">
        <w:rPr>
          <w:rFonts w:cs="Times New Roman"/>
          <w:sz w:val="28"/>
          <w:szCs w:val="28"/>
        </w:rPr>
        <w:t xml:space="preserve">рассматривается </w:t>
      </w:r>
      <w:r w:rsidR="003D3CB4" w:rsidRPr="000356EB">
        <w:rPr>
          <w:rFonts w:cs="Times New Roman"/>
          <w:sz w:val="28"/>
          <w:szCs w:val="28"/>
        </w:rPr>
        <w:t>в 2026 году</w:t>
      </w:r>
      <w:r w:rsidR="00E53481" w:rsidRPr="000356EB">
        <w:rPr>
          <w:rFonts w:cs="Times New Roman"/>
          <w:sz w:val="28"/>
          <w:szCs w:val="28"/>
        </w:rPr>
        <w:t xml:space="preserve">. В оптимистичном варианте для покрытия </w:t>
      </w:r>
      <w:r w:rsidR="009635E6" w:rsidRPr="000356EB">
        <w:rPr>
          <w:rFonts w:cs="Times New Roman"/>
          <w:sz w:val="28"/>
          <w:szCs w:val="28"/>
        </w:rPr>
        <w:t>перспективных</w:t>
      </w:r>
      <w:r w:rsidR="00E53481" w:rsidRPr="000356EB">
        <w:rPr>
          <w:rFonts w:cs="Times New Roman"/>
          <w:sz w:val="28"/>
          <w:szCs w:val="28"/>
        </w:rPr>
        <w:t xml:space="preserve"> нагрузок Чаун-Билибинского </w:t>
      </w:r>
      <w:r w:rsidR="009635E6" w:rsidRPr="000356EB">
        <w:rPr>
          <w:rFonts w:cs="Times New Roman"/>
          <w:sz w:val="28"/>
          <w:szCs w:val="28"/>
        </w:rPr>
        <w:t>энергоузла</w:t>
      </w:r>
      <w:r w:rsidR="00E53481" w:rsidRPr="000356EB">
        <w:rPr>
          <w:rFonts w:cs="Times New Roman"/>
          <w:sz w:val="28"/>
          <w:szCs w:val="28"/>
        </w:rPr>
        <w:t xml:space="preserve"> потребуется </w:t>
      </w:r>
      <w:r w:rsidR="00704CC5" w:rsidRPr="000356EB">
        <w:rPr>
          <w:rFonts w:cs="Times New Roman"/>
          <w:sz w:val="28"/>
          <w:szCs w:val="28"/>
        </w:rPr>
        <w:t xml:space="preserve">начать </w:t>
      </w:r>
      <w:r w:rsidR="00E53481" w:rsidRPr="000356EB">
        <w:rPr>
          <w:rFonts w:cs="Times New Roman"/>
          <w:sz w:val="28"/>
          <w:szCs w:val="28"/>
        </w:rPr>
        <w:t>ввод генерирующ</w:t>
      </w:r>
      <w:r w:rsidR="00DE3E8D" w:rsidRPr="000356EB">
        <w:rPr>
          <w:rFonts w:cs="Times New Roman"/>
          <w:sz w:val="28"/>
          <w:szCs w:val="28"/>
        </w:rPr>
        <w:t>его</w:t>
      </w:r>
      <w:r w:rsidR="00E53481" w:rsidRPr="000356EB">
        <w:rPr>
          <w:rFonts w:cs="Times New Roman"/>
          <w:sz w:val="28"/>
          <w:szCs w:val="28"/>
        </w:rPr>
        <w:t xml:space="preserve"> источник</w:t>
      </w:r>
      <w:r w:rsidR="00DE3E8D" w:rsidRPr="000356EB">
        <w:rPr>
          <w:rFonts w:cs="Times New Roman"/>
          <w:sz w:val="28"/>
          <w:szCs w:val="28"/>
        </w:rPr>
        <w:t xml:space="preserve">а в более ранние сроки – </w:t>
      </w:r>
      <w:r w:rsidR="00704CC5" w:rsidRPr="000356EB">
        <w:rPr>
          <w:rFonts w:cs="Times New Roman"/>
          <w:sz w:val="28"/>
          <w:szCs w:val="28"/>
        </w:rPr>
        <w:t>ввод первой очереди (</w:t>
      </w:r>
      <w:r w:rsidR="00DE3E8D" w:rsidRPr="000356EB">
        <w:rPr>
          <w:rFonts w:cs="Times New Roman"/>
          <w:sz w:val="28"/>
          <w:szCs w:val="28"/>
        </w:rPr>
        <w:t>25 МВт</w:t>
      </w:r>
      <w:r w:rsidR="00704CC5" w:rsidRPr="000356EB">
        <w:rPr>
          <w:rFonts w:cs="Times New Roman"/>
          <w:sz w:val="28"/>
          <w:szCs w:val="28"/>
        </w:rPr>
        <w:t>)</w:t>
      </w:r>
      <w:r w:rsidR="00DE3E8D" w:rsidRPr="000356EB">
        <w:rPr>
          <w:rFonts w:cs="Times New Roman"/>
          <w:sz w:val="28"/>
          <w:szCs w:val="28"/>
        </w:rPr>
        <w:t xml:space="preserve"> </w:t>
      </w:r>
      <w:r w:rsidR="00704CC5" w:rsidRPr="000356EB">
        <w:rPr>
          <w:rFonts w:cs="Times New Roman"/>
          <w:sz w:val="28"/>
          <w:szCs w:val="28"/>
        </w:rPr>
        <w:t>в</w:t>
      </w:r>
      <w:r w:rsidR="00DE3E8D" w:rsidRPr="000356EB">
        <w:rPr>
          <w:rFonts w:cs="Times New Roman"/>
          <w:sz w:val="28"/>
          <w:szCs w:val="28"/>
        </w:rPr>
        <w:t xml:space="preserve"> 2024 году</w:t>
      </w:r>
      <w:r w:rsidR="00704CC5" w:rsidRPr="000356EB">
        <w:rPr>
          <w:rFonts w:cs="Times New Roman"/>
          <w:sz w:val="28"/>
          <w:szCs w:val="28"/>
        </w:rPr>
        <w:t>, второй очереди (25 МВт) в 2026 году.</w:t>
      </w:r>
      <w:r w:rsidR="00E53481" w:rsidRPr="000356EB">
        <w:rPr>
          <w:rFonts w:cs="Times New Roman"/>
          <w:sz w:val="28"/>
          <w:szCs w:val="28"/>
        </w:rPr>
        <w:t xml:space="preserve"> </w:t>
      </w:r>
      <w:r w:rsidR="00E53481" w:rsidRPr="000356EB">
        <w:rPr>
          <w:sz w:val="28"/>
          <w:szCs w:val="28"/>
        </w:rPr>
        <w:t>В Анадырском и Эгвекино</w:t>
      </w:r>
      <w:r w:rsidR="00821A0C" w:rsidRPr="000356EB">
        <w:rPr>
          <w:sz w:val="28"/>
          <w:szCs w:val="28"/>
        </w:rPr>
        <w:t>тс</w:t>
      </w:r>
      <w:r w:rsidR="00E53481" w:rsidRPr="000356EB">
        <w:rPr>
          <w:sz w:val="28"/>
          <w:szCs w:val="28"/>
        </w:rPr>
        <w:t>ком энергоузлах в рассматриваемый перспективный период изменение установленной мощности электростанций не предусматривается.</w:t>
      </w:r>
    </w:p>
    <w:p w14:paraId="3103D7AA" w14:textId="7EBF881B" w:rsidR="00FF3187" w:rsidRPr="000356EB" w:rsidRDefault="00FF3187" w:rsidP="000356EB">
      <w:pPr>
        <w:pStyle w:val="a4"/>
        <w:numPr>
          <w:ilvl w:val="0"/>
          <w:numId w:val="4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0356EB">
        <w:rPr>
          <w:rFonts w:eastAsia="Calibri"/>
          <w:sz w:val="28"/>
          <w:szCs w:val="28"/>
        </w:rPr>
        <w:t xml:space="preserve">С </w:t>
      </w:r>
      <w:r w:rsidR="00D20305" w:rsidRPr="000356EB">
        <w:rPr>
          <w:rFonts w:eastAsia="Calibri"/>
          <w:sz w:val="28"/>
          <w:szCs w:val="28"/>
        </w:rPr>
        <w:t>учётом</w:t>
      </w:r>
      <w:r w:rsidRPr="000356EB">
        <w:rPr>
          <w:rFonts w:eastAsia="Calibri"/>
          <w:sz w:val="28"/>
          <w:szCs w:val="28"/>
        </w:rPr>
        <w:t xml:space="preserve"> принятого развития генерирующих мощностей балансы мощности и электроэнергии Чаун-Билибинского, Анадырского и Эгвекинотского энергоузлов в период до 202</w:t>
      </w:r>
      <w:r w:rsidR="00F41DAE" w:rsidRPr="000356EB">
        <w:rPr>
          <w:rFonts w:eastAsia="Calibri"/>
          <w:sz w:val="28"/>
          <w:szCs w:val="28"/>
        </w:rPr>
        <w:t>6</w:t>
      </w:r>
      <w:r w:rsidRPr="000356EB">
        <w:rPr>
          <w:rFonts w:eastAsia="Calibri"/>
          <w:sz w:val="28"/>
          <w:szCs w:val="28"/>
        </w:rPr>
        <w:t xml:space="preserve"> года складываются удовлетворительно.</w:t>
      </w:r>
    </w:p>
    <w:p w14:paraId="15AC9FB2" w14:textId="2000CE96" w:rsidR="001164F0" w:rsidRPr="000356EB" w:rsidRDefault="00575360" w:rsidP="000356EB">
      <w:pPr>
        <w:pStyle w:val="a4"/>
        <w:numPr>
          <w:ilvl w:val="0"/>
          <w:numId w:val="4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cs="Times New Roman"/>
          <w:sz w:val="28"/>
          <w:szCs w:val="28"/>
        </w:rPr>
      </w:pPr>
      <w:r w:rsidRPr="000356EB">
        <w:rPr>
          <w:rFonts w:cs="Times New Roman"/>
          <w:sz w:val="28"/>
          <w:szCs w:val="28"/>
        </w:rPr>
        <w:t xml:space="preserve">По </w:t>
      </w:r>
      <w:r w:rsidR="001164F0" w:rsidRPr="000356EB">
        <w:rPr>
          <w:rFonts w:cs="Times New Roman"/>
          <w:sz w:val="28"/>
          <w:szCs w:val="28"/>
        </w:rPr>
        <w:t xml:space="preserve">энергосистеме </w:t>
      </w:r>
      <w:r w:rsidR="001164F0" w:rsidRPr="000356EB">
        <w:rPr>
          <w:rFonts w:eastAsia="Times New Roman" w:cs="Times New Roman"/>
          <w:sz w:val="28"/>
          <w:szCs w:val="28"/>
        </w:rPr>
        <w:t xml:space="preserve">Чукотского автономного округа </w:t>
      </w:r>
      <w:r w:rsidR="001164F0" w:rsidRPr="000356EB">
        <w:rPr>
          <w:rFonts w:cs="Times New Roman"/>
          <w:sz w:val="28"/>
          <w:szCs w:val="28"/>
        </w:rPr>
        <w:t xml:space="preserve">в период 2022–2026 гг. для умеренного варианта намечается сооружение ЛЭП напряжением </w:t>
      </w:r>
      <w:r w:rsidR="001B2A3B" w:rsidRPr="000356EB">
        <w:rPr>
          <w:rFonts w:cs="Times New Roman"/>
          <w:sz w:val="28"/>
          <w:szCs w:val="28"/>
        </w:rPr>
        <w:t>110</w:t>
      </w:r>
      <w:r w:rsidR="001164F0" w:rsidRPr="000356EB">
        <w:rPr>
          <w:rFonts w:cs="Times New Roman"/>
          <w:sz w:val="28"/>
          <w:szCs w:val="28"/>
        </w:rPr>
        <w:t xml:space="preserve"> кВ суммарной </w:t>
      </w:r>
      <w:r w:rsidR="00D20305" w:rsidRPr="000356EB">
        <w:rPr>
          <w:rFonts w:cs="Times New Roman"/>
          <w:sz w:val="28"/>
          <w:szCs w:val="28"/>
        </w:rPr>
        <w:t>протяжённостью</w:t>
      </w:r>
      <w:r w:rsidR="001164F0" w:rsidRPr="000356EB">
        <w:rPr>
          <w:rFonts w:cs="Times New Roman"/>
          <w:sz w:val="28"/>
          <w:szCs w:val="28"/>
        </w:rPr>
        <w:t xml:space="preserve"> 1221,8 км, трансформаторной мощности – 16 МВА; для оптимистичного варианта – 1437,0 км и 72 МВА, соответственно.</w:t>
      </w:r>
    </w:p>
    <w:p w14:paraId="62BEF9A6" w14:textId="0ADB2F27" w:rsidR="00FF3187" w:rsidRPr="000356EB" w:rsidRDefault="00FF3187" w:rsidP="000356EB">
      <w:pPr>
        <w:pStyle w:val="a4"/>
        <w:numPr>
          <w:ilvl w:val="0"/>
          <w:numId w:val="4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eastAsia="Times New Roman" w:cs="Times New Roman"/>
          <w:sz w:val="28"/>
          <w:szCs w:val="28"/>
        </w:rPr>
      </w:pPr>
      <w:r w:rsidRPr="000356EB">
        <w:rPr>
          <w:rFonts w:cs="Times New Roman"/>
          <w:sz w:val="28"/>
          <w:szCs w:val="28"/>
        </w:rPr>
        <w:t xml:space="preserve">Для поддержания уровней напряжения в электрической сети энергосистемы </w:t>
      </w:r>
      <w:r w:rsidR="001032E2" w:rsidRPr="000356EB">
        <w:rPr>
          <w:rFonts w:eastAsia="Times New Roman" w:cs="Times New Roman"/>
          <w:sz w:val="28"/>
          <w:szCs w:val="28"/>
        </w:rPr>
        <w:t xml:space="preserve">Чукотского </w:t>
      </w:r>
      <w:r w:rsidR="00821A0C" w:rsidRPr="000356EB">
        <w:rPr>
          <w:rFonts w:eastAsia="Times New Roman" w:cs="Times New Roman"/>
          <w:sz w:val="28"/>
          <w:szCs w:val="28"/>
        </w:rPr>
        <w:t xml:space="preserve">автономного округа </w:t>
      </w:r>
      <w:r w:rsidRPr="000356EB">
        <w:rPr>
          <w:rFonts w:cs="Times New Roman"/>
          <w:sz w:val="28"/>
          <w:szCs w:val="28"/>
        </w:rPr>
        <w:t xml:space="preserve">в допустимых пределах установка дополнительных средств компенсации реактивной мощности не требуется. </w:t>
      </w:r>
    </w:p>
    <w:p w14:paraId="537C47B8" w14:textId="77777777" w:rsidR="00FF3187" w:rsidRPr="00564E8B" w:rsidRDefault="00FF3187" w:rsidP="00FF3187">
      <w:pPr>
        <w:spacing w:line="240" w:lineRule="auto"/>
        <w:rPr>
          <w:rFonts w:eastAsia="Times New Roman" w:cs="Times New Roman"/>
          <w:sz w:val="26"/>
        </w:rPr>
      </w:pPr>
    </w:p>
    <w:p w14:paraId="063580F5" w14:textId="3AEB91E7" w:rsidR="00821A0C" w:rsidRPr="00564E8B" w:rsidRDefault="00821A0C">
      <w:pPr>
        <w:rPr>
          <w:rFonts w:eastAsia="Times New Roman" w:cs="Times New Roman"/>
          <w:sz w:val="26"/>
        </w:rPr>
      </w:pPr>
      <w:r w:rsidRPr="00564E8B">
        <w:rPr>
          <w:rFonts w:eastAsia="Times New Roman" w:cs="Times New Roman"/>
          <w:sz w:val="26"/>
        </w:rPr>
        <w:br w:type="page"/>
      </w:r>
    </w:p>
    <w:p w14:paraId="072C186C" w14:textId="3F79C78F" w:rsidR="00157AAA" w:rsidRDefault="00157AAA" w:rsidP="000356EB">
      <w:pPr>
        <w:pStyle w:val="a4"/>
        <w:numPr>
          <w:ilvl w:val="0"/>
          <w:numId w:val="23"/>
        </w:numPr>
        <w:tabs>
          <w:tab w:val="left" w:pos="142"/>
        </w:tabs>
        <w:spacing w:line="240" w:lineRule="auto"/>
        <w:ind w:left="0" w:firstLine="0"/>
        <w:contextualSpacing w:val="0"/>
        <w:jc w:val="center"/>
        <w:outlineLvl w:val="0"/>
        <w:rPr>
          <w:rFonts w:cs="Times New Roman"/>
          <w:b/>
          <w:sz w:val="26"/>
          <w:szCs w:val="26"/>
        </w:rPr>
      </w:pPr>
      <w:bookmarkStart w:id="31" w:name="_Toc66885847"/>
      <w:bookmarkStart w:id="32" w:name="_Toc66978318"/>
      <w:bookmarkStart w:id="33" w:name="_Toc99626262"/>
      <w:bookmarkEnd w:id="31"/>
      <w:bookmarkEnd w:id="32"/>
      <w:r w:rsidRPr="00564E8B">
        <w:rPr>
          <w:rFonts w:cs="Times New Roman"/>
          <w:b/>
          <w:sz w:val="26"/>
          <w:szCs w:val="26"/>
        </w:rPr>
        <w:lastRenderedPageBreak/>
        <w:t>Анализ наличия схем теплоснабжения муниципальных образований</w:t>
      </w:r>
      <w:bookmarkEnd w:id="33"/>
    </w:p>
    <w:p w14:paraId="1AED6F08" w14:textId="77777777" w:rsidR="000356EB" w:rsidRPr="00564E8B" w:rsidRDefault="000356EB" w:rsidP="000356EB">
      <w:pPr>
        <w:pStyle w:val="a4"/>
        <w:tabs>
          <w:tab w:val="left" w:pos="142"/>
        </w:tabs>
        <w:spacing w:line="240" w:lineRule="auto"/>
        <w:ind w:left="0" w:firstLine="0"/>
        <w:contextualSpacing w:val="0"/>
        <w:outlineLvl w:val="0"/>
        <w:rPr>
          <w:rFonts w:cs="Times New Roman"/>
          <w:b/>
          <w:sz w:val="26"/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288"/>
        <w:gridCol w:w="2424"/>
      </w:tblGrid>
      <w:tr w:rsidR="007C4588" w:rsidRPr="00564E8B" w14:paraId="554BA88C" w14:textId="77777777" w:rsidTr="007C4588">
        <w:trPr>
          <w:trHeight w:val="600"/>
          <w:tblHeader/>
        </w:trPr>
        <w:tc>
          <w:tcPr>
            <w:tcW w:w="3752" w:type="pct"/>
            <w:noWrap/>
            <w:vAlign w:val="center"/>
            <w:hideMark/>
          </w:tcPr>
          <w:p w14:paraId="3C54581F" w14:textId="77777777" w:rsidR="007C4588" w:rsidRPr="000356EB" w:rsidRDefault="007C4588" w:rsidP="007C4588">
            <w:pPr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Муниципальное образование</w:t>
            </w:r>
          </w:p>
        </w:tc>
        <w:tc>
          <w:tcPr>
            <w:tcW w:w="1248" w:type="pct"/>
            <w:vAlign w:val="center"/>
            <w:hideMark/>
          </w:tcPr>
          <w:p w14:paraId="0AC57CA6" w14:textId="494BBED3" w:rsidR="007C4588" w:rsidRPr="000356EB" w:rsidRDefault="007C4588" w:rsidP="007C4588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Наличие схемы теплоснабжения</w:t>
            </w:r>
          </w:p>
        </w:tc>
      </w:tr>
      <w:tr w:rsidR="007C4588" w:rsidRPr="00564E8B" w14:paraId="2934423B" w14:textId="77777777" w:rsidTr="007C4588">
        <w:trPr>
          <w:trHeight w:val="300"/>
        </w:trPr>
        <w:tc>
          <w:tcPr>
            <w:tcW w:w="3752" w:type="pct"/>
            <w:noWrap/>
          </w:tcPr>
          <w:p w14:paraId="528DDE32" w14:textId="49B76FCD" w:rsidR="007C4588" w:rsidRPr="000356EB" w:rsidRDefault="00AD16D2" w:rsidP="007C4588">
            <w:pPr>
              <w:rPr>
                <w:i/>
                <w:szCs w:val="24"/>
              </w:rPr>
            </w:pPr>
            <w:r w:rsidRPr="000356EB">
              <w:rPr>
                <w:i/>
                <w:szCs w:val="24"/>
              </w:rPr>
              <w:t>Чукотский район</w:t>
            </w:r>
          </w:p>
        </w:tc>
        <w:tc>
          <w:tcPr>
            <w:tcW w:w="1248" w:type="pct"/>
            <w:noWrap/>
            <w:vAlign w:val="center"/>
          </w:tcPr>
          <w:p w14:paraId="27920E1D" w14:textId="77777777" w:rsidR="007C4588" w:rsidRPr="000356EB" w:rsidRDefault="007C4588" w:rsidP="008D1F5D">
            <w:pPr>
              <w:ind w:firstLine="0"/>
              <w:jc w:val="center"/>
              <w:rPr>
                <w:szCs w:val="24"/>
              </w:rPr>
            </w:pPr>
          </w:p>
        </w:tc>
      </w:tr>
      <w:tr w:rsidR="00AD16D2" w:rsidRPr="00564E8B" w14:paraId="2B612AE5" w14:textId="77777777" w:rsidTr="007C4588">
        <w:trPr>
          <w:trHeight w:val="300"/>
        </w:trPr>
        <w:tc>
          <w:tcPr>
            <w:tcW w:w="3752" w:type="pct"/>
            <w:noWrap/>
          </w:tcPr>
          <w:p w14:paraId="4B4F650A" w14:textId="741CC22C" w:rsidR="00AD16D2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Инчоун</w:t>
            </w:r>
          </w:p>
        </w:tc>
        <w:tc>
          <w:tcPr>
            <w:tcW w:w="1248" w:type="pct"/>
            <w:noWrap/>
            <w:vAlign w:val="center"/>
          </w:tcPr>
          <w:p w14:paraId="3FE410B1" w14:textId="33532D9D" w:rsidR="00AD16D2" w:rsidRPr="000356EB" w:rsidRDefault="00AD16D2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AD16D2" w:rsidRPr="00564E8B" w14:paraId="0899BE5B" w14:textId="77777777" w:rsidTr="007C4588">
        <w:trPr>
          <w:trHeight w:val="300"/>
        </w:trPr>
        <w:tc>
          <w:tcPr>
            <w:tcW w:w="3752" w:type="pct"/>
            <w:noWrap/>
          </w:tcPr>
          <w:p w14:paraId="33D06488" w14:textId="09ADF664" w:rsidR="00AD16D2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Лаврентия</w:t>
            </w:r>
          </w:p>
        </w:tc>
        <w:tc>
          <w:tcPr>
            <w:tcW w:w="1248" w:type="pct"/>
            <w:noWrap/>
            <w:vAlign w:val="center"/>
          </w:tcPr>
          <w:p w14:paraId="5CAD8A26" w14:textId="0769EED2" w:rsidR="00AD16D2" w:rsidRPr="000356EB" w:rsidRDefault="00FE296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AD16D2" w:rsidRPr="00564E8B" w14:paraId="5B0B68B5" w14:textId="77777777" w:rsidTr="007C4588">
        <w:trPr>
          <w:trHeight w:val="300"/>
        </w:trPr>
        <w:tc>
          <w:tcPr>
            <w:tcW w:w="3752" w:type="pct"/>
            <w:noWrap/>
          </w:tcPr>
          <w:p w14:paraId="628BDE7A" w14:textId="5CDC2BE0" w:rsidR="00AD16D2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Лорино</w:t>
            </w:r>
          </w:p>
        </w:tc>
        <w:tc>
          <w:tcPr>
            <w:tcW w:w="1248" w:type="pct"/>
            <w:noWrap/>
            <w:vAlign w:val="center"/>
          </w:tcPr>
          <w:p w14:paraId="2AE2D4D3" w14:textId="4560CEDF" w:rsidR="00AD16D2" w:rsidRPr="000356EB" w:rsidRDefault="00FE296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AD16D2" w:rsidRPr="00564E8B" w14:paraId="2923DA83" w14:textId="77777777" w:rsidTr="007C4588">
        <w:trPr>
          <w:trHeight w:val="300"/>
        </w:trPr>
        <w:tc>
          <w:tcPr>
            <w:tcW w:w="3752" w:type="pct"/>
            <w:noWrap/>
          </w:tcPr>
          <w:p w14:paraId="48F1DD5D" w14:textId="0091BE77" w:rsidR="00AD16D2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Нешкан</w:t>
            </w:r>
          </w:p>
        </w:tc>
        <w:tc>
          <w:tcPr>
            <w:tcW w:w="1248" w:type="pct"/>
            <w:noWrap/>
            <w:vAlign w:val="center"/>
          </w:tcPr>
          <w:p w14:paraId="01C62270" w14:textId="05EA9696" w:rsidR="00AD16D2" w:rsidRPr="000356EB" w:rsidRDefault="00052F0B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156BF4DA" w14:textId="77777777" w:rsidTr="007C4588">
        <w:trPr>
          <w:trHeight w:val="300"/>
        </w:trPr>
        <w:tc>
          <w:tcPr>
            <w:tcW w:w="3752" w:type="pct"/>
            <w:noWrap/>
          </w:tcPr>
          <w:p w14:paraId="54DDA727" w14:textId="551912F2" w:rsidR="007C4588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Уэлен</w:t>
            </w:r>
          </w:p>
        </w:tc>
        <w:tc>
          <w:tcPr>
            <w:tcW w:w="1248" w:type="pct"/>
            <w:noWrap/>
            <w:vAlign w:val="center"/>
          </w:tcPr>
          <w:p w14:paraId="56625537" w14:textId="2DED1635" w:rsidR="007C4588" w:rsidRPr="000356EB" w:rsidRDefault="00FE296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59F68CF4" w14:textId="77777777" w:rsidTr="007C4588">
        <w:trPr>
          <w:trHeight w:val="300"/>
        </w:trPr>
        <w:tc>
          <w:tcPr>
            <w:tcW w:w="3752" w:type="pct"/>
            <w:noWrap/>
          </w:tcPr>
          <w:p w14:paraId="699D08D0" w14:textId="730E4FEE" w:rsidR="007C4588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Энурмино</w:t>
            </w:r>
          </w:p>
        </w:tc>
        <w:tc>
          <w:tcPr>
            <w:tcW w:w="1248" w:type="pct"/>
            <w:noWrap/>
            <w:vAlign w:val="center"/>
          </w:tcPr>
          <w:p w14:paraId="4868078D" w14:textId="139FAA9F" w:rsidR="007C4588" w:rsidRPr="000356EB" w:rsidRDefault="00052F0B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1F572C92" w14:textId="77777777" w:rsidTr="007C4588">
        <w:trPr>
          <w:trHeight w:val="300"/>
        </w:trPr>
        <w:tc>
          <w:tcPr>
            <w:tcW w:w="3752" w:type="pct"/>
            <w:noWrap/>
          </w:tcPr>
          <w:p w14:paraId="628A5996" w14:textId="778D9800" w:rsidR="007C4588" w:rsidRPr="000356EB" w:rsidRDefault="00AD16D2" w:rsidP="007C4588">
            <w:pPr>
              <w:rPr>
                <w:i/>
                <w:szCs w:val="24"/>
              </w:rPr>
            </w:pPr>
            <w:r w:rsidRPr="000356EB">
              <w:rPr>
                <w:i/>
                <w:szCs w:val="24"/>
              </w:rPr>
              <w:t>Чаунский район (городской округ Певек)</w:t>
            </w:r>
          </w:p>
        </w:tc>
        <w:tc>
          <w:tcPr>
            <w:tcW w:w="1248" w:type="pct"/>
            <w:noWrap/>
            <w:vAlign w:val="center"/>
          </w:tcPr>
          <w:p w14:paraId="709BAD60" w14:textId="22237945" w:rsidR="007C4588" w:rsidRPr="000356EB" w:rsidRDefault="007C4588" w:rsidP="008D1F5D">
            <w:pPr>
              <w:ind w:firstLine="0"/>
              <w:jc w:val="center"/>
              <w:rPr>
                <w:szCs w:val="24"/>
              </w:rPr>
            </w:pPr>
          </w:p>
        </w:tc>
      </w:tr>
      <w:tr w:rsidR="007C4588" w:rsidRPr="00564E8B" w14:paraId="63982E2B" w14:textId="77777777" w:rsidTr="007C4588">
        <w:trPr>
          <w:trHeight w:val="300"/>
        </w:trPr>
        <w:tc>
          <w:tcPr>
            <w:tcW w:w="3752" w:type="pct"/>
            <w:noWrap/>
          </w:tcPr>
          <w:p w14:paraId="6E5597B5" w14:textId="15CD2418" w:rsidR="007C4588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г.Певек</w:t>
            </w:r>
          </w:p>
        </w:tc>
        <w:tc>
          <w:tcPr>
            <w:tcW w:w="1248" w:type="pct"/>
            <w:noWrap/>
            <w:vAlign w:val="center"/>
          </w:tcPr>
          <w:p w14:paraId="64A9DD35" w14:textId="6184A977" w:rsidR="0019168D" w:rsidRPr="000356EB" w:rsidRDefault="0019168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435D66A2" w14:textId="77777777" w:rsidTr="007C4588">
        <w:trPr>
          <w:trHeight w:val="300"/>
        </w:trPr>
        <w:tc>
          <w:tcPr>
            <w:tcW w:w="3752" w:type="pct"/>
            <w:noWrap/>
          </w:tcPr>
          <w:p w14:paraId="60300162" w14:textId="3F0430C1" w:rsidR="007C4588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Айон</w:t>
            </w:r>
          </w:p>
        </w:tc>
        <w:tc>
          <w:tcPr>
            <w:tcW w:w="1248" w:type="pct"/>
            <w:noWrap/>
            <w:vAlign w:val="center"/>
          </w:tcPr>
          <w:p w14:paraId="2CB1FDAB" w14:textId="36C36C4E" w:rsidR="007C4588" w:rsidRPr="000356EB" w:rsidRDefault="000C0404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56ADB47D" w14:textId="77777777" w:rsidTr="007C4588">
        <w:trPr>
          <w:trHeight w:val="300"/>
        </w:trPr>
        <w:tc>
          <w:tcPr>
            <w:tcW w:w="3752" w:type="pct"/>
            <w:noWrap/>
          </w:tcPr>
          <w:p w14:paraId="713722B3" w14:textId="46B498AE" w:rsidR="007C4588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Апапельгино</w:t>
            </w:r>
          </w:p>
        </w:tc>
        <w:tc>
          <w:tcPr>
            <w:tcW w:w="1248" w:type="pct"/>
            <w:noWrap/>
            <w:vAlign w:val="center"/>
          </w:tcPr>
          <w:p w14:paraId="6B3B22AA" w14:textId="3966289A" w:rsidR="007C4588" w:rsidRPr="000356EB" w:rsidRDefault="0019168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нет</w:t>
            </w:r>
          </w:p>
        </w:tc>
      </w:tr>
      <w:tr w:rsidR="007C4588" w:rsidRPr="00564E8B" w14:paraId="15FF6423" w14:textId="77777777" w:rsidTr="007C4588">
        <w:trPr>
          <w:trHeight w:val="300"/>
        </w:trPr>
        <w:tc>
          <w:tcPr>
            <w:tcW w:w="3752" w:type="pct"/>
            <w:noWrap/>
          </w:tcPr>
          <w:p w14:paraId="60F20C6E" w14:textId="208584D7" w:rsidR="007C4588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Биллингс</w:t>
            </w:r>
          </w:p>
        </w:tc>
        <w:tc>
          <w:tcPr>
            <w:tcW w:w="1248" w:type="pct"/>
            <w:noWrap/>
            <w:vAlign w:val="center"/>
          </w:tcPr>
          <w:p w14:paraId="40D3BCD1" w14:textId="7C1D1B1D" w:rsidR="007C4588" w:rsidRPr="000356EB" w:rsidRDefault="000A37D1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602D9D4E" w14:textId="77777777" w:rsidTr="007C4588">
        <w:trPr>
          <w:trHeight w:val="300"/>
        </w:trPr>
        <w:tc>
          <w:tcPr>
            <w:tcW w:w="3752" w:type="pct"/>
            <w:noWrap/>
          </w:tcPr>
          <w:p w14:paraId="01B14DC3" w14:textId="550A7215" w:rsidR="007C4588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Рыткучи</w:t>
            </w:r>
          </w:p>
        </w:tc>
        <w:tc>
          <w:tcPr>
            <w:tcW w:w="1248" w:type="pct"/>
            <w:noWrap/>
            <w:vAlign w:val="center"/>
          </w:tcPr>
          <w:p w14:paraId="0A00EA6A" w14:textId="03A62C9D" w:rsidR="007C4588" w:rsidRPr="000356EB" w:rsidRDefault="000A37D1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3B7F5E48" w14:textId="77777777" w:rsidTr="007C4588">
        <w:trPr>
          <w:trHeight w:val="300"/>
        </w:trPr>
        <w:tc>
          <w:tcPr>
            <w:tcW w:w="3752" w:type="pct"/>
            <w:noWrap/>
          </w:tcPr>
          <w:p w14:paraId="37D80604" w14:textId="726676DB" w:rsidR="007C4588" w:rsidRPr="000356EB" w:rsidRDefault="007C4588" w:rsidP="007C4588">
            <w:pPr>
              <w:rPr>
                <w:i/>
                <w:szCs w:val="24"/>
              </w:rPr>
            </w:pPr>
            <w:r w:rsidRPr="000356EB">
              <w:rPr>
                <w:i/>
                <w:szCs w:val="24"/>
              </w:rPr>
              <w:t>Билибинский район</w:t>
            </w:r>
          </w:p>
        </w:tc>
        <w:tc>
          <w:tcPr>
            <w:tcW w:w="1248" w:type="pct"/>
            <w:noWrap/>
            <w:vAlign w:val="center"/>
          </w:tcPr>
          <w:p w14:paraId="756B96A6" w14:textId="7AD5CD01" w:rsidR="007C4588" w:rsidRPr="000356EB" w:rsidRDefault="007C4588" w:rsidP="008D1F5D">
            <w:pPr>
              <w:ind w:firstLine="0"/>
              <w:jc w:val="center"/>
              <w:rPr>
                <w:szCs w:val="24"/>
              </w:rPr>
            </w:pPr>
          </w:p>
        </w:tc>
      </w:tr>
      <w:tr w:rsidR="007C4588" w:rsidRPr="00564E8B" w14:paraId="685229D0" w14:textId="77777777" w:rsidTr="007C4588">
        <w:trPr>
          <w:trHeight w:val="300"/>
        </w:trPr>
        <w:tc>
          <w:tcPr>
            <w:tcW w:w="3752" w:type="pct"/>
            <w:noWrap/>
          </w:tcPr>
          <w:p w14:paraId="6995B1F9" w14:textId="48A730DF" w:rsidR="007C4588" w:rsidRPr="000356EB" w:rsidRDefault="007C4588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г.Билибино</w:t>
            </w:r>
          </w:p>
        </w:tc>
        <w:tc>
          <w:tcPr>
            <w:tcW w:w="1248" w:type="pct"/>
            <w:noWrap/>
            <w:vAlign w:val="center"/>
          </w:tcPr>
          <w:p w14:paraId="2ED97B0B" w14:textId="28FA6B4C" w:rsidR="007C4588" w:rsidRPr="000356EB" w:rsidRDefault="00797C34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74C0B387" w14:textId="77777777" w:rsidTr="007C4588">
        <w:trPr>
          <w:trHeight w:val="300"/>
        </w:trPr>
        <w:tc>
          <w:tcPr>
            <w:tcW w:w="3752" w:type="pct"/>
            <w:noWrap/>
          </w:tcPr>
          <w:p w14:paraId="2050D34A" w14:textId="352F0D4A" w:rsidR="007C4588" w:rsidRPr="000356EB" w:rsidRDefault="007C4588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Анюйск</w:t>
            </w:r>
          </w:p>
        </w:tc>
        <w:tc>
          <w:tcPr>
            <w:tcW w:w="1248" w:type="pct"/>
            <w:noWrap/>
            <w:vAlign w:val="center"/>
          </w:tcPr>
          <w:p w14:paraId="57C67D45" w14:textId="29F30CDD" w:rsidR="007C4588" w:rsidRPr="000356EB" w:rsidRDefault="00797C34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3858A27A" w14:textId="77777777" w:rsidTr="007C4588">
        <w:trPr>
          <w:trHeight w:val="300"/>
        </w:trPr>
        <w:tc>
          <w:tcPr>
            <w:tcW w:w="3752" w:type="pct"/>
            <w:noWrap/>
          </w:tcPr>
          <w:p w14:paraId="1FB43EBA" w14:textId="1DAF74F9" w:rsidR="007C4588" w:rsidRPr="000356EB" w:rsidRDefault="007C4588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Илирней</w:t>
            </w:r>
          </w:p>
        </w:tc>
        <w:tc>
          <w:tcPr>
            <w:tcW w:w="1248" w:type="pct"/>
            <w:noWrap/>
            <w:vAlign w:val="center"/>
          </w:tcPr>
          <w:p w14:paraId="60D722A3" w14:textId="6C415459" w:rsidR="007C4588" w:rsidRPr="000356EB" w:rsidRDefault="00797C34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52EF44BA" w14:textId="77777777" w:rsidTr="007C4588">
        <w:trPr>
          <w:trHeight w:val="300"/>
        </w:trPr>
        <w:tc>
          <w:tcPr>
            <w:tcW w:w="3752" w:type="pct"/>
            <w:noWrap/>
          </w:tcPr>
          <w:p w14:paraId="3B5E054D" w14:textId="273327ED" w:rsidR="007C4588" w:rsidRPr="000356EB" w:rsidRDefault="007C4588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Кепервеем</w:t>
            </w:r>
          </w:p>
        </w:tc>
        <w:tc>
          <w:tcPr>
            <w:tcW w:w="1248" w:type="pct"/>
            <w:noWrap/>
            <w:vAlign w:val="center"/>
          </w:tcPr>
          <w:p w14:paraId="20FE32CA" w14:textId="214DC0E9" w:rsidR="007C4588" w:rsidRPr="000356EB" w:rsidRDefault="00797C34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2626658D" w14:textId="77777777" w:rsidTr="007C4588">
        <w:trPr>
          <w:trHeight w:val="300"/>
        </w:trPr>
        <w:tc>
          <w:tcPr>
            <w:tcW w:w="3752" w:type="pct"/>
            <w:noWrap/>
          </w:tcPr>
          <w:p w14:paraId="402C6924" w14:textId="2E9AC322" w:rsidR="007C4588" w:rsidRPr="000356EB" w:rsidRDefault="007C4588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Омолон</w:t>
            </w:r>
          </w:p>
        </w:tc>
        <w:tc>
          <w:tcPr>
            <w:tcW w:w="1248" w:type="pct"/>
            <w:noWrap/>
            <w:vAlign w:val="center"/>
          </w:tcPr>
          <w:p w14:paraId="02CA4E31" w14:textId="3EEE77BF" w:rsidR="007C4588" w:rsidRPr="000356EB" w:rsidRDefault="00797C34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51E1EDD7" w14:textId="77777777" w:rsidTr="007C4588">
        <w:trPr>
          <w:trHeight w:val="300"/>
        </w:trPr>
        <w:tc>
          <w:tcPr>
            <w:tcW w:w="3752" w:type="pct"/>
            <w:noWrap/>
          </w:tcPr>
          <w:p w14:paraId="2A128B19" w14:textId="4AC9188E" w:rsidR="007C4588" w:rsidRPr="000356EB" w:rsidRDefault="007C4588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Островное</w:t>
            </w:r>
          </w:p>
        </w:tc>
        <w:tc>
          <w:tcPr>
            <w:tcW w:w="1248" w:type="pct"/>
            <w:noWrap/>
            <w:vAlign w:val="center"/>
          </w:tcPr>
          <w:p w14:paraId="246F0365" w14:textId="3504524E" w:rsidR="007C4588" w:rsidRPr="000356EB" w:rsidRDefault="00077BFC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нет</w:t>
            </w:r>
          </w:p>
        </w:tc>
      </w:tr>
      <w:tr w:rsidR="000A219A" w:rsidRPr="00564E8B" w14:paraId="6E3D2647" w14:textId="77777777" w:rsidTr="007C4588">
        <w:trPr>
          <w:trHeight w:val="300"/>
        </w:trPr>
        <w:tc>
          <w:tcPr>
            <w:tcW w:w="3752" w:type="pct"/>
            <w:noWrap/>
          </w:tcPr>
          <w:p w14:paraId="1AC189DF" w14:textId="00FB0199" w:rsidR="000A219A" w:rsidRPr="000356EB" w:rsidRDefault="000A219A" w:rsidP="007C4588">
            <w:pPr>
              <w:rPr>
                <w:i/>
                <w:szCs w:val="24"/>
              </w:rPr>
            </w:pPr>
            <w:r w:rsidRPr="000356EB">
              <w:rPr>
                <w:i/>
                <w:szCs w:val="24"/>
              </w:rPr>
              <w:t>Проведенский район (Провиденский городской округ)</w:t>
            </w:r>
          </w:p>
        </w:tc>
        <w:tc>
          <w:tcPr>
            <w:tcW w:w="1248" w:type="pct"/>
            <w:noWrap/>
            <w:vAlign w:val="center"/>
          </w:tcPr>
          <w:p w14:paraId="0DD2E238" w14:textId="77777777" w:rsidR="000A219A" w:rsidRPr="000356EB" w:rsidRDefault="000A219A" w:rsidP="008D1F5D">
            <w:pPr>
              <w:ind w:firstLine="0"/>
              <w:jc w:val="center"/>
              <w:rPr>
                <w:szCs w:val="24"/>
              </w:rPr>
            </w:pPr>
          </w:p>
        </w:tc>
      </w:tr>
      <w:tr w:rsidR="000A219A" w:rsidRPr="00564E8B" w14:paraId="6402B3AE" w14:textId="77777777" w:rsidTr="007C4588">
        <w:trPr>
          <w:trHeight w:val="300"/>
        </w:trPr>
        <w:tc>
          <w:tcPr>
            <w:tcW w:w="3752" w:type="pct"/>
            <w:noWrap/>
          </w:tcPr>
          <w:p w14:paraId="60F32E88" w14:textId="4EC8C7E5" w:rsidR="000A219A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Новое Чаплино</w:t>
            </w:r>
          </w:p>
        </w:tc>
        <w:tc>
          <w:tcPr>
            <w:tcW w:w="1248" w:type="pct"/>
            <w:noWrap/>
            <w:vAlign w:val="center"/>
          </w:tcPr>
          <w:p w14:paraId="6C4D13EF" w14:textId="68D54544" w:rsidR="000A219A" w:rsidRPr="000356EB" w:rsidRDefault="00074230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217D6051" w14:textId="77777777" w:rsidTr="007C4588">
        <w:trPr>
          <w:trHeight w:val="300"/>
        </w:trPr>
        <w:tc>
          <w:tcPr>
            <w:tcW w:w="3752" w:type="pct"/>
            <w:noWrap/>
          </w:tcPr>
          <w:p w14:paraId="3B40B8E8" w14:textId="24C2B2D6" w:rsidR="000A219A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Нунлигран</w:t>
            </w:r>
          </w:p>
        </w:tc>
        <w:tc>
          <w:tcPr>
            <w:tcW w:w="1248" w:type="pct"/>
            <w:noWrap/>
            <w:vAlign w:val="center"/>
          </w:tcPr>
          <w:p w14:paraId="3D026F87" w14:textId="58CF31F2" w:rsidR="000A219A" w:rsidRPr="000356EB" w:rsidRDefault="00074230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665DE7E5" w14:textId="77777777" w:rsidTr="007C4588">
        <w:trPr>
          <w:trHeight w:val="300"/>
        </w:trPr>
        <w:tc>
          <w:tcPr>
            <w:tcW w:w="3752" w:type="pct"/>
            <w:noWrap/>
          </w:tcPr>
          <w:p w14:paraId="7FF21561" w14:textId="639C203C" w:rsidR="000A219A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пгт.Провидения</w:t>
            </w:r>
          </w:p>
        </w:tc>
        <w:tc>
          <w:tcPr>
            <w:tcW w:w="1248" w:type="pct"/>
            <w:noWrap/>
            <w:vAlign w:val="center"/>
          </w:tcPr>
          <w:p w14:paraId="052B3A08" w14:textId="717009F0" w:rsidR="000A219A" w:rsidRPr="000356EB" w:rsidRDefault="00074230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2182635F" w14:textId="77777777" w:rsidTr="007C4588">
        <w:trPr>
          <w:trHeight w:val="300"/>
        </w:trPr>
        <w:tc>
          <w:tcPr>
            <w:tcW w:w="3752" w:type="pct"/>
            <w:noWrap/>
          </w:tcPr>
          <w:p w14:paraId="3206E3F8" w14:textId="5C53882B" w:rsidR="000A219A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Сиреники</w:t>
            </w:r>
          </w:p>
        </w:tc>
        <w:tc>
          <w:tcPr>
            <w:tcW w:w="1248" w:type="pct"/>
            <w:noWrap/>
            <w:vAlign w:val="center"/>
          </w:tcPr>
          <w:p w14:paraId="4D647251" w14:textId="08EBAE11" w:rsidR="000A219A" w:rsidRPr="000356EB" w:rsidRDefault="009D4A85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22F92BD6" w14:textId="77777777" w:rsidTr="007C4588">
        <w:trPr>
          <w:trHeight w:val="300"/>
        </w:trPr>
        <w:tc>
          <w:tcPr>
            <w:tcW w:w="3752" w:type="pct"/>
            <w:noWrap/>
          </w:tcPr>
          <w:p w14:paraId="7966A0C0" w14:textId="0B9BBDF4" w:rsidR="000A219A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Энмелен</w:t>
            </w:r>
          </w:p>
        </w:tc>
        <w:tc>
          <w:tcPr>
            <w:tcW w:w="1248" w:type="pct"/>
            <w:noWrap/>
            <w:vAlign w:val="center"/>
          </w:tcPr>
          <w:p w14:paraId="7131EA5F" w14:textId="548188E8" w:rsidR="000A219A" w:rsidRPr="000356EB" w:rsidRDefault="009D4A85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024A646C" w14:textId="77777777" w:rsidTr="007C4588">
        <w:trPr>
          <w:trHeight w:val="300"/>
        </w:trPr>
        <w:tc>
          <w:tcPr>
            <w:tcW w:w="3752" w:type="pct"/>
            <w:noWrap/>
          </w:tcPr>
          <w:p w14:paraId="36CBD459" w14:textId="70D2F56E" w:rsidR="000A219A" w:rsidRPr="000356EB" w:rsidRDefault="00AD16D2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Янракыннот</w:t>
            </w:r>
          </w:p>
        </w:tc>
        <w:tc>
          <w:tcPr>
            <w:tcW w:w="1248" w:type="pct"/>
            <w:noWrap/>
            <w:vAlign w:val="center"/>
          </w:tcPr>
          <w:p w14:paraId="449E26FC" w14:textId="1A506B05" w:rsidR="000A219A" w:rsidRPr="000356EB" w:rsidRDefault="00D1784E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53F31F08" w14:textId="77777777" w:rsidTr="007C4588">
        <w:trPr>
          <w:trHeight w:val="300"/>
        </w:trPr>
        <w:tc>
          <w:tcPr>
            <w:tcW w:w="3752" w:type="pct"/>
            <w:noWrap/>
          </w:tcPr>
          <w:p w14:paraId="485C0E7B" w14:textId="2F0CD52C" w:rsidR="007C4588" w:rsidRPr="000356EB" w:rsidRDefault="000A219A" w:rsidP="007C4588">
            <w:pPr>
              <w:rPr>
                <w:i/>
                <w:szCs w:val="24"/>
              </w:rPr>
            </w:pPr>
            <w:r w:rsidRPr="000356EB">
              <w:rPr>
                <w:i/>
                <w:szCs w:val="24"/>
              </w:rPr>
              <w:t>Иультинский район (городской округ Эгвекинот)</w:t>
            </w:r>
          </w:p>
        </w:tc>
        <w:tc>
          <w:tcPr>
            <w:tcW w:w="1248" w:type="pct"/>
            <w:noWrap/>
            <w:vAlign w:val="center"/>
          </w:tcPr>
          <w:p w14:paraId="0EA4663E" w14:textId="09A94FC8" w:rsidR="007C4588" w:rsidRPr="000356EB" w:rsidRDefault="007C4588" w:rsidP="008D1F5D">
            <w:pPr>
              <w:ind w:firstLine="0"/>
              <w:jc w:val="center"/>
              <w:rPr>
                <w:szCs w:val="24"/>
              </w:rPr>
            </w:pPr>
          </w:p>
        </w:tc>
      </w:tr>
      <w:tr w:rsidR="007C4588" w:rsidRPr="00564E8B" w14:paraId="05040B1B" w14:textId="77777777" w:rsidTr="007C4588">
        <w:trPr>
          <w:trHeight w:val="300"/>
        </w:trPr>
        <w:tc>
          <w:tcPr>
            <w:tcW w:w="3752" w:type="pct"/>
            <w:noWrap/>
          </w:tcPr>
          <w:p w14:paraId="30FA4CD3" w14:textId="5F7F13EC" w:rsidR="007C4588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Амгуэма</w:t>
            </w:r>
          </w:p>
        </w:tc>
        <w:tc>
          <w:tcPr>
            <w:tcW w:w="1248" w:type="pct"/>
            <w:noWrap/>
            <w:vAlign w:val="center"/>
          </w:tcPr>
          <w:p w14:paraId="0D62091B" w14:textId="7E95F498" w:rsidR="007C4588" w:rsidRPr="000356EB" w:rsidRDefault="00860BFE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32E5DB7B" w14:textId="77777777" w:rsidTr="007C4588">
        <w:trPr>
          <w:trHeight w:val="300"/>
        </w:trPr>
        <w:tc>
          <w:tcPr>
            <w:tcW w:w="3752" w:type="pct"/>
            <w:noWrap/>
          </w:tcPr>
          <w:p w14:paraId="072ACA6D" w14:textId="330C5F96" w:rsidR="007C4588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Ванкарем</w:t>
            </w:r>
            <w:r w:rsidR="008D1F5D" w:rsidRPr="000356EB">
              <w:rPr>
                <w:szCs w:val="24"/>
              </w:rPr>
              <w:t xml:space="preserve"> (калориферная система)</w:t>
            </w:r>
          </w:p>
        </w:tc>
        <w:tc>
          <w:tcPr>
            <w:tcW w:w="1248" w:type="pct"/>
            <w:noWrap/>
            <w:vAlign w:val="center"/>
          </w:tcPr>
          <w:p w14:paraId="0FA4733E" w14:textId="5F108323" w:rsidR="007C4588" w:rsidRPr="000356EB" w:rsidRDefault="008D1F5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нет</w:t>
            </w:r>
          </w:p>
        </w:tc>
      </w:tr>
      <w:tr w:rsidR="007C4588" w:rsidRPr="00564E8B" w14:paraId="1300116F" w14:textId="77777777" w:rsidTr="007C4588">
        <w:trPr>
          <w:trHeight w:val="300"/>
        </w:trPr>
        <w:tc>
          <w:tcPr>
            <w:tcW w:w="3752" w:type="pct"/>
            <w:noWrap/>
          </w:tcPr>
          <w:p w14:paraId="3721BBE0" w14:textId="426799A4" w:rsidR="007C4588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Конергино</w:t>
            </w:r>
          </w:p>
        </w:tc>
        <w:tc>
          <w:tcPr>
            <w:tcW w:w="1248" w:type="pct"/>
            <w:noWrap/>
            <w:vAlign w:val="center"/>
          </w:tcPr>
          <w:p w14:paraId="24315113" w14:textId="7CBBC2A6" w:rsidR="007C4588" w:rsidRPr="000356EB" w:rsidRDefault="008D1F5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0C01BDC3" w14:textId="77777777" w:rsidTr="007C4588">
        <w:trPr>
          <w:trHeight w:val="300"/>
        </w:trPr>
        <w:tc>
          <w:tcPr>
            <w:tcW w:w="3752" w:type="pct"/>
            <w:noWrap/>
          </w:tcPr>
          <w:p w14:paraId="19D25859" w14:textId="79E3C0E4" w:rsidR="000A219A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пгт Мыс Шмидта</w:t>
            </w:r>
          </w:p>
        </w:tc>
        <w:tc>
          <w:tcPr>
            <w:tcW w:w="1248" w:type="pct"/>
            <w:noWrap/>
            <w:vAlign w:val="center"/>
          </w:tcPr>
          <w:p w14:paraId="35940E9F" w14:textId="4A274D3F" w:rsidR="000A219A" w:rsidRPr="000356EB" w:rsidRDefault="008D1F5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69A47395" w14:textId="77777777" w:rsidTr="007C4588">
        <w:trPr>
          <w:trHeight w:val="300"/>
        </w:trPr>
        <w:tc>
          <w:tcPr>
            <w:tcW w:w="3752" w:type="pct"/>
            <w:noWrap/>
          </w:tcPr>
          <w:p w14:paraId="04A98667" w14:textId="60A223C1" w:rsidR="007C4588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Нутэпэльмен</w:t>
            </w:r>
          </w:p>
        </w:tc>
        <w:tc>
          <w:tcPr>
            <w:tcW w:w="1248" w:type="pct"/>
            <w:noWrap/>
            <w:vAlign w:val="center"/>
          </w:tcPr>
          <w:p w14:paraId="7695BDEF" w14:textId="2A1126C1" w:rsidR="007C4588" w:rsidRPr="000356EB" w:rsidRDefault="008D1F5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20218E31" w14:textId="77777777" w:rsidTr="007C4588">
        <w:trPr>
          <w:trHeight w:val="300"/>
        </w:trPr>
        <w:tc>
          <w:tcPr>
            <w:tcW w:w="3752" w:type="pct"/>
            <w:noWrap/>
          </w:tcPr>
          <w:p w14:paraId="64F2FB69" w14:textId="515853B7" w:rsidR="007C4588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Рыркайпий</w:t>
            </w:r>
          </w:p>
        </w:tc>
        <w:tc>
          <w:tcPr>
            <w:tcW w:w="1248" w:type="pct"/>
            <w:noWrap/>
            <w:vAlign w:val="center"/>
          </w:tcPr>
          <w:p w14:paraId="58A3D4A4" w14:textId="6F08948D" w:rsidR="007C4588" w:rsidRPr="000356EB" w:rsidRDefault="008D1F5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4AF54702" w14:textId="77777777" w:rsidTr="007C4588">
        <w:trPr>
          <w:trHeight w:val="300"/>
        </w:trPr>
        <w:tc>
          <w:tcPr>
            <w:tcW w:w="3752" w:type="pct"/>
            <w:noWrap/>
          </w:tcPr>
          <w:p w14:paraId="2C6701C0" w14:textId="0A621C99" w:rsidR="007C4588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село Уэлькаль</w:t>
            </w:r>
          </w:p>
        </w:tc>
        <w:tc>
          <w:tcPr>
            <w:tcW w:w="1248" w:type="pct"/>
            <w:noWrap/>
            <w:vAlign w:val="center"/>
          </w:tcPr>
          <w:p w14:paraId="06BAE524" w14:textId="23EFD3C9" w:rsidR="007C4588" w:rsidRPr="000356EB" w:rsidRDefault="008D1F5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7C4588" w:rsidRPr="00564E8B" w14:paraId="4655F47B" w14:textId="77777777" w:rsidTr="007C4588">
        <w:trPr>
          <w:trHeight w:val="300"/>
        </w:trPr>
        <w:tc>
          <w:tcPr>
            <w:tcW w:w="3752" w:type="pct"/>
            <w:noWrap/>
          </w:tcPr>
          <w:p w14:paraId="3EB1E2A8" w14:textId="3B0B5D9D" w:rsidR="007C4588" w:rsidRPr="000356EB" w:rsidRDefault="000A219A" w:rsidP="007C4588">
            <w:pPr>
              <w:rPr>
                <w:szCs w:val="24"/>
              </w:rPr>
            </w:pPr>
            <w:r w:rsidRPr="000356EB">
              <w:rPr>
                <w:szCs w:val="24"/>
              </w:rPr>
              <w:t>пгт Эгвекинот</w:t>
            </w:r>
          </w:p>
        </w:tc>
        <w:tc>
          <w:tcPr>
            <w:tcW w:w="1248" w:type="pct"/>
            <w:noWrap/>
            <w:vAlign w:val="center"/>
          </w:tcPr>
          <w:p w14:paraId="49511315" w14:textId="429C954B" w:rsidR="007C4588" w:rsidRPr="000356EB" w:rsidRDefault="008D1F5D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19F866DA" w14:textId="77777777" w:rsidTr="007C4588">
        <w:trPr>
          <w:trHeight w:val="300"/>
        </w:trPr>
        <w:tc>
          <w:tcPr>
            <w:tcW w:w="3752" w:type="pct"/>
            <w:noWrap/>
          </w:tcPr>
          <w:p w14:paraId="3EAD10AB" w14:textId="2AB83AA0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i/>
                <w:szCs w:val="24"/>
              </w:rPr>
              <w:t>Анадырский район</w:t>
            </w:r>
          </w:p>
        </w:tc>
        <w:tc>
          <w:tcPr>
            <w:tcW w:w="1248" w:type="pct"/>
            <w:noWrap/>
            <w:vAlign w:val="center"/>
          </w:tcPr>
          <w:p w14:paraId="1065519B" w14:textId="1D37D85F" w:rsidR="000A219A" w:rsidRPr="000356EB" w:rsidRDefault="000A219A" w:rsidP="008D1F5D">
            <w:pPr>
              <w:ind w:firstLine="0"/>
              <w:jc w:val="center"/>
              <w:rPr>
                <w:szCs w:val="24"/>
              </w:rPr>
            </w:pPr>
          </w:p>
        </w:tc>
      </w:tr>
      <w:tr w:rsidR="000A219A" w:rsidRPr="00564E8B" w14:paraId="319D7A2C" w14:textId="77777777" w:rsidTr="007C4588">
        <w:trPr>
          <w:trHeight w:val="300"/>
        </w:trPr>
        <w:tc>
          <w:tcPr>
            <w:tcW w:w="3752" w:type="pct"/>
            <w:noWrap/>
          </w:tcPr>
          <w:p w14:paraId="698E6DDE" w14:textId="78ADDE05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Алькатваам</w:t>
            </w:r>
          </w:p>
        </w:tc>
        <w:tc>
          <w:tcPr>
            <w:tcW w:w="1248" w:type="pct"/>
            <w:noWrap/>
            <w:vAlign w:val="center"/>
          </w:tcPr>
          <w:p w14:paraId="1819D217" w14:textId="36D3E1AC" w:rsidR="000A219A" w:rsidRPr="000356EB" w:rsidRDefault="00127B83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3D510EBE" w14:textId="77777777" w:rsidTr="007C4588">
        <w:trPr>
          <w:trHeight w:val="300"/>
        </w:trPr>
        <w:tc>
          <w:tcPr>
            <w:tcW w:w="3752" w:type="pct"/>
            <w:noWrap/>
          </w:tcPr>
          <w:p w14:paraId="0164BE35" w14:textId="412B541C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пгт Беринговский</w:t>
            </w:r>
          </w:p>
        </w:tc>
        <w:tc>
          <w:tcPr>
            <w:tcW w:w="1248" w:type="pct"/>
            <w:noWrap/>
            <w:vAlign w:val="center"/>
          </w:tcPr>
          <w:p w14:paraId="10E1B107" w14:textId="79855C1F" w:rsidR="000A219A" w:rsidRPr="000356EB" w:rsidRDefault="00127B83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3D228784" w14:textId="77777777" w:rsidTr="007C4588">
        <w:trPr>
          <w:trHeight w:val="300"/>
        </w:trPr>
        <w:tc>
          <w:tcPr>
            <w:tcW w:w="3752" w:type="pct"/>
            <w:noWrap/>
          </w:tcPr>
          <w:p w14:paraId="69AF7303" w14:textId="36469E66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Ваеги</w:t>
            </w:r>
          </w:p>
        </w:tc>
        <w:tc>
          <w:tcPr>
            <w:tcW w:w="1248" w:type="pct"/>
            <w:noWrap/>
            <w:vAlign w:val="center"/>
          </w:tcPr>
          <w:p w14:paraId="0ADC3679" w14:textId="59DA6275" w:rsidR="000A219A" w:rsidRPr="000356EB" w:rsidRDefault="00BA3B91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3E692B2F" w14:textId="77777777" w:rsidTr="007C4588">
        <w:trPr>
          <w:trHeight w:val="300"/>
        </w:trPr>
        <w:tc>
          <w:tcPr>
            <w:tcW w:w="3752" w:type="pct"/>
            <w:noWrap/>
          </w:tcPr>
          <w:p w14:paraId="70B59856" w14:textId="4E377BEE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Канчалан</w:t>
            </w:r>
          </w:p>
        </w:tc>
        <w:tc>
          <w:tcPr>
            <w:tcW w:w="1248" w:type="pct"/>
            <w:noWrap/>
            <w:vAlign w:val="center"/>
          </w:tcPr>
          <w:p w14:paraId="01A1FCBA" w14:textId="0C2C0CE6" w:rsidR="000A219A" w:rsidRPr="000356EB" w:rsidRDefault="00127B83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6D62C3E5" w14:textId="77777777" w:rsidTr="007C4588">
        <w:trPr>
          <w:trHeight w:val="300"/>
        </w:trPr>
        <w:tc>
          <w:tcPr>
            <w:tcW w:w="3752" w:type="pct"/>
            <w:noWrap/>
          </w:tcPr>
          <w:p w14:paraId="63AA8C14" w14:textId="419A413D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Краснено</w:t>
            </w:r>
          </w:p>
        </w:tc>
        <w:tc>
          <w:tcPr>
            <w:tcW w:w="1248" w:type="pct"/>
            <w:noWrap/>
            <w:vAlign w:val="center"/>
          </w:tcPr>
          <w:p w14:paraId="20CCD70D" w14:textId="4A428E10" w:rsidR="000A219A" w:rsidRPr="000356EB" w:rsidRDefault="00D065AF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37D4E0A4" w14:textId="77777777" w:rsidTr="007C4588">
        <w:trPr>
          <w:trHeight w:val="300"/>
        </w:trPr>
        <w:tc>
          <w:tcPr>
            <w:tcW w:w="3752" w:type="pct"/>
            <w:noWrap/>
          </w:tcPr>
          <w:p w14:paraId="01020E8C" w14:textId="55C58A97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lastRenderedPageBreak/>
              <w:t>село Ламутское</w:t>
            </w:r>
          </w:p>
        </w:tc>
        <w:tc>
          <w:tcPr>
            <w:tcW w:w="1248" w:type="pct"/>
            <w:noWrap/>
            <w:vAlign w:val="center"/>
          </w:tcPr>
          <w:p w14:paraId="46F4C921" w14:textId="33BEFC80" w:rsidR="000A219A" w:rsidRPr="000356EB" w:rsidRDefault="00D065AF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5F3253DF" w14:textId="77777777" w:rsidTr="007C4588">
        <w:trPr>
          <w:trHeight w:val="300"/>
        </w:trPr>
        <w:tc>
          <w:tcPr>
            <w:tcW w:w="3752" w:type="pct"/>
            <w:noWrap/>
          </w:tcPr>
          <w:p w14:paraId="7CBAB6DC" w14:textId="16629CFF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Марково</w:t>
            </w:r>
          </w:p>
        </w:tc>
        <w:tc>
          <w:tcPr>
            <w:tcW w:w="1248" w:type="pct"/>
            <w:noWrap/>
            <w:vAlign w:val="center"/>
          </w:tcPr>
          <w:p w14:paraId="22061A79" w14:textId="40E99982" w:rsidR="000A219A" w:rsidRPr="000356EB" w:rsidRDefault="00D065AF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31F05A6E" w14:textId="77777777" w:rsidTr="007C4588">
        <w:trPr>
          <w:trHeight w:val="300"/>
        </w:trPr>
        <w:tc>
          <w:tcPr>
            <w:tcW w:w="3752" w:type="pct"/>
            <w:noWrap/>
          </w:tcPr>
          <w:p w14:paraId="28C86988" w14:textId="602DA9D1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Мейныпильгыно</w:t>
            </w:r>
          </w:p>
        </w:tc>
        <w:tc>
          <w:tcPr>
            <w:tcW w:w="1248" w:type="pct"/>
            <w:noWrap/>
            <w:vAlign w:val="center"/>
          </w:tcPr>
          <w:p w14:paraId="2B853FE1" w14:textId="58B91FEB" w:rsidR="000A219A" w:rsidRPr="000356EB" w:rsidRDefault="003B5F00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31E5CBBA" w14:textId="77777777" w:rsidTr="007C4588">
        <w:trPr>
          <w:trHeight w:val="300"/>
        </w:trPr>
        <w:tc>
          <w:tcPr>
            <w:tcW w:w="3752" w:type="pct"/>
            <w:noWrap/>
          </w:tcPr>
          <w:p w14:paraId="6CC9F092" w14:textId="52D8A632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Снежное</w:t>
            </w:r>
          </w:p>
        </w:tc>
        <w:tc>
          <w:tcPr>
            <w:tcW w:w="1248" w:type="pct"/>
            <w:noWrap/>
            <w:vAlign w:val="center"/>
          </w:tcPr>
          <w:p w14:paraId="1A1EFD3D" w14:textId="49A8F3BE" w:rsidR="000A219A" w:rsidRPr="000356EB" w:rsidRDefault="00641324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20A0B4CC" w14:textId="77777777" w:rsidTr="007C4588">
        <w:trPr>
          <w:trHeight w:val="300"/>
        </w:trPr>
        <w:tc>
          <w:tcPr>
            <w:tcW w:w="3752" w:type="pct"/>
            <w:noWrap/>
          </w:tcPr>
          <w:p w14:paraId="57C56BBF" w14:textId="5C6C9BE3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пгт Угольные Копи</w:t>
            </w:r>
          </w:p>
        </w:tc>
        <w:tc>
          <w:tcPr>
            <w:tcW w:w="1248" w:type="pct"/>
            <w:noWrap/>
            <w:vAlign w:val="center"/>
          </w:tcPr>
          <w:p w14:paraId="4BC35BAC" w14:textId="5A261498" w:rsidR="000A219A" w:rsidRPr="000356EB" w:rsidRDefault="00B85889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58755F06" w14:textId="77777777" w:rsidTr="007C4588">
        <w:trPr>
          <w:trHeight w:val="300"/>
        </w:trPr>
        <w:tc>
          <w:tcPr>
            <w:tcW w:w="3752" w:type="pct"/>
            <w:noWrap/>
          </w:tcPr>
          <w:p w14:paraId="5044AB62" w14:textId="4DA5377E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Усть-Белая</w:t>
            </w:r>
          </w:p>
        </w:tc>
        <w:tc>
          <w:tcPr>
            <w:tcW w:w="1248" w:type="pct"/>
            <w:noWrap/>
            <w:vAlign w:val="center"/>
          </w:tcPr>
          <w:p w14:paraId="756FAE0F" w14:textId="25D728BC" w:rsidR="000A219A" w:rsidRPr="000356EB" w:rsidRDefault="00D065AF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2B47CC85" w14:textId="77777777" w:rsidTr="007C4588">
        <w:trPr>
          <w:trHeight w:val="300"/>
        </w:trPr>
        <w:tc>
          <w:tcPr>
            <w:tcW w:w="3752" w:type="pct"/>
            <w:noWrap/>
          </w:tcPr>
          <w:p w14:paraId="29CB4079" w14:textId="564EC96B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Хатырка</w:t>
            </w:r>
          </w:p>
        </w:tc>
        <w:tc>
          <w:tcPr>
            <w:tcW w:w="1248" w:type="pct"/>
            <w:noWrap/>
            <w:vAlign w:val="center"/>
          </w:tcPr>
          <w:p w14:paraId="75752CE2" w14:textId="16783455" w:rsidR="000A219A" w:rsidRPr="000356EB" w:rsidRDefault="003B5F00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  <w:tr w:rsidR="000A219A" w:rsidRPr="00564E8B" w14:paraId="76D833DA" w14:textId="77777777" w:rsidTr="007C4588">
        <w:trPr>
          <w:trHeight w:val="300"/>
        </w:trPr>
        <w:tc>
          <w:tcPr>
            <w:tcW w:w="3752" w:type="pct"/>
            <w:noWrap/>
          </w:tcPr>
          <w:p w14:paraId="7C7DCBE0" w14:textId="2791F63F" w:rsidR="000A219A" w:rsidRPr="000356EB" w:rsidRDefault="000A219A" w:rsidP="000A219A">
            <w:pPr>
              <w:rPr>
                <w:szCs w:val="24"/>
              </w:rPr>
            </w:pPr>
            <w:r w:rsidRPr="000356EB">
              <w:rPr>
                <w:szCs w:val="24"/>
              </w:rPr>
              <w:t>село Чуванское</w:t>
            </w:r>
          </w:p>
        </w:tc>
        <w:tc>
          <w:tcPr>
            <w:tcW w:w="1248" w:type="pct"/>
            <w:noWrap/>
            <w:vAlign w:val="center"/>
          </w:tcPr>
          <w:p w14:paraId="01034E1C" w14:textId="510A62AC" w:rsidR="000A219A" w:rsidRPr="000356EB" w:rsidRDefault="003B5F00" w:rsidP="008D1F5D">
            <w:pPr>
              <w:ind w:firstLine="0"/>
              <w:jc w:val="center"/>
              <w:rPr>
                <w:szCs w:val="24"/>
              </w:rPr>
            </w:pPr>
            <w:r w:rsidRPr="000356EB">
              <w:rPr>
                <w:szCs w:val="24"/>
              </w:rPr>
              <w:t>да</w:t>
            </w:r>
          </w:p>
        </w:tc>
      </w:tr>
    </w:tbl>
    <w:p w14:paraId="113E877E" w14:textId="77777777" w:rsidR="007C4588" w:rsidRPr="00564E8B" w:rsidRDefault="007C4588" w:rsidP="00646349">
      <w:pPr>
        <w:ind w:left="709" w:firstLine="0"/>
      </w:pPr>
    </w:p>
    <w:p w14:paraId="4B0A5DE5" w14:textId="150F9B82" w:rsidR="00157AAA" w:rsidRPr="00564E8B" w:rsidRDefault="00157AAA">
      <w:pPr>
        <w:rPr>
          <w:rFonts w:cs="Times New Roman"/>
          <w:sz w:val="26"/>
          <w:szCs w:val="26"/>
        </w:rPr>
      </w:pPr>
    </w:p>
    <w:p w14:paraId="6FFA0D1A" w14:textId="77777777" w:rsidR="007C4092" w:rsidRPr="00564E8B" w:rsidRDefault="007C4092" w:rsidP="00157AAA">
      <w:pPr>
        <w:rPr>
          <w:rFonts w:cs="Times New Roman"/>
          <w:sz w:val="26"/>
          <w:szCs w:val="26"/>
        </w:rPr>
        <w:sectPr w:rsidR="007C4092" w:rsidRPr="00564E8B" w:rsidSect="00651CDD">
          <w:footerReference w:type="even" r:id="rId20"/>
          <w:footerReference w:type="first" r:id="rId21"/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14:paraId="40481712" w14:textId="77777777" w:rsidR="004D2AE3" w:rsidRDefault="004D2AE3" w:rsidP="006E1EFD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4" w:name="_Toc99626263"/>
    </w:p>
    <w:p w14:paraId="5C357877" w14:textId="204DD940" w:rsidR="0078296A" w:rsidRPr="004C25D1" w:rsidRDefault="0078296A" w:rsidP="006E1EFD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78296A" w:rsidRPr="004C25D1" w:rsidSect="003826F3">
          <w:pgSz w:w="11906" w:h="16838" w:code="9"/>
          <w:pgMar w:top="567" w:right="567" w:bottom="1134" w:left="1134" w:header="709" w:footer="709" w:gutter="0"/>
          <w:cols w:space="708"/>
          <w:vAlign w:val="center"/>
          <w:docGrid w:linePitch="360"/>
        </w:sectPr>
      </w:pPr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Приложения</w:t>
      </w:r>
      <w:bookmarkEnd w:id="34"/>
    </w:p>
    <w:p w14:paraId="0E745860" w14:textId="77777777" w:rsidR="004C25D1" w:rsidRPr="004C25D1" w:rsidRDefault="00365D5B" w:rsidP="004C25D1">
      <w:pPr>
        <w:pStyle w:val="10"/>
        <w:spacing w:before="0"/>
        <w:ind w:left="567" w:right="1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5" w:name="_Toc99626264"/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А. Карт</w:t>
      </w:r>
      <w:r w:rsidR="00AD2938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-схема размещения линий электропередачи</w:t>
      </w:r>
      <w:r w:rsidR="000D0E38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подстанций напряжением </w:t>
      </w:r>
      <w:r w:rsidR="004A5068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35 </w:t>
      </w:r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 и выше</w:t>
      </w:r>
      <w:r w:rsidR="004D6A8E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электростанций</w:t>
      </w:r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энергосистемы </w:t>
      </w:r>
    </w:p>
    <w:p w14:paraId="7E1DD3C8" w14:textId="206F0A4F" w:rsidR="00365D5B" w:rsidRPr="004C25D1" w:rsidRDefault="00AF3987" w:rsidP="004C25D1">
      <w:pPr>
        <w:pStyle w:val="10"/>
        <w:spacing w:before="0"/>
        <w:ind w:left="567" w:right="1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65D5B" w:rsidRPr="004C25D1" w:rsidSect="003826F3">
          <w:pgSz w:w="11906" w:h="16838" w:code="9"/>
          <w:pgMar w:top="567" w:right="567" w:bottom="1134" w:left="1134" w:header="709" w:footer="709" w:gutter="0"/>
          <w:cols w:space="708"/>
          <w:vAlign w:val="center"/>
          <w:docGrid w:linePitch="360"/>
        </w:sectPr>
      </w:pPr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Чукотского автономного округа</w:t>
      </w:r>
      <w:r w:rsidR="00365D5B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202</w:t>
      </w:r>
      <w:r w:rsidR="008F126D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365D5B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-202</w:t>
      </w:r>
      <w:r w:rsidR="008F126D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365D5B"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гг.</w:t>
      </w:r>
      <w:bookmarkEnd w:id="35"/>
    </w:p>
    <w:p w14:paraId="597819D2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</w:p>
    <w:p w14:paraId="6F837D9B" w14:textId="44184DF9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476356" wp14:editId="3EBA9AD5">
                <wp:simplePos x="0" y="0"/>
                <wp:positionH relativeFrom="column">
                  <wp:posOffset>384810</wp:posOffset>
                </wp:positionH>
                <wp:positionV relativeFrom="paragraph">
                  <wp:posOffset>5954395</wp:posOffset>
                </wp:positionV>
                <wp:extent cx="3648075" cy="1404620"/>
                <wp:effectExtent l="0" t="0" r="952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12387" w14:textId="77777777" w:rsidR="00036001" w:rsidRPr="00D04726" w:rsidRDefault="00036001" w:rsidP="007564CD">
                            <w:pPr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D72883">
                              <w:rPr>
                                <w:sz w:val="20"/>
                                <w:szCs w:val="20"/>
                              </w:rPr>
                              <w:t>Примечание: ВЛ 110 кВ Билибино – Песчанка с отпайкой на ПС Кекура №1 введена в эксплуатацию в марте 2021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.3pt;margin-top:468.85pt;width:287.2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" stroked="f">
                <v:textbox style="mso-fit-shape-to-text:t">
                  <w:txbxContent>
                    <w:p w14:paraId="45C12387" w14:textId="77777777" w:rsidR="00036001" w:rsidRPr="00D04726" w:rsidRDefault="00036001" w:rsidP="007564CD">
                      <w:pPr>
                        <w:spacing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D72883">
                        <w:rPr>
                          <w:sz w:val="20"/>
                          <w:szCs w:val="20"/>
                        </w:rPr>
                        <w:t>Примечание: ВЛ 110 кВ Билибино – Песчанка с отпайкой на ПС Кекура №1 введена в эксплуатацию в марте 2021 года</w:t>
                      </w:r>
                    </w:p>
                  </w:txbxContent>
                </v:textbox>
              </v:shape>
            </w:pict>
          </mc:Fallback>
        </mc:AlternateContent>
      </w:r>
      <w:r w:rsidR="00363861" w:rsidRPr="00564E8B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6A849553" wp14:editId="123A3C7E">
            <wp:extent cx="9612630" cy="6787903"/>
            <wp:effectExtent l="0" t="0" r="7620" b="0"/>
            <wp:docPr id="6" name="Рисунок 6" descr="D:\СиПР ЧАО\Рис\Чукотка умер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ПР ЧАО\Рис\Чукотка умерен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7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87DD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sz w:val="26"/>
          <w:szCs w:val="26"/>
        </w:rPr>
        <w:t>Рисунок А.1 – Карта-схема электрической сети 35кВ и выше Чаун-Билибинского энергоузла. Умеренный вариант</w:t>
      </w:r>
    </w:p>
    <w:p w14:paraId="3846FA22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</w:p>
    <w:p w14:paraId="15F6C3D2" w14:textId="77777777" w:rsidR="007564CD" w:rsidRPr="00564E8B" w:rsidRDefault="007564CD" w:rsidP="007564CD">
      <w:pPr>
        <w:rPr>
          <w:rFonts w:eastAsia="Calibri"/>
          <w:sz w:val="26"/>
          <w:szCs w:val="26"/>
        </w:rPr>
      </w:pPr>
      <w:r w:rsidRPr="00564E8B">
        <w:rPr>
          <w:rFonts w:eastAsia="Calibri"/>
          <w:sz w:val="26"/>
          <w:szCs w:val="26"/>
        </w:rPr>
        <w:br w:type="page"/>
      </w:r>
    </w:p>
    <w:p w14:paraId="36C2FE1F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</w:p>
    <w:p w14:paraId="719BB2E4" w14:textId="5121B39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5C93AD" wp14:editId="409A437E">
                <wp:simplePos x="0" y="0"/>
                <wp:positionH relativeFrom="column">
                  <wp:posOffset>499110</wp:posOffset>
                </wp:positionH>
                <wp:positionV relativeFrom="paragraph">
                  <wp:posOffset>6026150</wp:posOffset>
                </wp:positionV>
                <wp:extent cx="3448050" cy="1404620"/>
                <wp:effectExtent l="0" t="0" r="0" b="762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D806" w14:textId="77777777" w:rsidR="00036001" w:rsidRPr="00D04726" w:rsidRDefault="00036001" w:rsidP="007564CD">
                            <w:pPr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D72883">
                              <w:rPr>
                                <w:sz w:val="20"/>
                                <w:szCs w:val="20"/>
                              </w:rPr>
                              <w:t>Примечание: ВЛ 110 кВ Билибино – Песчанка с отпайкой на ПС Кекура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D72883">
                              <w:rPr>
                                <w:sz w:val="20"/>
                                <w:szCs w:val="20"/>
                              </w:rPr>
                              <w:t xml:space="preserve"> введена в эксплуатацию в марте 2021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.3pt;margin-top:474.5pt;width:271.5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" stroked="f">
                <v:textbox style="mso-fit-shape-to-text:t">
                  <w:txbxContent>
                    <w:p w14:paraId="1D7CD806" w14:textId="77777777" w:rsidR="00036001" w:rsidRPr="00D04726" w:rsidRDefault="00036001" w:rsidP="007564CD">
                      <w:pPr>
                        <w:spacing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D72883">
                        <w:rPr>
                          <w:sz w:val="20"/>
                          <w:szCs w:val="20"/>
                        </w:rPr>
                        <w:t>Примечание: ВЛ 110 кВ Билибино – Песчанка с отпайкой на ПС Кекура №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D72883">
                        <w:rPr>
                          <w:sz w:val="20"/>
                          <w:szCs w:val="20"/>
                        </w:rPr>
                        <w:t xml:space="preserve"> введена в эксплуатацию в марте 2021 года</w:t>
                      </w:r>
                    </w:p>
                  </w:txbxContent>
                </v:textbox>
              </v:shape>
            </w:pict>
          </mc:Fallback>
        </mc:AlternateContent>
      </w:r>
      <w:r w:rsidR="00363861" w:rsidRPr="00564E8B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5BCBB5BF" wp14:editId="249711B8">
            <wp:extent cx="9612630" cy="6787903"/>
            <wp:effectExtent l="0" t="0" r="7620" b="0"/>
            <wp:docPr id="24" name="Рисунок 24" descr="D:\СиПР ЧАО\Рис\Чукотка оп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ПР ЧАО\Рис\Чукотка опт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7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C78A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sz w:val="26"/>
          <w:szCs w:val="26"/>
        </w:rPr>
        <w:t>Рисунок А.2 – Карта-схема электрической сети 35 кВ и выше Чаун-Билибинского энергоузла. Оптимистичный вариант</w:t>
      </w:r>
    </w:p>
    <w:p w14:paraId="6D35FCEE" w14:textId="77777777" w:rsidR="007564CD" w:rsidRPr="00564E8B" w:rsidRDefault="007564CD" w:rsidP="007564CD">
      <w:pPr>
        <w:rPr>
          <w:rFonts w:eastAsia="Calibri"/>
          <w:sz w:val="26"/>
          <w:szCs w:val="26"/>
        </w:rPr>
      </w:pPr>
      <w:r w:rsidRPr="00564E8B">
        <w:rPr>
          <w:rFonts w:eastAsia="Calibri"/>
          <w:sz w:val="26"/>
          <w:szCs w:val="26"/>
        </w:rPr>
        <w:br w:type="page"/>
      </w:r>
    </w:p>
    <w:p w14:paraId="4B3523C8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  <w:sectPr w:rsidR="007564CD" w:rsidRPr="00564E8B" w:rsidSect="003826F3">
          <w:pgSz w:w="16839" w:h="23814" w:code="8"/>
          <w:pgMar w:top="567" w:right="567" w:bottom="1134" w:left="1134" w:header="709" w:footer="709" w:gutter="0"/>
          <w:cols w:space="708"/>
          <w:vAlign w:val="center"/>
          <w:docGrid w:linePitch="360"/>
        </w:sectPr>
      </w:pPr>
    </w:p>
    <w:p w14:paraId="50AA8A18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113D9EFA" wp14:editId="04089BEA">
            <wp:extent cx="6143625" cy="4338286"/>
            <wp:effectExtent l="0" t="0" r="0" b="5715"/>
            <wp:docPr id="21" name="Рисунок 21" descr="D:\СиПР ЧАО\Анадырский 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ПР ЧАО\Анадырский ЭУ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80" cy="43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09DC6" w14:textId="6A504886" w:rsidR="007564CD" w:rsidRPr="004C25D1" w:rsidRDefault="007564CD" w:rsidP="007564CD">
      <w:pPr>
        <w:spacing w:line="240" w:lineRule="auto"/>
        <w:ind w:firstLine="0"/>
        <w:jc w:val="center"/>
        <w:rPr>
          <w:rFonts w:eastAsia="Calibri"/>
          <w:szCs w:val="24"/>
        </w:rPr>
      </w:pPr>
      <w:r w:rsidRPr="004C25D1">
        <w:rPr>
          <w:rFonts w:eastAsia="Calibri"/>
          <w:szCs w:val="24"/>
        </w:rPr>
        <w:t>Рисунок А.3 – Карта-схема электрической сети 35 кВ Анадырского энергоузла</w:t>
      </w:r>
    </w:p>
    <w:p w14:paraId="163193B8" w14:textId="77777777" w:rsidR="007564CD" w:rsidRPr="00564E8B" w:rsidRDefault="007564CD" w:rsidP="007564CD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5952113C" wp14:editId="3C6C1199">
            <wp:extent cx="5991225" cy="4230669"/>
            <wp:effectExtent l="0" t="0" r="0" b="0"/>
            <wp:docPr id="33" name="Рисунок 33" descr="D:\СиПР ЧАО\Эгвикинотский 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ПР ЧАО\Эгвикинотский ЭУ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88" cy="423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A4B5" w14:textId="77777777" w:rsidR="007564CD" w:rsidRPr="004C25D1" w:rsidRDefault="007564CD" w:rsidP="007564CD">
      <w:pPr>
        <w:spacing w:line="240" w:lineRule="auto"/>
        <w:ind w:firstLine="0"/>
        <w:jc w:val="center"/>
        <w:rPr>
          <w:rFonts w:eastAsia="Calibri"/>
          <w:szCs w:val="24"/>
        </w:rPr>
        <w:sectPr w:rsidR="007564CD" w:rsidRPr="004C25D1" w:rsidSect="003826F3">
          <w:pgSz w:w="11907" w:h="16840" w:code="9"/>
          <w:pgMar w:top="567" w:right="567" w:bottom="1134" w:left="1134" w:header="709" w:footer="709" w:gutter="0"/>
          <w:cols w:space="708"/>
          <w:vAlign w:val="center"/>
          <w:docGrid w:linePitch="360"/>
        </w:sectPr>
      </w:pPr>
      <w:r w:rsidRPr="004C25D1">
        <w:rPr>
          <w:rFonts w:eastAsia="Calibri"/>
          <w:szCs w:val="24"/>
        </w:rPr>
        <w:t>Рисунок А.4 – Карта-схема электрической сети 35 кВ и выше Эгвекинотского энергоузла</w:t>
      </w:r>
    </w:p>
    <w:p w14:paraId="7E67D70C" w14:textId="10C4475A" w:rsidR="008951A7" w:rsidRPr="004C25D1" w:rsidRDefault="008951A7" w:rsidP="008951A7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6" w:name="_Toc99626265"/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Б. Перечень подстанций и устан</w:t>
      </w:r>
      <w:r w:rsid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овленных на них трансформаторов </w:t>
      </w:r>
      <w:r w:rsidRPr="004C2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35-110 кВ энергосистемы Чукотского автономного округа</w:t>
      </w:r>
      <w:bookmarkEnd w:id="36"/>
    </w:p>
    <w:p w14:paraId="70B1D5CD" w14:textId="77777777" w:rsidR="008951A7" w:rsidRPr="00564E8B" w:rsidRDefault="008951A7" w:rsidP="008951A7">
      <w:pPr>
        <w:rPr>
          <w:rFonts w:eastAsia="Times New Roman" w:cs="Times New Roman"/>
          <w:b/>
          <w:bCs/>
          <w:color w:val="000000"/>
          <w:sz w:val="26"/>
          <w:szCs w:val="26"/>
        </w:rPr>
      </w:pPr>
    </w:p>
    <w:p w14:paraId="71640FC8" w14:textId="77777777" w:rsidR="008951A7" w:rsidRPr="00564E8B" w:rsidRDefault="008951A7" w:rsidP="008951A7">
      <w:pPr>
        <w:rPr>
          <w:rFonts w:eastAsia="Times New Roman" w:cs="Times New Roman"/>
          <w:b/>
          <w:bCs/>
          <w:color w:val="000000"/>
          <w:sz w:val="26"/>
          <w:szCs w:val="26"/>
        </w:rPr>
        <w:sectPr w:rsidR="008951A7" w:rsidRPr="00564E8B" w:rsidSect="003826F3">
          <w:pgSz w:w="11906" w:h="16838" w:code="9"/>
          <w:pgMar w:top="567" w:right="567" w:bottom="1134" w:left="1134" w:header="709" w:footer="709" w:gutter="0"/>
          <w:cols w:space="708"/>
          <w:vAlign w:val="center"/>
          <w:docGrid w:linePitch="360"/>
        </w:sectPr>
      </w:pPr>
    </w:p>
    <w:p w14:paraId="22B44E6A" w14:textId="13DF9271" w:rsidR="006770D2" w:rsidRPr="00564E8B" w:rsidRDefault="006770D2" w:rsidP="006770D2">
      <w:pPr>
        <w:spacing w:line="240" w:lineRule="auto"/>
        <w:ind w:firstLine="0"/>
        <w:jc w:val="left"/>
        <w:rPr>
          <w:rFonts w:eastAsia="Calibri"/>
          <w:sz w:val="26"/>
          <w:szCs w:val="26"/>
        </w:rPr>
      </w:pPr>
      <w:commentRangeStart w:id="37"/>
      <w:r w:rsidRPr="00564E8B">
        <w:rPr>
          <w:rFonts w:eastAsia="Calibri"/>
          <w:sz w:val="26"/>
          <w:szCs w:val="26"/>
        </w:rPr>
        <w:lastRenderedPageBreak/>
        <w:t xml:space="preserve">Таблица Б.1 </w:t>
      </w:r>
      <w:commentRangeEnd w:id="37"/>
      <w:r w:rsidR="00534E52">
        <w:rPr>
          <w:rStyle w:val="ab"/>
          <w:rFonts w:asciiTheme="minorHAnsi" w:hAnsiTheme="minorHAnsi"/>
        </w:rPr>
        <w:commentReference w:id="37"/>
      </w:r>
      <w:r w:rsidRPr="00564E8B">
        <w:rPr>
          <w:rFonts w:eastAsia="Calibri"/>
          <w:sz w:val="26"/>
          <w:szCs w:val="26"/>
        </w:rPr>
        <w:t xml:space="preserve">– Перечень ПС и установленных на них трансформаторов 35-110 кВ энергосистемы </w:t>
      </w:r>
      <w:r w:rsidR="00731A10" w:rsidRPr="00564E8B">
        <w:rPr>
          <w:rFonts w:eastAsia="Calibri"/>
          <w:sz w:val="26"/>
          <w:szCs w:val="26"/>
        </w:rPr>
        <w:t>Чукотского</w:t>
      </w:r>
      <w:r w:rsidRPr="00564E8B">
        <w:rPr>
          <w:rFonts w:eastAsia="Calibri"/>
          <w:sz w:val="26"/>
          <w:szCs w:val="26"/>
        </w:rPr>
        <w:t xml:space="preserve"> автономного округа</w:t>
      </w:r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814"/>
        <w:gridCol w:w="2550"/>
        <w:gridCol w:w="1709"/>
        <w:gridCol w:w="2140"/>
        <w:gridCol w:w="1371"/>
        <w:gridCol w:w="1482"/>
        <w:gridCol w:w="1667"/>
        <w:gridCol w:w="1332"/>
        <w:gridCol w:w="1335"/>
      </w:tblGrid>
      <w:tr w:rsidR="006770D2" w:rsidRPr="00564E8B" w14:paraId="5F442174" w14:textId="77777777" w:rsidTr="004C25D1">
        <w:trPr>
          <w:trHeight w:val="20"/>
          <w:tblHeader/>
        </w:trPr>
        <w:tc>
          <w:tcPr>
            <w:tcW w:w="189" w:type="pct"/>
            <w:vMerge w:val="restart"/>
            <w:shd w:val="clear" w:color="auto" w:fill="auto"/>
            <w:vAlign w:val="center"/>
            <w:hideMark/>
          </w:tcPr>
          <w:p w14:paraId="7A31048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2" w:type="pct"/>
            <w:vMerge w:val="restart"/>
            <w:shd w:val="clear" w:color="auto" w:fill="auto"/>
            <w:vAlign w:val="center"/>
            <w:hideMark/>
          </w:tcPr>
          <w:p w14:paraId="4588C9C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Uном ПС, кВ</w:t>
            </w:r>
          </w:p>
        </w:tc>
        <w:tc>
          <w:tcPr>
            <w:tcW w:w="852" w:type="pct"/>
            <w:vMerge w:val="restart"/>
            <w:shd w:val="clear" w:color="auto" w:fill="auto"/>
            <w:vAlign w:val="center"/>
            <w:hideMark/>
          </w:tcPr>
          <w:p w14:paraId="2BB28E0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ПС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BFF39C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Uн, кВ</w:t>
            </w:r>
          </w:p>
        </w:tc>
        <w:tc>
          <w:tcPr>
            <w:tcW w:w="715" w:type="pct"/>
            <w:vMerge w:val="restart"/>
            <w:shd w:val="clear" w:color="auto" w:fill="auto"/>
            <w:vAlign w:val="center"/>
            <w:hideMark/>
          </w:tcPr>
          <w:p w14:paraId="0958203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58" w:type="pct"/>
            <w:vMerge w:val="restart"/>
            <w:shd w:val="clear" w:color="auto" w:fill="auto"/>
            <w:vAlign w:val="center"/>
            <w:hideMark/>
          </w:tcPr>
          <w:p w14:paraId="14D9D71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Мощность, МВА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  <w:hideMark/>
          </w:tcPr>
          <w:p w14:paraId="041D952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Количество, шт</w:t>
            </w:r>
          </w:p>
        </w:tc>
        <w:tc>
          <w:tcPr>
            <w:tcW w:w="557" w:type="pct"/>
            <w:vMerge w:val="restart"/>
            <w:shd w:val="clear" w:color="auto" w:fill="auto"/>
            <w:vAlign w:val="center"/>
            <w:hideMark/>
          </w:tcPr>
          <w:p w14:paraId="7DEECB8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445" w:type="pct"/>
            <w:vMerge w:val="restart"/>
            <w:shd w:val="clear" w:color="auto" w:fill="auto"/>
            <w:vAlign w:val="center"/>
            <w:hideMark/>
          </w:tcPr>
          <w:p w14:paraId="4D040C1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Срок службы по состоянию на 2022 г</w:t>
            </w:r>
          </w:p>
        </w:tc>
        <w:tc>
          <w:tcPr>
            <w:tcW w:w="446" w:type="pct"/>
            <w:vMerge w:val="restart"/>
            <w:shd w:val="clear" w:color="auto" w:fill="auto"/>
            <w:vAlign w:val="center"/>
            <w:hideMark/>
          </w:tcPr>
          <w:p w14:paraId="2F515C0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Срок службы по состоянию на 2026 г</w:t>
            </w:r>
          </w:p>
        </w:tc>
      </w:tr>
      <w:tr w:rsidR="006770D2" w:rsidRPr="00564E8B" w14:paraId="0796859F" w14:textId="77777777" w:rsidTr="004C25D1">
        <w:trPr>
          <w:trHeight w:val="20"/>
          <w:tblHeader/>
        </w:trPr>
        <w:tc>
          <w:tcPr>
            <w:tcW w:w="189" w:type="pct"/>
            <w:vMerge/>
            <w:vAlign w:val="center"/>
            <w:hideMark/>
          </w:tcPr>
          <w:p w14:paraId="53C43FB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2ACD7B3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27FCD31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293BA2C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(ВН/СН/НН)</w:t>
            </w:r>
          </w:p>
        </w:tc>
        <w:tc>
          <w:tcPr>
            <w:tcW w:w="715" w:type="pct"/>
            <w:vMerge/>
            <w:vAlign w:val="center"/>
            <w:hideMark/>
          </w:tcPr>
          <w:p w14:paraId="6FDF87D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8" w:type="pct"/>
            <w:vMerge/>
            <w:vAlign w:val="center"/>
            <w:hideMark/>
          </w:tcPr>
          <w:p w14:paraId="6D6A8EF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5" w:type="pct"/>
            <w:vMerge/>
            <w:vAlign w:val="center"/>
            <w:hideMark/>
          </w:tcPr>
          <w:p w14:paraId="2BFB16A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vAlign w:val="center"/>
            <w:hideMark/>
          </w:tcPr>
          <w:p w14:paraId="5AA11A2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vAlign w:val="center"/>
            <w:hideMark/>
          </w:tcPr>
          <w:p w14:paraId="71750BF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6" w:type="pct"/>
            <w:vMerge/>
            <w:vAlign w:val="center"/>
            <w:hideMark/>
          </w:tcPr>
          <w:p w14:paraId="32587BE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70D2" w:rsidRPr="00564E8B" w14:paraId="324BDEC6" w14:textId="77777777" w:rsidTr="004C25D1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14:paraId="3490CE6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ЧАУН-БИЛИБИНСКИЙ ЭНЕРГОУЗЕЛ</w:t>
            </w:r>
          </w:p>
        </w:tc>
      </w:tr>
      <w:tr w:rsidR="006770D2" w:rsidRPr="00564E8B" w14:paraId="686FDC32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23AE2E18" w14:textId="7A220CD9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6C2B12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4B672E2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Черский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062B4B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5BC61F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ТДН - 15000 / 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707407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C41A35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D24600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785C0F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147BEC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770D2" w:rsidRPr="00564E8B" w14:paraId="3BEC2C95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265F51A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31CBD48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73A3F6C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43E5C8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77057D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ТДН - 15000 / 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BE5F6B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036CC1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1410AC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747BF3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67EDCD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770D2" w:rsidRPr="00564E8B" w14:paraId="136F15C7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6E77143C" w14:textId="0753E682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6950464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47A4A44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Встречный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23FF2A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A4C612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ТДТН-16000/110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F3824B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7E5F4A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BE8430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861180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FE370E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6770D2" w:rsidRPr="00564E8B" w14:paraId="7D2E9C3E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27A32E3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3A2FB87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53C361B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988E9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121/38,5/6,3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473820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ТМТН-6300/110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E51651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3A130C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9D905F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5C63C4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1044DE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6770D2" w:rsidRPr="00564E8B" w14:paraId="3B32EBCC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002CEF3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56E29C4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4E9119B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F94813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F2EA90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C1716E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CD79AE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65D6B4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8EA40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DB31B8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770D2" w:rsidRPr="00564E8B" w14:paraId="1322CF6A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2B8CB2F9" w14:textId="38BEBE80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4FBAC75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4B7DEFA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Тепличный комбинат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95FC97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AC08E0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ТДТН-16000/110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814A9E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BC7188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7005A8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42F2F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14F1D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6770D2" w:rsidRPr="00564E8B" w14:paraId="7B6353EF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397BC5D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5C6182A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23DE075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7CBE00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35D72F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ТДТН-16000/110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30F1C3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5BAE2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4D8B0F4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AD7176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8A98BC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770D2" w:rsidRPr="00564E8B" w14:paraId="7D1BC718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2C97FC73" w14:textId="089F13F6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5DBC8EB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5BC9CA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Алискерово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FD2DB7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73AE09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ТДТН-10000/110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8C6D1B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E67BFD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4D3809C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9DAF8B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08583B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6770D2" w:rsidRPr="00564E8B" w14:paraId="080B6D09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2DB1D0F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19AA674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3948D69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A5C9FB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121/38,5/6,3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E671E6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ТМТГ-5600/110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506D5E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248A90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8894E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6967AD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5F3763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770D2" w:rsidRPr="00564E8B" w14:paraId="47E096A5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39629D34" w14:textId="59CD879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1735B0C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01CC8B4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Гамма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F08F93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121/38,5/6,3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64D909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ТМТГ-5600/110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8AFF67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1904E9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4823B2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C7B02E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62BC2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770D2" w:rsidRPr="00564E8B" w14:paraId="4E44C897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0E000E69" w14:textId="3CD70FF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33359D2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ADA8DD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Комсомольский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D7FBB6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121/38,5/6,3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8446F6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ТМТ-6300/110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71886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2897DD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3FACF5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94A4E4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2AAD1F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6770D2" w:rsidRPr="00564E8B" w14:paraId="2E8E48F8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3FD031F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311A3DF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56C7965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1DEE27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121/38,5/6,3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EA1DF4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ТМТ-6300/110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3001CB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65A2B2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7C35C05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51FE52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3A5E6A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6770D2" w:rsidRPr="00564E8B" w14:paraId="4A22EE30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239223B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38700FB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3E17FE8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98D58F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E9ACB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ТМ-320/35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373659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D0BF19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E403B7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1364FF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BA6D41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6770D2" w:rsidRPr="00564E8B" w14:paraId="4C132BED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39188912" w14:textId="218CFA82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7D4F450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65177D3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Майское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12CCF2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F13C8E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ТДН - 10000/110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50F5F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9DEB87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056C8C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C6057B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71141B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748EB0A2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1688F52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1F31625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449550A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F45173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897E04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ТДН - 10000/110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58330E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4F8AB9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2DCBD1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94EFC6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635446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20EC4AEA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211B291F" w14:textId="38731D6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2A053DE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6240D1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Южный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016630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5E2B8B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ТДТН-10000/110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5D46FB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1CF6EC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DDA200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40AEAC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1DCDBE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770D2" w:rsidRPr="00564E8B" w14:paraId="19E6FD00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2402B65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171B194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05A6810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FB1C70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22C782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ТДТН-10000/110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F0A8DF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2F52B1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2834D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238658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89C940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770D2" w:rsidRPr="00564E8B" w14:paraId="24756B34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4D84AE8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762886D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0BC92A5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F691B0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E3DA3F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DC83A2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56CF5C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01E229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F22F83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B9A2B2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6770D2" w:rsidRPr="00564E8B" w14:paraId="37BBE6C8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479E780A" w14:textId="333BB988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257002C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552782C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Прима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7D0069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29AD9C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ТДТН-16000/110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9A277B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8D7BD6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378A50D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04B3C7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15A7EB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770D2" w:rsidRPr="00564E8B" w14:paraId="0F9ADF44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3E91586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68F947C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3E43676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AE2802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115/38,5/6,6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E5C53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ТДТН-16000/110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6FD54A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FA693F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4487552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6D9AA2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760975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6770D2" w:rsidRPr="00564E8B" w14:paraId="468310F2" w14:textId="77777777" w:rsidTr="004C25D1">
        <w:trPr>
          <w:trHeight w:val="20"/>
        </w:trPr>
        <w:tc>
          <w:tcPr>
            <w:tcW w:w="189" w:type="pct"/>
            <w:vAlign w:val="center"/>
          </w:tcPr>
          <w:p w14:paraId="4373F471" w14:textId="15496A5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Align w:val="center"/>
          </w:tcPr>
          <w:p w14:paraId="52756A7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Align w:val="center"/>
          </w:tcPr>
          <w:p w14:paraId="7D833CA3" w14:textId="0301B2E6" w:rsidR="006770D2" w:rsidRPr="00564E8B" w:rsidRDefault="006770D2" w:rsidP="00731A10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Кекура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2EBA2364" w14:textId="4A629BF4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15" w:type="pct"/>
            <w:shd w:val="clear" w:color="auto" w:fill="auto"/>
            <w:noWrap/>
            <w:vAlign w:val="center"/>
          </w:tcPr>
          <w:p w14:paraId="35EC75A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B69E4E7" w14:textId="10D23F51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387F40F8" w14:textId="118FBB99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</w:tcPr>
          <w:p w14:paraId="04EC35C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74D7B1F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6" w:type="pct"/>
            <w:shd w:val="clear" w:color="auto" w:fill="auto"/>
            <w:noWrap/>
            <w:vAlign w:val="center"/>
          </w:tcPr>
          <w:p w14:paraId="11D229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770D2" w:rsidRPr="00564E8B" w14:paraId="0B5A0B94" w14:textId="77777777" w:rsidTr="004C25D1">
        <w:trPr>
          <w:trHeight w:val="20"/>
        </w:trPr>
        <w:tc>
          <w:tcPr>
            <w:tcW w:w="189" w:type="pct"/>
            <w:vAlign w:val="center"/>
          </w:tcPr>
          <w:p w14:paraId="2D2DED15" w14:textId="3C80DCC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Align w:val="center"/>
          </w:tcPr>
          <w:p w14:paraId="55ECF7F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Align w:val="center"/>
          </w:tcPr>
          <w:p w14:paraId="7EF0FD6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Песчанка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7E35D68B" w14:textId="16DA23DF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15" w:type="pct"/>
            <w:shd w:val="clear" w:color="auto" w:fill="auto"/>
            <w:noWrap/>
            <w:vAlign w:val="center"/>
          </w:tcPr>
          <w:p w14:paraId="72747E0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A135277" w14:textId="10B6E015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524F988A" w14:textId="7C43312E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</w:tcPr>
          <w:p w14:paraId="529BC2F8" w14:textId="1D9B0D81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3C937FF5" w14:textId="208DE06D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</w:tcPr>
          <w:p w14:paraId="01A0A802" w14:textId="360F3D87" w:rsidR="006770D2" w:rsidRPr="00564E8B" w:rsidRDefault="009909C8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19D06BDC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187ADEBF" w14:textId="36A283FA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CC00A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2E5759E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Нерский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820470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95106F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486345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B93917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473FD58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6EE587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0C53D6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265E1D9E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6BC6A48C" w14:textId="13ADE4D1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EA36F9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1EFCE0E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Моховая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64BD6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6665BA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FD683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392397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1BB402D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3DDE62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2D3E7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044A5B14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3A2EE4D" w14:textId="730A7DB8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1C9CA06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3FC2F54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Встречный-2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54948F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780015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4C064D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3EA283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916573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91DD05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7CFA71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793EF039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3394BE72" w14:textId="112FD4F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6C5AED6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7751BDD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Безымянный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5EDAB7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9D7C8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634A3C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C7C071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D2922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E2E883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A2D5C6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6770D2" w:rsidRPr="00564E8B" w14:paraId="4EED3ADA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7E92B0DE" w14:textId="7485E231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5C981FB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5305C56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Каральвеем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F7338B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254A49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43A3CD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93C1E9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426DE8E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D8C0D2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0E07B7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61480CD6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7DF7A6F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20CE4A6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2508E2B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0EED1D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4F4D7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ТМ-6300/35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FFD5F9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649D06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48CC7BB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7B42C0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60AA42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18C2DA91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24214F13" w14:textId="4F4376C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2CE363D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A7B1EE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Дымка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05E5D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F40D33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F4C89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DC0253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F6193F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D7544E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6E19FF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770D2" w:rsidRPr="00564E8B" w14:paraId="72E71A04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0647AE9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070290E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087CEB6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B5F4B7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1E01DC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E24E0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DD939D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18DB7C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4CFA3E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CD0D77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770D2" w:rsidRPr="00564E8B" w14:paraId="078AB9B6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26DDFC5F" w14:textId="6A3159D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2D27982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630539F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A8D366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66D1BC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ТМ-6300/35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2CFA5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31FCF2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7659CD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E3CD12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E3021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6770D2" w:rsidRPr="00564E8B" w14:paraId="701E4B48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7003262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43DA7D8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300D9CA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53F5D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AF3D9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7FE7F8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96E1B0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00ED67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446A30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4E8C01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6770D2" w:rsidRPr="00564E8B" w14:paraId="657B21B8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553AFEF1" w14:textId="02502589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5353521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3E80534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Атомка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C08BE3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676068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8E4DB2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EB95CC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382871A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29C816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91C808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6770D2" w:rsidRPr="00564E8B" w14:paraId="22884243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3FC9718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2E1602A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1D7128C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936E95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AA1555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A52C13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3CA5A8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500C6A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9D3244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422B50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6770D2" w:rsidRPr="00564E8B" w14:paraId="2FB95117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6062C0F5" w14:textId="57BCB47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47914ED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C89A3A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Спорный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757536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C281A5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987801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E495E7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FBB292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A273A5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DF65F7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770D2" w:rsidRPr="00564E8B" w14:paraId="540A0CF8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7368B8A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138165B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6628F9F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D0A980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A7724D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7CC9C2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F8F546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78A654F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015E47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2E987C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770D2" w:rsidRPr="00564E8B" w14:paraId="594D3FFF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20A06AB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452B29E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23F25B1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39CECE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6391D3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822321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2E7E91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15E6815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6FD640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1F2C3C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770D2" w:rsidRPr="00564E8B" w14:paraId="02F5C6F3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39CF4E8" w14:textId="7D64F05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76C158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48831DE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Кепервеем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91E3D4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821558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1DC327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7886E5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7FF116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F4A41B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EC7683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6770D2" w:rsidRPr="00564E8B" w14:paraId="31BDDB94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29DDF7E6" w14:textId="2464E451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437BFF0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06F4BE6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Веселый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638B0E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7E899E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1657EC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DBE3B6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5F938A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4FF49E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0C286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6770D2" w:rsidRPr="00564E8B" w14:paraId="5D146DA9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B9D952E" w14:textId="4D97BF9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4770EC7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522B5FA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Рыткучи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50150C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E84A4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19D3F4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8916A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DB0677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37D9FA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56209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5AC626C4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3BFE2A1" w14:textId="519D8DE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23662C7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21C4429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Богатый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13C977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C8C8C6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ТМ/2500/35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6F3E84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623818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B2C753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39A83D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9C1CC4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35D0BA65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ECA13C7" w14:textId="24597112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2965ACA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3C9E84E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Соседний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85E39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1C8806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ТМ/2500/35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3F2FC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BC5429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3997FB3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68E13F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3A115D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0466D625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238B78E1" w14:textId="1653821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8A90E7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489C534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Умкырыннэт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032B9A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509421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ТМ/2500/35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F3940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27D86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4AC9FC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D7ABC6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899EEB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2C3F185A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831F4BF" w14:textId="1CB1F822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2F87432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73278A6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Полярная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EF47DF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4910E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BDB81F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F15B1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E5013F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11B046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484F8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770D2" w:rsidRPr="00564E8B" w14:paraId="2554C617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B960F4A" w14:textId="7288F309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16D52E2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0B583E5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Ретранслятор Встречный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35CAE4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597B53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810A2E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146452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3FD866E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BEF7A8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D3DC25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6770D2" w:rsidRPr="00564E8B" w14:paraId="74284FB4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40403553" w14:textId="0AE09370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7A4A8A3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18A6453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Вега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DBB116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C9740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93906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5168D1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7D2F798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155351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CE2642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770D2" w:rsidRPr="00564E8B" w14:paraId="4BF86F47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4986A70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4DC35E8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5B0E8C2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824957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E866DB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ТМН-1600/35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62ADE0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5941A9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DCC01B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66ACFE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AB6A58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6770D2" w:rsidRPr="00564E8B" w14:paraId="0F870484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14D1C4C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4E777CF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59019B5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DB15EB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88BE4A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9CFC7C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32F6F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3DDB8EE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B06B61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B859A8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6770D2" w:rsidRPr="00564E8B" w14:paraId="12C8F2F9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49C5080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26D0F63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39826C6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B849B4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944FA8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64C1F2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153FCA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E10523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32E964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D4889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770D2" w:rsidRPr="00564E8B" w14:paraId="0A60D832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421DE863" w14:textId="6484EA3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1069051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7F4349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Апапельгино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E936A4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860768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ТМН-1000/35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7AF68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F3CE92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EC976B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1DBA2D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2030EF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6770D2" w:rsidRPr="00564E8B" w14:paraId="3048C55A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4052A2D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3D3D360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704E2E9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25E295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1653B1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ТМН-1000/35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398893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DD50C2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1140E43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18062A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5559BD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770D2" w:rsidRPr="00564E8B" w14:paraId="2B15F5AF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72C7D3C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7714D68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75767E5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DDA8B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42F459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48DCF0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F4D291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1E2D81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2C7AC5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12C49B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770D2" w:rsidRPr="00564E8B" w14:paraId="014C8992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047F177D" w14:textId="5A19C7C6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1AB4D2E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60ACB9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Лагуна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73249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F4D1D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ТМН-4000/35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C6C6A4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636ECE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42C41F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0EAD8C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C8BFBE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770D2" w:rsidRPr="00564E8B" w14:paraId="55B3E1AA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70464AA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53ABC83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002D6EB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9FCBF1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35/6,3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03C9F9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ТМН-4000/35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0C2525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9DDDD8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F892D0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C92733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959D10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770D2" w:rsidRPr="00564E8B" w14:paraId="5F7F32CE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70E5097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1DA97B8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09F53E7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06A333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35/0,4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53AE87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ТМ-100/35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F42AB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5187FE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7EED82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0E7C60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6A4132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770D2" w:rsidRPr="00564E8B" w14:paraId="284BF695" w14:textId="77777777" w:rsidTr="004C25D1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14:paraId="2DCCE3C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АНАДЫРСКИЙ ЭНЕРГОУЗЕЛ</w:t>
            </w:r>
            <w:r w:rsidRPr="00564E8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770D2" w:rsidRPr="00564E8B" w14:paraId="0D63C980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53F7412" w14:textId="2A11CC9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6E54840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3B59977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ПС-1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714C6E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31FBD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RESIBLOK-10000/35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3AA1E6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05C226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79A118A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43C41F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6BCA07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6770D2" w:rsidRPr="00564E8B" w14:paraId="6289505E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835DAB0" w14:textId="07E1EE7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55136BB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6517A31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ПС-2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6D8AD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17A7E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RESIBLOK-10000/35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34B85C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3589D5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9987E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A3AC0C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B038EC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6770D2" w:rsidRPr="00564E8B" w14:paraId="50A01AD8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8DD0B74" w14:textId="0186BEAD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630D2AC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0B2F9CC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Угольные Копи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C9ED29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400CEB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E06BAE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33D6F9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6EE996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A7F919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B01D6F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1BFFF48A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29329FE5" w14:textId="294DAC18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162CDC5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520E191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Аэропорт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1E5BAF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35/10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54231E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781502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6EC9B7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E161AD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111BEA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0CB8D7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1BDF75A6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5551CD6" w14:textId="23CFE5DF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6D4026C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511B969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КЭЧ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A6C64F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35/10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B6915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9658A3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775573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2B9FF25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221864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B29C10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37005A15" w14:textId="77777777" w:rsidTr="004C25D1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14:paraId="66B1330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2"/>
                <w:lang w:eastAsia="ru-RU"/>
              </w:rPr>
              <w:t>ЭГВЕКИНОТСКИЙ ЭНЕРГОУЗЕЛ</w:t>
            </w:r>
          </w:p>
        </w:tc>
      </w:tr>
      <w:tr w:rsidR="006770D2" w:rsidRPr="00564E8B" w14:paraId="7CEDF9C3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238CA1BC" w14:textId="79B2501F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6525756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69169F0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Валунистый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3E0A85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CA7CE2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C9D7EB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1143C8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1062EA6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DC71F5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B0A807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150E3239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5093AD1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4C634F8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18EDB1A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1C5FAF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33983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06E722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81DBB2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77A0919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5FF2FD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9DA417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1F5B317F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CA96CD4" w14:textId="48B8AEF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38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6AC0DC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03E0B20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 км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E19691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110/6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FE16EF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ТМТГ-5600/110 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66A20B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075EE6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7481B7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453997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632A11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770D2" w:rsidRPr="00564E8B" w14:paraId="5894675E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886A0D1" w14:textId="701DC33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2FD436F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7B4C53D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Иультин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A38C02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E30BE2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EFB050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EFBCB5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3CB553A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356EF3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92481C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030A8DF2" w14:textId="77777777" w:rsidTr="004C25D1">
        <w:trPr>
          <w:trHeight w:val="20"/>
        </w:trPr>
        <w:tc>
          <w:tcPr>
            <w:tcW w:w="189" w:type="pct"/>
            <w:vMerge w:val="restart"/>
            <w:shd w:val="clear" w:color="auto" w:fill="auto"/>
            <w:noWrap/>
            <w:vAlign w:val="center"/>
            <w:hideMark/>
          </w:tcPr>
          <w:p w14:paraId="504E6F71" w14:textId="40D66A92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vMerge w:val="restart"/>
            <w:shd w:val="clear" w:color="auto" w:fill="auto"/>
            <w:noWrap/>
            <w:vAlign w:val="center"/>
            <w:hideMark/>
          </w:tcPr>
          <w:p w14:paraId="6C162A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vMerge w:val="restart"/>
            <w:shd w:val="clear" w:color="auto" w:fill="auto"/>
            <w:noWrap/>
            <w:vAlign w:val="center"/>
            <w:hideMark/>
          </w:tcPr>
          <w:p w14:paraId="2960B2A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Эгвекинот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DB3320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E93CDB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ТМТГ-5600/35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7482A9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697C54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1777A1B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382AA9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6D6370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6770D2" w:rsidRPr="00564E8B" w14:paraId="74566A1D" w14:textId="77777777" w:rsidTr="004C25D1">
        <w:trPr>
          <w:trHeight w:val="20"/>
        </w:trPr>
        <w:tc>
          <w:tcPr>
            <w:tcW w:w="189" w:type="pct"/>
            <w:vMerge/>
            <w:vAlign w:val="center"/>
            <w:hideMark/>
          </w:tcPr>
          <w:p w14:paraId="46F4347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pct"/>
            <w:vMerge/>
            <w:vAlign w:val="center"/>
            <w:hideMark/>
          </w:tcPr>
          <w:p w14:paraId="218C770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Merge/>
            <w:vAlign w:val="center"/>
            <w:hideMark/>
          </w:tcPr>
          <w:p w14:paraId="24BECC7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6B7B0C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00676B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ТМ-2500/35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3047CC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E33D0A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64D7B7B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2B07BD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78AD69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6770D2" w:rsidRPr="00564E8B" w14:paraId="3331E7EB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3231DAE3" w14:textId="7CC3445E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DA7162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4E0987E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ЗИФ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EB0339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8B7ECF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3099F2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32BB7E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F3B8BE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A7345C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349D9B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6C62023C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1C9B032E" w14:textId="6A22C87A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01D5C94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0196E91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Юг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5797B8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084451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5BA81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04CDF8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0029634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ED2EEC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D1EA9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2D509D30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6FCA472" w14:textId="5371D3C0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253D6B9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4054CF2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09BE27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74B93C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971C52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CA59DB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58A178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5A38D0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E66803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6770D2" w:rsidRPr="00564E8B" w14:paraId="1DD22FA5" w14:textId="77777777" w:rsidTr="004C25D1">
        <w:trPr>
          <w:trHeight w:val="20"/>
        </w:trPr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8AAF58F" w14:textId="50D5480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  <w:r w:rsidR="00A91A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219B2E7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14:paraId="59534C7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Карьер 1,2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BA8A5D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35/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3FEF806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21CB72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2ABD3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14:paraId="14E637A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EF1B42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999D6C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</w:tbl>
    <w:p w14:paraId="4EA33FA0" w14:textId="77777777" w:rsidR="008951A7" w:rsidRPr="00564E8B" w:rsidRDefault="008951A7" w:rsidP="008951A7">
      <w:pPr>
        <w:spacing w:line="240" w:lineRule="auto"/>
        <w:ind w:firstLine="0"/>
        <w:rPr>
          <w:rFonts w:eastAsia="Calibri"/>
          <w:sz w:val="26"/>
          <w:szCs w:val="26"/>
        </w:rPr>
        <w:sectPr w:rsidR="008951A7" w:rsidRPr="00564E8B" w:rsidSect="004C25D1">
          <w:pgSz w:w="16838" w:h="11906" w:orient="landscape" w:code="9"/>
          <w:pgMar w:top="1701" w:right="1134" w:bottom="709" w:left="1134" w:header="709" w:footer="709" w:gutter="0"/>
          <w:cols w:space="708"/>
          <w:docGrid w:linePitch="360"/>
        </w:sectPr>
      </w:pPr>
    </w:p>
    <w:p w14:paraId="67CCCD24" w14:textId="77777777" w:rsidR="008951A7" w:rsidRPr="00564E8B" w:rsidRDefault="008951A7" w:rsidP="008951A7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8" w:name="_Toc99626266"/>
      <w:r w:rsidRPr="00564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Приложение В. Перечень линий электропередачи 35-110 кВ энергосистемы Чукотского автономного округа</w:t>
      </w:r>
      <w:bookmarkEnd w:id="38"/>
    </w:p>
    <w:p w14:paraId="36E6CD1F" w14:textId="77777777" w:rsidR="008951A7" w:rsidRPr="00564E8B" w:rsidRDefault="008951A7" w:rsidP="008951A7">
      <w:pPr>
        <w:rPr>
          <w:rFonts w:eastAsia="Times New Roman" w:cs="Times New Roman"/>
          <w:b/>
          <w:bCs/>
          <w:color w:val="000000"/>
          <w:sz w:val="26"/>
          <w:szCs w:val="26"/>
        </w:rPr>
        <w:sectPr w:rsidR="008951A7" w:rsidRPr="00564E8B" w:rsidSect="003826F3">
          <w:pgSz w:w="11906" w:h="16838" w:code="9"/>
          <w:pgMar w:top="567" w:right="567" w:bottom="1134" w:left="1134" w:header="709" w:footer="709" w:gutter="0"/>
          <w:cols w:space="708"/>
          <w:vAlign w:val="center"/>
          <w:docGrid w:linePitch="360"/>
        </w:sectPr>
      </w:pPr>
      <w:r w:rsidRPr="00564E8B">
        <w:rPr>
          <w:rFonts w:eastAsia="Times New Roman" w:cs="Times New Roman"/>
          <w:b/>
          <w:bCs/>
          <w:color w:val="000000"/>
          <w:sz w:val="26"/>
          <w:szCs w:val="26"/>
        </w:rPr>
        <w:br w:type="page"/>
      </w:r>
    </w:p>
    <w:p w14:paraId="223E7E1E" w14:textId="77777777" w:rsidR="006770D2" w:rsidRPr="00564E8B" w:rsidRDefault="006770D2" w:rsidP="006770D2">
      <w:pPr>
        <w:pStyle w:val="a4"/>
        <w:spacing w:line="240" w:lineRule="auto"/>
        <w:ind w:left="0" w:firstLine="0"/>
        <w:rPr>
          <w:rFonts w:cs="Times New Roman"/>
          <w:sz w:val="26"/>
          <w:szCs w:val="26"/>
        </w:rPr>
      </w:pPr>
      <w:bookmarkStart w:id="39" w:name="_Toc37533067"/>
      <w:r w:rsidRPr="00564E8B">
        <w:rPr>
          <w:rFonts w:cs="Times New Roman"/>
          <w:sz w:val="26"/>
          <w:szCs w:val="26"/>
        </w:rPr>
        <w:lastRenderedPageBreak/>
        <w:t xml:space="preserve">Таблица В.1 - Перечень линий электропередачи 35-110 кВ энергосистемы Чукотского </w:t>
      </w:r>
      <w:bookmarkEnd w:id="39"/>
      <w:r w:rsidRPr="00564E8B">
        <w:rPr>
          <w:rFonts w:cs="Times New Roman"/>
          <w:sz w:val="26"/>
          <w:szCs w:val="26"/>
        </w:rPr>
        <w:t>автономного округа</w:t>
      </w:r>
    </w:p>
    <w:tbl>
      <w:tblPr>
        <w:tblW w:w="5110" w:type="pct"/>
        <w:tblLayout w:type="fixed"/>
        <w:tblLook w:val="04A0" w:firstRow="1" w:lastRow="0" w:firstColumn="1" w:lastColumn="0" w:noHBand="0" w:noVBand="1"/>
      </w:tblPr>
      <w:tblGrid>
        <w:gridCol w:w="1269"/>
        <w:gridCol w:w="4340"/>
        <w:gridCol w:w="1584"/>
        <w:gridCol w:w="1300"/>
        <w:gridCol w:w="1148"/>
        <w:gridCol w:w="1006"/>
        <w:gridCol w:w="1442"/>
        <w:gridCol w:w="750"/>
        <w:gridCol w:w="1121"/>
        <w:gridCol w:w="1151"/>
      </w:tblGrid>
      <w:tr w:rsidR="006770D2" w:rsidRPr="00564E8B" w14:paraId="20977D5D" w14:textId="77777777" w:rsidTr="00FE2BD1">
        <w:trPr>
          <w:trHeight w:val="20"/>
          <w:tblHeader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1C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0E7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Название ВЛ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FBC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Диспетчерское наименование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76C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Класс напряжения, кВ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63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Количество цепей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D8F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Марка провода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93C2" w14:textId="21585479" w:rsidR="006770D2" w:rsidRPr="00564E8B" w:rsidRDefault="00731A10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Протяжённость</w:t>
            </w:r>
            <w:r w:rsidR="006770D2"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в одноцепном исполнении, км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687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Год ввода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B7A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Срок службы по состоянию на 2022 г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69A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Срок службы по состоянию на 2026 г</w:t>
            </w:r>
          </w:p>
        </w:tc>
      </w:tr>
      <w:tr w:rsidR="006770D2" w:rsidRPr="00564E8B" w14:paraId="1D7A469D" w14:textId="77777777" w:rsidTr="00FE2BD1">
        <w:trPr>
          <w:trHeight w:val="20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28E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ЧАУН-БИЛИБИНСКИЙ ЭНЕРГОУЗЕЛ</w:t>
            </w:r>
          </w:p>
        </w:tc>
      </w:tr>
      <w:tr w:rsidR="006770D2" w:rsidRPr="00564E8B" w14:paraId="7148E1F0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A6B6" w14:textId="21387E1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7E5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БиАЭС - Прима с отпайкой на ПС Тепличный комбинат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A58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191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197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EED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E8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4,862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942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7EE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533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</w:tr>
      <w:tr w:rsidR="006770D2" w:rsidRPr="00564E8B" w14:paraId="27FB04FF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966C" w14:textId="0F49505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65C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БиАЭС - Встречный с отпайкой на ПС Тепличный комбинат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6EF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FA5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9C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B26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EB2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700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714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AF5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</w:tr>
      <w:tr w:rsidR="006770D2" w:rsidRPr="00564E8B" w14:paraId="0CC909DD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7F01" w14:textId="0A9C8868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376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Черский -</w:t>
            </w: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Встречный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70A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432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225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1D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АСК-150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4CE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224,7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620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1970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94E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9DD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</w:tr>
      <w:tr w:rsidR="006770D2" w:rsidRPr="00564E8B" w14:paraId="26CB21FE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C251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70FC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641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DC2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086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26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A0EC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3CB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4107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7C8B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238C432A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D222" w14:textId="3229ACFD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396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БиАЭС - Бета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9A4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AE6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190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090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FED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27,194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F35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3E4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C0B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</w:tr>
      <w:tr w:rsidR="006770D2" w:rsidRPr="00564E8B" w14:paraId="64F8B12E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6072" w14:textId="03DE2A06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EC7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Бета - Алискерово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CFD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954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3F0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A38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E79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34,41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221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63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B64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6770D2" w:rsidRPr="00564E8B" w14:paraId="6D8CBAD4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21C2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0152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98B4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22A5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3BB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37D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B3B2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01C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3977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B94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4C270F74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83A8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9E28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F3B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B20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D51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BAA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АС120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918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5E77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D121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40F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58FC7587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ADEF" w14:textId="7CFEDFE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66A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Бета - Гамма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747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5B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5F9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5E6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60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E83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89C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848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</w:tr>
      <w:tr w:rsidR="006770D2" w:rsidRPr="00564E8B" w14:paraId="2F0BB7B7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9C40" w14:textId="58E1665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25C7" w14:textId="54AD67F8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Гамм</w:t>
            </w:r>
            <w:r w:rsidR="00731A10"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- Комсомольский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3E0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5A6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DC5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BA3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789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282,2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23E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2A9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C77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6770D2" w:rsidRPr="00564E8B" w14:paraId="639DA479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AF09" w14:textId="5A1F9F9F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D80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ВЛ 110 кВ ЧТЭЦ - Береговая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F31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607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AE6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01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F22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2,02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759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52D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B6E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4ACDA5AE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91E5" w14:textId="0A3B8150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D32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ВЛ 110 кВ Береговая – Южный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A4F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304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569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363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D77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75,75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D6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760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089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0BEC66E0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E4B8" w14:textId="27DC98C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3EE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Южный - Комсомольский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4E5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9BE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B23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359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7F2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D5D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1DF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D23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020F1A12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4465" w14:textId="54DDE568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7FD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Комсомольский - Майское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B72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B2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4A7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4FE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61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49,7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E12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908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11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6770D2" w:rsidRPr="00564E8B" w14:paraId="7BA62BA1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7CCA1" w14:textId="5FB69BD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1F6C8" w14:textId="29BF4C37" w:rsidR="006770D2" w:rsidRPr="00564E8B" w:rsidRDefault="006770D2" w:rsidP="008417F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Билибино – Песчанка</w:t>
            </w:r>
            <w:r w:rsidR="008417FF"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417FF" w:rsidRPr="00564E8B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I</w:t>
            </w:r>
            <w:r w:rsidR="008417FF"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цепь</w:t>
            </w: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с отпайкой на ПС Кекура</w:t>
            </w:r>
            <w:r w:rsidR="009909C8"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53A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66D2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6626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350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АС-240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4F95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01E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BD47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68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6770D2" w:rsidRPr="00564E8B" w14:paraId="7AE877F7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B2A8" w14:textId="7B84CDB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918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A2B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28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F3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C5A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F86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2,144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711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312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F0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52290499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3BB6" w14:textId="30D493B6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8E0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A0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B58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ABF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7F4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16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10,008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0C5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676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9EE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4577D5D7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5041" w14:textId="663389CD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8BF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EE4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DD1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267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EFF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40B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29E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CF2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849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</w:tr>
      <w:tr w:rsidR="006770D2" w:rsidRPr="00564E8B" w14:paraId="3F9B53BE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7C2A" w14:textId="623A71C2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0FA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577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134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FEA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3C8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34E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95EC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A7D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433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</w:tr>
      <w:tr w:rsidR="006770D2" w:rsidRPr="00564E8B" w14:paraId="49255D78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688E" w14:textId="772B1C1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E2D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D7A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E61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60E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B33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1B2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7,111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567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44D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5F8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765B4555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95BE" w14:textId="4BE12E1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68F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E9B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B4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996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3E8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EF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28,558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E9C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32A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91D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</w:tr>
      <w:tr w:rsidR="006770D2" w:rsidRPr="00564E8B" w14:paraId="44DB1D0B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CD7C" w14:textId="18B207E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CE6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6D1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924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961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EA9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79F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4,409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E8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962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060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6770D2" w:rsidRPr="00564E8B" w14:paraId="26507FF7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1054" w14:textId="00E5800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3E7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D7F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EC0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C04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6DC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D4B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20,55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3D0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7A9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351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</w:tr>
      <w:tr w:rsidR="006770D2" w:rsidRPr="00564E8B" w14:paraId="3C8D0200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9E5E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560C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889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D860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AD85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49E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2E4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F549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C408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4CA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76BFEB53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8C5A" w14:textId="7F6C9FD2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FDB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Янранай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FE9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C29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413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FE4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690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F21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A5C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0D4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</w:tr>
      <w:tr w:rsidR="006770D2" w:rsidRPr="00564E8B" w14:paraId="6918FB51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D8A5" w14:textId="053C25FE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17C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B4A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A39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96B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D3C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2E9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76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76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0D2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</w:tr>
      <w:tr w:rsidR="006770D2" w:rsidRPr="00564E8B" w14:paraId="7343CFB2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4450" w14:textId="6F8A3319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B4D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493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A9E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458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152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63D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E2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C0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CD4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</w:tr>
      <w:tr w:rsidR="006770D2" w:rsidRPr="00564E8B" w14:paraId="79C78D9B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DFDF" w14:textId="23D73E4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196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- 18 км с отпайкой на ПС-15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180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74D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B52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14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87D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16,61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CCE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4BC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0D9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2D094B85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06A2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018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799A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F21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CF0B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45B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B939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8CE8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9163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4D1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770D419F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FC1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EE5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07B7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D417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9B9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B0C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4749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8DA5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BD74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F6D3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7580C510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79E1" w14:textId="137C9E08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962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928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845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A6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B64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98A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6CB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CD7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4DB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</w:tr>
      <w:tr w:rsidR="006770D2" w:rsidRPr="00564E8B" w14:paraId="578BFC13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F79D" w14:textId="2EC75EE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252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A20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1A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A01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825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ABC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8,64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D4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593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9B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361F3EB5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566C" w14:textId="31901D5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27D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CB8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E56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D26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29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B99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68B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320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2DA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2D3DD225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7F24" w14:textId="00C20AD1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7CA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77D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985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959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23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7D2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7F5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E0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170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35476CC4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A46B" w14:textId="2F25AB99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619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Каральвеем - БиАЭС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5A4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7A9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7AF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AD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CC5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02B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DE4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164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32448DFE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7B0A" w14:textId="5334E4D9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EE5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A8C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2D0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973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4CB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72A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362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782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E91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691DB583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0811" w14:textId="2F3C3D20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A2FE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351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79F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F02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69A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0E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4,91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288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44A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5A3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3BA07F98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520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F46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55C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942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130C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F3E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7B7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A9E4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1B6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2F6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22E13789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BE8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88EB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6F3B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198E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26A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23D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D24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FE75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4CD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DCD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41C17614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551E" w14:textId="3501C02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2B4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Бытрый - Соседний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124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96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8D2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1E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C40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22,25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5DE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DEC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4D6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18E6D7A5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B010" w14:textId="60ED8230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24A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5E5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741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943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7B8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1F2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A94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022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35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18E93CEE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B994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4057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B95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0DB4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84EEA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3BF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АС-50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1BEE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C95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AAA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1DFF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662E4189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2D29" w14:textId="1F35759B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484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739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060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488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452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675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13,97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B9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3DA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A74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4E53C62A" w14:textId="77777777" w:rsidTr="00FE2BD1">
        <w:trPr>
          <w:trHeight w:val="20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1BA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6770D2" w:rsidRPr="00564E8B" w14:paraId="278D1058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1EEF" w14:textId="12A8653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A35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5B3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A32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E16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4A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E51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1,682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A79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AFA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E14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770D2" w:rsidRPr="00564E8B" w14:paraId="5E07FACF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CD5E" w14:textId="613F0F5F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815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B98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КЛ-104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330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A25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A51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340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A28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1986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A81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CE6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</w:tr>
      <w:tr w:rsidR="006770D2" w:rsidRPr="00564E8B" w14:paraId="14BD6431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DD16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667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1A0A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C982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210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BB4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63B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1DD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ED4A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21DC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03A52241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959CF" w14:textId="4B3D920B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21E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949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КЛ-105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B12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3EB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399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3AE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397D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2005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10D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B3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770D2" w:rsidRPr="00564E8B" w14:paraId="608B9F1E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FD16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0782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EBBE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3BE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5BC1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DBE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6592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DC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7B08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079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4E415AD4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206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B2B51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827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FDAD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27E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A32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AD74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1A83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F35B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BE73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182BBF6B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65E9" w14:textId="1418845E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6EE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F31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F10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94E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E86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294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0,891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962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37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C87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770D2" w:rsidRPr="00564E8B" w14:paraId="07380CBF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24F7" w14:textId="0B9AD1DC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014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E48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КЛ-102 (Шахта)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DF8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D9A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7C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</w:t>
            </w: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3x150RM/25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D09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3,558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6F5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4C6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E54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6770D2" w:rsidRPr="00564E8B" w14:paraId="4FE8C49F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AC18" w14:textId="4D7191E1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40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CAB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B37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B66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DB7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781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E63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1,452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9A4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68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B13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770D2" w:rsidRPr="00564E8B" w14:paraId="7C8F7155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F277" w14:textId="18F63DFB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7C8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EA7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6D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EBB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FCC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4F5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A02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EE2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37C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770D2" w:rsidRPr="00564E8B" w14:paraId="4678F4F3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B1F5" w14:textId="39B48679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C30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677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КЛ-108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1E9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28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25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657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7B0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35A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2DA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770D2" w:rsidRPr="00564E8B" w14:paraId="48D2C822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D83C" w14:textId="5D97A3F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33F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ПП1 - ПП2 №1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419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C94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66D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E28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42B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FD6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6EF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36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2C46AF97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8B21" w14:textId="1D7992DF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557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ПП1 - ПП2 №2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A6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8DC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CE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285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C7B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00A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484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D9C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776ED40B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F6D8" w14:textId="5C04369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7EC8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Угольные Копи №1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8EF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КЛ-301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023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837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A45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0F8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357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C90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179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318263F1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A22E" w14:textId="28AE7CC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FA60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Угольные Копи №2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93B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КЛ-302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C0C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2CE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132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720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3CD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0CC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13D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4DBE232F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F4E8" w14:textId="48F56376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58C0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Угольные Копи - Аэропорт №1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89F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КЛ-303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251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C55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24A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B4D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9ED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E9E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45C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2BB6CAF9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A2E2" w14:textId="08F5942A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85A6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Угольные Копи - Аэропорт №2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316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КЛ-304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3A2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BBC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46B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D0D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AE2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439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2E9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739C6D58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8435" w14:textId="5041D11E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9F3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Угольные Копи - КЭЧ №1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245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КЛ-305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833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90E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6D7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6AF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2FF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2E0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B27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3800FE0D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B025" w14:textId="08005F24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59E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Угольные Копи - КЭЧ №2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B4D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КЛ-306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4FA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929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0F5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FCD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65D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458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CE5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553DD0D5" w14:textId="77777777" w:rsidTr="00FE2BD1">
        <w:trPr>
          <w:trHeight w:val="20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FF8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6770D2" w:rsidRPr="00564E8B" w14:paraId="3DE813AA" w14:textId="77777777" w:rsidTr="00FE2BD1">
        <w:trPr>
          <w:trHeight w:val="20"/>
        </w:trPr>
        <w:tc>
          <w:tcPr>
            <w:tcW w:w="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5FB5" w14:textId="114EA97E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84E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B68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821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311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90C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F0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179,3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043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48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039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6770D2" w:rsidRPr="00564E8B" w14:paraId="7C077001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744DE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99F8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A2F0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AD45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F63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3EC8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301C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8E83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EF4C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26C09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770D2" w:rsidRPr="00564E8B" w14:paraId="7CB4090B" w14:textId="77777777" w:rsidTr="00FE2BD1">
        <w:trPr>
          <w:trHeight w:val="20"/>
        </w:trPr>
        <w:tc>
          <w:tcPr>
            <w:tcW w:w="4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D54B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6CB2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187 км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C95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34C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253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529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8F9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8AE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24F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48D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6770D2" w:rsidRPr="00564E8B" w14:paraId="0A6977C4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E522" w14:textId="11C91035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FFD4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1D8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1EF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53D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B60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F5B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178,6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486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4AB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45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770D2" w:rsidRPr="00564E8B" w14:paraId="1C24D726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6390" w14:textId="697F750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381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C89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2B3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6380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F7C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2B5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7C3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8BD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CD7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</w:tr>
      <w:tr w:rsidR="006770D2" w:rsidRPr="00564E8B" w14:paraId="4218C561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97E2" w14:textId="59B97B16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9317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Валунистый - ЗИФ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B8F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ACE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02B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EB3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7FE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B217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F40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5195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56864415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E4A4" w14:textId="3BB3EA43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4F95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Валунистый - Юг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BF1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163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512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848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522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D94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E96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5E5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793D590E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C0CD" w14:textId="002EDC11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7D3F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Валунистый - Карьер 1,2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AEA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410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DB5A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C071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B5F6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66D4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78E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18DB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770D2" w:rsidRPr="00564E8B" w14:paraId="7598ADB6" w14:textId="77777777" w:rsidTr="00FE2BD1">
        <w:trPr>
          <w:trHeight w:val="2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6393" w14:textId="20BD35D8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  <w:r w:rsidR="00A91AC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D10D" w14:textId="77777777" w:rsidR="006770D2" w:rsidRPr="00564E8B" w:rsidRDefault="006770D2" w:rsidP="00FE2BD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Карьер 1,2 - Консервация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A09D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660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D159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07E3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9762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779F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F39E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BA9C" w14:textId="77777777" w:rsidR="006770D2" w:rsidRPr="00564E8B" w:rsidRDefault="006770D2" w:rsidP="00FE2BD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14:paraId="07748009" w14:textId="77777777" w:rsidR="008951A7" w:rsidRPr="00564E8B" w:rsidRDefault="008951A7" w:rsidP="008951A7">
      <w:pPr>
        <w:pStyle w:val="a4"/>
        <w:spacing w:line="240" w:lineRule="auto"/>
        <w:ind w:left="0" w:firstLine="0"/>
        <w:rPr>
          <w:rFonts w:eastAsia="Calibri" w:cs="Times New Roman"/>
          <w:b/>
          <w:sz w:val="26"/>
          <w:szCs w:val="26"/>
        </w:rPr>
      </w:pPr>
    </w:p>
    <w:p w14:paraId="1B60870E" w14:textId="77777777" w:rsidR="008951A7" w:rsidRPr="00564E8B" w:rsidRDefault="008951A7" w:rsidP="008951A7">
      <w:pPr>
        <w:rPr>
          <w:rFonts w:eastAsia="Times New Roman" w:cs="Times New Roman"/>
          <w:b/>
          <w:bCs/>
          <w:color w:val="000000"/>
          <w:sz w:val="26"/>
          <w:szCs w:val="26"/>
        </w:rPr>
        <w:sectPr w:rsidR="008951A7" w:rsidRPr="00564E8B" w:rsidSect="0082467B">
          <w:pgSz w:w="16838" w:h="11906" w:orient="landscape" w:code="9"/>
          <w:pgMar w:top="1701" w:right="1134" w:bottom="709" w:left="1134" w:header="709" w:footer="709" w:gutter="0"/>
          <w:cols w:space="708"/>
          <w:docGrid w:linePitch="360"/>
        </w:sectPr>
      </w:pPr>
    </w:p>
    <w:p w14:paraId="6129D6E3" w14:textId="49399973" w:rsidR="008951A7" w:rsidRPr="00564E8B" w:rsidRDefault="008951A7" w:rsidP="008951A7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0" w:name="_Toc99626267"/>
      <w:r w:rsidRPr="00564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Приложение Г. Результаты </w:t>
      </w:r>
      <w:r w:rsidR="00731A10" w:rsidRPr="00564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расчётов</w:t>
      </w:r>
      <w:r w:rsidRPr="00564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электроэнергетических режимов работы электрической сети напряжением 35 кВ и выше энергосистемы Чукотского автономного округа в табличном виде</w:t>
      </w:r>
      <w:bookmarkEnd w:id="40"/>
    </w:p>
    <w:p w14:paraId="1D25A227" w14:textId="77777777" w:rsidR="008951A7" w:rsidRPr="00564E8B" w:rsidRDefault="008951A7" w:rsidP="008951A7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sectPr w:rsidR="008951A7" w:rsidRPr="00564E8B" w:rsidSect="003826F3">
          <w:pgSz w:w="11906" w:h="16838" w:code="9"/>
          <w:pgMar w:top="567" w:right="567" w:bottom="1134" w:left="1134" w:header="709" w:footer="709" w:gutter="0"/>
          <w:cols w:space="708"/>
          <w:vAlign w:val="center"/>
          <w:docGrid w:linePitch="360"/>
        </w:sectPr>
      </w:pPr>
    </w:p>
    <w:p w14:paraId="354E8896" w14:textId="77777777" w:rsidR="00704B30" w:rsidRPr="00564E8B" w:rsidRDefault="00704B30" w:rsidP="00704B30">
      <w:pPr>
        <w:ind w:firstLine="0"/>
      </w:pPr>
      <w:commentRangeStart w:id="41"/>
      <w:r w:rsidRPr="00564E8B">
        <w:lastRenderedPageBreak/>
        <w:t xml:space="preserve">Таблица Г.1 </w:t>
      </w:r>
      <w:commentRangeEnd w:id="41"/>
      <w:r w:rsidR="00534E52">
        <w:rPr>
          <w:rStyle w:val="ab"/>
          <w:rFonts w:asciiTheme="minorHAnsi" w:hAnsiTheme="minorHAnsi"/>
        </w:rPr>
        <w:commentReference w:id="41"/>
      </w:r>
      <w:r w:rsidRPr="00564E8B">
        <w:t>- Загрузка Т напряжением 110 кВ ЧБЭУ, 2022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BA0391" w:rsidRPr="00564E8B" w14:paraId="7A39EC74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77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8A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8D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71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3282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2022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76AAD" w14:textId="4703BAF9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Зима </w:t>
            </w:r>
            <w:r w:rsidR="00731A10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минимум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2022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476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2022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90B0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2022</w:t>
            </w:r>
          </w:p>
        </w:tc>
      </w:tr>
      <w:tr w:rsidR="00BA0391" w:rsidRPr="00564E8B" w14:paraId="5F3DD678" w14:textId="77777777" w:rsidTr="00BA0391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10C3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E470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71E4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22C2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35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44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1C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1B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8B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00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ED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18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DC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0C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4C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C2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BA0391" w:rsidRPr="00564E8B" w14:paraId="52206D7D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91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DE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54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4F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24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B1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9A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50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9A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0E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C8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CF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F1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4D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C5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098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15,23</w:t>
            </w:r>
          </w:p>
        </w:tc>
      </w:tr>
      <w:tr w:rsidR="00BA0391" w:rsidRPr="00564E8B" w14:paraId="4E44C040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544A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98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CA6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CF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5C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EB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FA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90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89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76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1F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F6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9E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E0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95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7F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15,23</w:t>
            </w:r>
          </w:p>
        </w:tc>
      </w:tr>
      <w:tr w:rsidR="00BA0391" w:rsidRPr="00564E8B" w14:paraId="1DA296D8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3E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3A8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0B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AC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05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84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D2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E0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3B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4C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84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0FE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11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3C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9F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66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25,26</w:t>
            </w:r>
          </w:p>
        </w:tc>
      </w:tr>
      <w:tr w:rsidR="00BA0391" w:rsidRPr="00564E8B" w14:paraId="42A50BA8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19CC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92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F7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B9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D9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EA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00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E3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D7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24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28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B7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FB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2E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56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BD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25,24</w:t>
            </w:r>
          </w:p>
        </w:tc>
      </w:tr>
      <w:tr w:rsidR="00BA0391" w:rsidRPr="00564E8B" w14:paraId="33F262F1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12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EE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2BC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7F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39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5.5+J2.1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66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2A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0D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5.6+J2.2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90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6F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34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6B7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05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54,53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EB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22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C5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54,58</w:t>
            </w:r>
          </w:p>
        </w:tc>
      </w:tr>
      <w:tr w:rsidR="00BA0391" w:rsidRPr="00564E8B" w14:paraId="3207D854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A8F7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BE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C7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0D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5D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5.5+J2.1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33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F6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66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5.6+J2.2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3D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EE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CE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40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62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54,53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21F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F6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EE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54,58</w:t>
            </w:r>
          </w:p>
        </w:tc>
      </w:tr>
      <w:tr w:rsidR="00BA0391" w:rsidRPr="00564E8B" w14:paraId="5D54D4E2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E7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9E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F7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0A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49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B3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4E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1E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DA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F1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DA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28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E4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0E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99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08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29,92</w:t>
            </w:r>
          </w:p>
        </w:tc>
      </w:tr>
      <w:tr w:rsidR="00BA0391" w:rsidRPr="00564E8B" w14:paraId="2EAA961C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7D0B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1A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9D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F77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CA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620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66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01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AC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6D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4A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66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52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32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EC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EE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33,66</w:t>
            </w:r>
          </w:p>
        </w:tc>
      </w:tr>
      <w:tr w:rsidR="00BA0391" w:rsidRPr="00564E8B" w14:paraId="66AC8679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6F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54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5A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9EC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9C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DE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8C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D8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2D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BD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F8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1.6+J3.7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F5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56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A6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6C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B3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23,37</w:t>
            </w:r>
          </w:p>
        </w:tc>
      </w:tr>
      <w:tr w:rsidR="00BA0391" w:rsidRPr="00564E8B" w14:paraId="5DB45245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FBE1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C5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92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D3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FF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CA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C7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1D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F0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D2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CC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1.6+J3.7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76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03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A1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48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34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23,37</w:t>
            </w:r>
          </w:p>
        </w:tc>
      </w:tr>
      <w:tr w:rsidR="00BA0391" w:rsidRPr="00564E8B" w14:paraId="523BC9C2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11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E1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2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0E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09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C2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77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52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B5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6A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60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3.4+J3.4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68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42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BF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DF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B5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29,51</w:t>
            </w:r>
          </w:p>
        </w:tc>
      </w:tr>
      <w:tr w:rsidR="00BA0391" w:rsidRPr="00564E8B" w14:paraId="1712F9B4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7F45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7C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5E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C2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8F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4D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6F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FC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C8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34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10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5B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9F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42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BA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B3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29,34</w:t>
            </w:r>
          </w:p>
        </w:tc>
      </w:tr>
    </w:tbl>
    <w:p w14:paraId="625E4F53" w14:textId="77777777" w:rsidR="00704B30" w:rsidRPr="00564E8B" w:rsidRDefault="00704B30" w:rsidP="00704B30">
      <w:pPr>
        <w:ind w:firstLine="0"/>
      </w:pPr>
    </w:p>
    <w:p w14:paraId="5715FBA4" w14:textId="77777777" w:rsidR="00704B30" w:rsidRPr="00564E8B" w:rsidRDefault="00704B30" w:rsidP="00704B30">
      <w:pPr>
        <w:ind w:firstLine="0"/>
      </w:pPr>
      <w:commentRangeStart w:id="42"/>
      <w:r w:rsidRPr="00564E8B">
        <w:t xml:space="preserve">Таблица Г.2 </w:t>
      </w:r>
      <w:commentRangeEnd w:id="42"/>
      <w:r w:rsidR="00534E52">
        <w:rPr>
          <w:rStyle w:val="ab"/>
          <w:rFonts w:asciiTheme="minorHAnsi" w:hAnsiTheme="minorHAnsi"/>
        </w:rPr>
        <w:commentReference w:id="42"/>
      </w:r>
      <w:r w:rsidRPr="00564E8B">
        <w:t>- Загрузка Т напряжением 110 кВ ЧБЭУ, 2023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BA0391" w:rsidRPr="00564E8B" w14:paraId="2E8D95CC" w14:textId="77777777" w:rsidTr="00BA0391">
        <w:trPr>
          <w:trHeight w:val="45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BA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21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B4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E2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43B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2023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385F6" w14:textId="15479921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Зима </w:t>
            </w:r>
            <w:r w:rsidR="00731A10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минимум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2023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72E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2023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409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2023</w:t>
            </w:r>
          </w:p>
        </w:tc>
      </w:tr>
      <w:tr w:rsidR="00BA0391" w:rsidRPr="00564E8B" w14:paraId="6D114B79" w14:textId="77777777" w:rsidTr="00BA0391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88E3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4F5C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4A6C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027C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73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57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FE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36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B3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1A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24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AE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87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31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F3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4B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BA0391" w:rsidRPr="00564E8B" w14:paraId="49F1969D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55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C7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73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B3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F2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E9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A0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DB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A1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E9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F9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F06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DF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73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2F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2B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16,18</w:t>
            </w:r>
          </w:p>
        </w:tc>
      </w:tr>
      <w:tr w:rsidR="00BA0391" w:rsidRPr="00564E8B" w14:paraId="09C4FD91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BF48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C3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75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20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85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32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22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1C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32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40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8F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63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D5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61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ED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E2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16,18</w:t>
            </w:r>
          </w:p>
        </w:tc>
      </w:tr>
      <w:tr w:rsidR="00BA0391" w:rsidRPr="00564E8B" w14:paraId="4FD88237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68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52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8E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B4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C8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F2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28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BF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67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2C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04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3E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FC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E8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D6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E3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27,07</w:t>
            </w:r>
          </w:p>
        </w:tc>
      </w:tr>
      <w:tr w:rsidR="00BA0391" w:rsidRPr="00564E8B" w14:paraId="11E3093C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860B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BD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250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3D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03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EE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C4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F1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6B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6D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46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15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10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13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2F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25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27,07</w:t>
            </w:r>
          </w:p>
        </w:tc>
      </w:tr>
      <w:tr w:rsidR="00BA0391" w:rsidRPr="00564E8B" w14:paraId="74343BC7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FF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7D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A4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A38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53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12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40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B3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82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10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0D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5C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D9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59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97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B6F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66,76</w:t>
            </w:r>
          </w:p>
        </w:tc>
      </w:tr>
      <w:tr w:rsidR="00BA0391" w:rsidRPr="00564E8B" w14:paraId="7642C238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630D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53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C8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97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6C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AD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3E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89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83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4C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11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F0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578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94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51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00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66,76</w:t>
            </w:r>
          </w:p>
        </w:tc>
      </w:tr>
      <w:tr w:rsidR="00BA0391" w:rsidRPr="00564E8B" w14:paraId="45065203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CE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ED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5DF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B9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19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61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0A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0A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16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B2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44,14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32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0E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83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CE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97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39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29,96</w:t>
            </w:r>
          </w:p>
        </w:tc>
      </w:tr>
      <w:tr w:rsidR="00BA0391" w:rsidRPr="00564E8B" w14:paraId="16C63540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51B3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52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D7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79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7C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B0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0E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B0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B0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DE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C7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14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93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37,97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49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26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04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33,70</w:t>
            </w:r>
          </w:p>
        </w:tc>
      </w:tr>
      <w:tr w:rsidR="00BA0391" w:rsidRPr="00564E8B" w14:paraId="44DF4F77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98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3A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A7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98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B6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8D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27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D7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7C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61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38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1.4+J3.8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0AB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0F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20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96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BE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24,07</w:t>
            </w:r>
          </w:p>
        </w:tc>
      </w:tr>
      <w:tr w:rsidR="00BA0391" w:rsidRPr="00564E8B" w14:paraId="3AA95EDD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8720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62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F1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F1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CF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82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86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F7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AC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0B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3C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1.4+J3.8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6BD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AD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80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F9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A8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24,07</w:t>
            </w:r>
          </w:p>
        </w:tc>
      </w:tr>
      <w:tr w:rsidR="00BA0391" w:rsidRPr="00564E8B" w14:paraId="24D8092E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25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F7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E1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A4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2C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64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07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AA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4B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86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02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86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46E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DB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3F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02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29,94</w:t>
            </w:r>
          </w:p>
        </w:tc>
      </w:tr>
      <w:tr w:rsidR="00BA0391" w:rsidRPr="00564E8B" w14:paraId="6CA376F8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4E64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1C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B4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F6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BE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6D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15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8CC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83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DA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80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9E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E7C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5D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2F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23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29,77</w:t>
            </w:r>
          </w:p>
        </w:tc>
      </w:tr>
    </w:tbl>
    <w:p w14:paraId="2611D6DB" w14:textId="77777777" w:rsidR="00704B30" w:rsidRPr="00564E8B" w:rsidRDefault="00704B30" w:rsidP="00704B30">
      <w:pPr>
        <w:ind w:firstLine="0"/>
      </w:pPr>
    </w:p>
    <w:p w14:paraId="156C4B0E" w14:textId="77777777" w:rsidR="00704B30" w:rsidRPr="00564E8B" w:rsidRDefault="00704B30" w:rsidP="00704B30">
      <w:pPr>
        <w:ind w:firstLine="0"/>
      </w:pPr>
      <w:commentRangeStart w:id="43"/>
      <w:r w:rsidRPr="00564E8B">
        <w:t xml:space="preserve">Таблица Г.3 </w:t>
      </w:r>
      <w:commentRangeEnd w:id="43"/>
      <w:r w:rsidR="00534E52">
        <w:rPr>
          <w:rStyle w:val="ab"/>
          <w:rFonts w:asciiTheme="minorHAnsi" w:hAnsiTheme="minorHAnsi"/>
        </w:rPr>
        <w:commentReference w:id="43"/>
      </w:r>
      <w:r w:rsidRPr="00564E8B">
        <w:t>- Загрузка Т напряжением 110 кВ ЧБЭУ, 2024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BA0391" w:rsidRPr="00564E8B" w14:paraId="04A75E11" w14:textId="77777777" w:rsidTr="00BA0391">
        <w:trPr>
          <w:trHeight w:val="300"/>
          <w:tblHeader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78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61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A3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73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B9D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2024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7144C" w14:textId="3523146C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Зима </w:t>
            </w:r>
            <w:r w:rsidR="00731A10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минимум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2024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49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2024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3EB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2024</w:t>
            </w:r>
          </w:p>
        </w:tc>
      </w:tr>
      <w:tr w:rsidR="00BA0391" w:rsidRPr="00564E8B" w14:paraId="5E8EA00A" w14:textId="77777777" w:rsidTr="00BA0391">
        <w:trPr>
          <w:trHeight w:val="450"/>
          <w:tblHeader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06B5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2FF8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117B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67F4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6D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91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91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CD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23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8A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9A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AD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69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55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1F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0C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BA0391" w:rsidRPr="00564E8B" w14:paraId="05E95E3E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91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DE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84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95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43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BC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A7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5D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C9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AC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69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3F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D1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68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22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0E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17,50</w:t>
            </w:r>
          </w:p>
        </w:tc>
      </w:tr>
      <w:tr w:rsidR="00BA0391" w:rsidRPr="00564E8B" w14:paraId="11045765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11E0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F0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B9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DF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65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60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7F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2E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10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FF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6C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E4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4D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BE6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18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68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17,50</w:t>
            </w:r>
          </w:p>
        </w:tc>
      </w:tr>
      <w:tr w:rsidR="00BA0391" w:rsidRPr="00564E8B" w14:paraId="114B8F08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6C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B8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70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EBB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0B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1B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92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BB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D4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47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20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73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CB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79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3E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89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29,90</w:t>
            </w:r>
          </w:p>
        </w:tc>
      </w:tr>
      <w:tr w:rsidR="00BA0391" w:rsidRPr="00564E8B" w14:paraId="429061F4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AE88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FC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22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53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26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F7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82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B2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7E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01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B5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0E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11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30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32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5B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29,90</w:t>
            </w:r>
          </w:p>
        </w:tc>
      </w:tr>
      <w:tr w:rsidR="00BA0391" w:rsidRPr="00564E8B" w14:paraId="4945FF40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A3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52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73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1D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E4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EA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0A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05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AA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B7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44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FA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18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7C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D4C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63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70,12</w:t>
            </w:r>
          </w:p>
        </w:tc>
      </w:tr>
      <w:tr w:rsidR="00BA0391" w:rsidRPr="00564E8B" w14:paraId="3F029F71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E0FD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AF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BA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BC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027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8C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E5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6B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A4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44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8BE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A4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16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27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73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79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70,12</w:t>
            </w:r>
          </w:p>
        </w:tc>
      </w:tr>
      <w:tr w:rsidR="00BA0391" w:rsidRPr="00564E8B" w14:paraId="2953AA46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77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3E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72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D0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F1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99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07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4E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A7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27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43,56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507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D8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B4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58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+J3.1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F7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6E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31,01</w:t>
            </w:r>
          </w:p>
        </w:tc>
      </w:tr>
      <w:tr w:rsidR="00BA0391" w:rsidRPr="00564E8B" w14:paraId="48C65394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7F63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FA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C0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03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DA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FF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01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92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E1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D8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BD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9D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470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BF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2F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21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34,88</w:t>
            </w:r>
          </w:p>
        </w:tc>
      </w:tr>
      <w:tr w:rsidR="00BA0391" w:rsidRPr="00564E8B" w14:paraId="0D10B4F6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33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F8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87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2A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9C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39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10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1D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B1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07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BF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1.5+J4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86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3B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C2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7C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8A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24,94</w:t>
            </w:r>
          </w:p>
        </w:tc>
      </w:tr>
      <w:tr w:rsidR="00BA0391" w:rsidRPr="00564E8B" w14:paraId="33A73287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AEA3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A6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85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47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A4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24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DB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00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68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00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1A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1.5+J4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4B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63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C5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B4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86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24,94</w:t>
            </w:r>
          </w:p>
        </w:tc>
      </w:tr>
      <w:tr w:rsidR="00BA0391" w:rsidRPr="00564E8B" w14:paraId="26E0232B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27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DD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5F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87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75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5.2+J3.7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A5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9C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C7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5A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D7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34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3.4+J3.5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40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48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67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3.4+J3.6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CF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2F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30,67</w:t>
            </w:r>
          </w:p>
        </w:tc>
      </w:tr>
      <w:tr w:rsidR="00BA0391" w:rsidRPr="00564E8B" w14:paraId="7C04F8D5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1DF0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97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F3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27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47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95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F4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39,35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8D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0A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78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A10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47D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61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BC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3D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73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30,49</w:t>
            </w:r>
          </w:p>
        </w:tc>
      </w:tr>
    </w:tbl>
    <w:p w14:paraId="51088DFB" w14:textId="77777777" w:rsidR="00704B30" w:rsidRPr="00564E8B" w:rsidRDefault="00704B30" w:rsidP="00704B30">
      <w:pPr>
        <w:ind w:firstLine="0"/>
      </w:pPr>
    </w:p>
    <w:p w14:paraId="503BB8DD" w14:textId="77777777" w:rsidR="00704B30" w:rsidRPr="00564E8B" w:rsidRDefault="00704B30" w:rsidP="00704B30">
      <w:pPr>
        <w:ind w:firstLine="0"/>
      </w:pPr>
      <w:commentRangeStart w:id="44"/>
      <w:r w:rsidRPr="00564E8B">
        <w:t xml:space="preserve">Таблица Г.4 </w:t>
      </w:r>
      <w:commentRangeEnd w:id="44"/>
      <w:r w:rsidR="00534E52">
        <w:rPr>
          <w:rStyle w:val="ab"/>
          <w:rFonts w:asciiTheme="minorHAnsi" w:hAnsiTheme="minorHAnsi"/>
        </w:rPr>
        <w:commentReference w:id="44"/>
      </w:r>
      <w:r w:rsidRPr="00564E8B">
        <w:t>- Загрузка Т напряжением 110 кВ ЧБЭУ, 2025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BA0391" w:rsidRPr="00564E8B" w14:paraId="0BAC09F0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DF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DA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4F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ED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797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2025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BD84B" w14:textId="789B934F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Зима 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мини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мум 2025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5A3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2025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BAE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2025</w:t>
            </w:r>
          </w:p>
        </w:tc>
      </w:tr>
      <w:tr w:rsidR="00BA0391" w:rsidRPr="00564E8B" w14:paraId="64A9CE4F" w14:textId="77777777" w:rsidTr="00BA0391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5F6D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C120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BF0D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3CD6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21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C4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9E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24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1A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F8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36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5D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F8C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EC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D7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AA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BA0391" w:rsidRPr="00564E8B" w14:paraId="3F736F6C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99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0D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A6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5E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4E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AB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72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51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6F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0C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90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13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19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1B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C2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E4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17,23</w:t>
            </w:r>
          </w:p>
        </w:tc>
      </w:tr>
      <w:tr w:rsidR="00BA0391" w:rsidRPr="00564E8B" w14:paraId="035850FD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6682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E1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77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50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91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1A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B8D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A8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F1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B7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8B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93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07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4D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EC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F7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17,23</w:t>
            </w:r>
          </w:p>
        </w:tc>
      </w:tr>
      <w:tr w:rsidR="00BA0391" w:rsidRPr="00564E8B" w14:paraId="4F96A668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A5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2E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B0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B0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7F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59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D3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14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5D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E2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71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6E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ED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DC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05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5C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29,08</w:t>
            </w:r>
          </w:p>
        </w:tc>
      </w:tr>
      <w:tr w:rsidR="00BA0391" w:rsidRPr="00564E8B" w14:paraId="7E2582E2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ABB4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32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FF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71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02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2B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77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DB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59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90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36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7F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02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21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8C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AD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29,08</w:t>
            </w:r>
          </w:p>
        </w:tc>
      </w:tr>
      <w:tr w:rsidR="00BA0391" w:rsidRPr="00564E8B" w14:paraId="51CA5544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02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76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8F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75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53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29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FE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AA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E5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2B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D1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AF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4A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11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23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BF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69,54</w:t>
            </w:r>
          </w:p>
        </w:tc>
      </w:tr>
      <w:tr w:rsidR="00BA0391" w:rsidRPr="00564E8B" w14:paraId="6A103F83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5E53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90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5D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1C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DD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24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EB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A7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C7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C7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A3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D0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B8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DF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D8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C8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69,54</w:t>
            </w:r>
          </w:p>
        </w:tc>
      </w:tr>
      <w:tr w:rsidR="00BA0391" w:rsidRPr="00564E8B" w14:paraId="72FB9C86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65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87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32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C7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94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0.1+J5.1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DC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59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5A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15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E4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37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5D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81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18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896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70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28,74</w:t>
            </w:r>
          </w:p>
        </w:tc>
      </w:tr>
      <w:tr w:rsidR="00BA0391" w:rsidRPr="00564E8B" w14:paraId="131AC43F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0B36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07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43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95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96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4A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A5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57,02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C7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45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E3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AF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D3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AC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1C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5F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6C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32,33</w:t>
            </w:r>
          </w:p>
        </w:tc>
      </w:tr>
      <w:tr w:rsidR="00BA0391" w:rsidRPr="00564E8B" w14:paraId="55C845AE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528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83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53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2D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3E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3+J4.4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AC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AD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70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2.1+J4.1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CA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65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B18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69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BA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52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17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DE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23,78</w:t>
            </w:r>
          </w:p>
        </w:tc>
      </w:tr>
      <w:tr w:rsidR="00BA0391" w:rsidRPr="00564E8B" w14:paraId="741E4F7C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5FC2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2D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46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64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33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3+J4.4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E4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CB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4D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2.1+J4.1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FB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F9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DD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3BA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77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16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83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8B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23,78</w:t>
            </w:r>
          </w:p>
        </w:tc>
      </w:tr>
      <w:tr w:rsidR="00BA0391" w:rsidRPr="00564E8B" w14:paraId="61AAD933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40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7E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EC6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5F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63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EC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C6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47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BF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56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DD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8C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15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1D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21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09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29,92</w:t>
            </w:r>
          </w:p>
        </w:tc>
      </w:tr>
      <w:tr w:rsidR="00BA0391" w:rsidRPr="00564E8B" w14:paraId="7641B233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B58E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C5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03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7B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71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41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CB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0C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EE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51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34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15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67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3EC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DF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C3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29,75</w:t>
            </w:r>
          </w:p>
        </w:tc>
      </w:tr>
    </w:tbl>
    <w:p w14:paraId="60A60F3A" w14:textId="77777777" w:rsidR="00704B30" w:rsidRPr="00564E8B" w:rsidRDefault="00704B30" w:rsidP="00704B30">
      <w:pPr>
        <w:ind w:firstLine="0"/>
      </w:pPr>
    </w:p>
    <w:p w14:paraId="5DA30F11" w14:textId="77777777" w:rsidR="00704B30" w:rsidRPr="00564E8B" w:rsidRDefault="00704B30" w:rsidP="00704B30">
      <w:pPr>
        <w:ind w:firstLine="0"/>
      </w:pPr>
      <w:commentRangeStart w:id="45"/>
      <w:r w:rsidRPr="00564E8B">
        <w:t xml:space="preserve">Таблица Г.5 </w:t>
      </w:r>
      <w:commentRangeEnd w:id="45"/>
      <w:r w:rsidR="00534E52">
        <w:rPr>
          <w:rStyle w:val="ab"/>
          <w:rFonts w:asciiTheme="minorHAnsi" w:hAnsiTheme="minorHAnsi"/>
        </w:rPr>
        <w:commentReference w:id="45"/>
      </w:r>
      <w:r w:rsidRPr="00564E8B">
        <w:t>- Загрузка Т напряжением 110 кВ ЧБЭУ, 2026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BA0391" w:rsidRPr="00564E8B" w14:paraId="660F3663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0C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BB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53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66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85F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2026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52A25" w14:textId="72AE0D70" w:rsidR="00BA0391" w:rsidRPr="00564E8B" w:rsidRDefault="00962106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Зима минимум </w:t>
            </w:r>
            <w:r w:rsidR="00BA0391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E8A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2026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478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2026</w:t>
            </w:r>
          </w:p>
        </w:tc>
      </w:tr>
      <w:tr w:rsidR="00BA0391" w:rsidRPr="00564E8B" w14:paraId="72A471B8" w14:textId="77777777" w:rsidTr="00BA0391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6722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75CAC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156A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682D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25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256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C3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49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59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D9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5E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9A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57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52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88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49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BA0391" w:rsidRPr="00564E8B" w14:paraId="692FA297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8F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FB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C0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11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22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B0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76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D7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C4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F2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72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BF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79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72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8B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09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17,18</w:t>
            </w:r>
          </w:p>
        </w:tc>
      </w:tr>
      <w:tr w:rsidR="00BA0391" w:rsidRPr="00564E8B" w14:paraId="5E2CA8CD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D728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0E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17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A3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E6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1A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8A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4F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CC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1C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A1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D3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DB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41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E8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C82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17,18</w:t>
            </w:r>
          </w:p>
        </w:tc>
      </w:tr>
      <w:tr w:rsidR="00BA0391" w:rsidRPr="00564E8B" w14:paraId="683F65BE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A2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73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9E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F4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A7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04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5E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2A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76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35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23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56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F9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BA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B29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3C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27,92</w:t>
            </w:r>
          </w:p>
        </w:tc>
      </w:tr>
      <w:tr w:rsidR="00BA0391" w:rsidRPr="00564E8B" w14:paraId="7A26ABDB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F1F6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D7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F6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41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F8E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02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31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45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00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5E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99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DE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4B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92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60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4F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27,92</w:t>
            </w:r>
          </w:p>
        </w:tc>
      </w:tr>
      <w:tr w:rsidR="00BA0391" w:rsidRPr="00564E8B" w14:paraId="23E467B2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E8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E8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C36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F5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40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6.8+J2.5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3F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B0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FA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6.8+J2.6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38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67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D7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BA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6A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68,30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EE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92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3B0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69,00</w:t>
            </w:r>
          </w:p>
        </w:tc>
      </w:tr>
      <w:tr w:rsidR="00BA0391" w:rsidRPr="00564E8B" w14:paraId="2C314B67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6AE8D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42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6C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63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A9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6.8+J2.5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5E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AC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48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6.8+J2.6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60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C5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C4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F9B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3B8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68,30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4D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A4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D2E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69,00</w:t>
            </w:r>
          </w:p>
        </w:tc>
      </w:tr>
      <w:tr w:rsidR="00BA0391" w:rsidRPr="00564E8B" w14:paraId="138A21D3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73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C1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19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BC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BC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10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7A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CF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E6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F3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A9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038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B9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29,59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69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2F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CC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24,73</w:t>
            </w:r>
          </w:p>
        </w:tc>
      </w:tr>
      <w:tr w:rsidR="00BA0391" w:rsidRPr="00564E8B" w14:paraId="569774FC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05F0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DB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BB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5FA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95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16E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316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24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D0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02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6F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62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53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CE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0C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FE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27,82</w:t>
            </w:r>
          </w:p>
        </w:tc>
      </w:tr>
      <w:tr w:rsidR="00BA0391" w:rsidRPr="00564E8B" w14:paraId="41E60604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DA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18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1D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DF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0E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8D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8F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416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2+J3.8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1E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1B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CB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AF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DA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05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38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2D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21,98</w:t>
            </w:r>
          </w:p>
        </w:tc>
      </w:tr>
      <w:tr w:rsidR="00BA0391" w:rsidRPr="00564E8B" w14:paraId="1692699D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1AC3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39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F3C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B7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DD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ED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9F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0F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2+J3.8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9A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50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CE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CB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07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28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33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FF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21,98</w:t>
            </w:r>
          </w:p>
        </w:tc>
      </w:tr>
      <w:tr w:rsidR="00BA0391" w:rsidRPr="00564E8B" w14:paraId="6FC907A4" w14:textId="77777777" w:rsidTr="00BA0391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75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10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DD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8C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6B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E4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75E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35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9B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B6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E2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93E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34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0F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3.2+J3.4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F7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E9B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29,41</w:t>
            </w:r>
          </w:p>
        </w:tc>
      </w:tr>
      <w:tr w:rsidR="00BA0391" w:rsidRPr="00564E8B" w14:paraId="4E808B2C" w14:textId="77777777" w:rsidTr="00BA0391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7099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34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50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6C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92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31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BE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F1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5D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92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2B80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A4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59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3A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FBB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C9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29,24</w:t>
            </w:r>
          </w:p>
        </w:tc>
      </w:tr>
    </w:tbl>
    <w:p w14:paraId="20CE07E6" w14:textId="77777777" w:rsidR="00704B30" w:rsidRDefault="00704B30" w:rsidP="00704B30">
      <w:pPr>
        <w:ind w:firstLine="0"/>
      </w:pPr>
    </w:p>
    <w:p w14:paraId="78A047BF" w14:textId="77777777" w:rsidR="00AE051A" w:rsidRPr="00564E8B" w:rsidRDefault="00AE051A" w:rsidP="00704B30">
      <w:pPr>
        <w:ind w:firstLine="0"/>
      </w:pPr>
    </w:p>
    <w:p w14:paraId="1B11C71E" w14:textId="77777777" w:rsidR="00704B30" w:rsidRPr="00564E8B" w:rsidRDefault="00704B30" w:rsidP="00704B30">
      <w:pPr>
        <w:ind w:firstLine="0"/>
      </w:pPr>
      <w:r w:rsidRPr="00564E8B">
        <w:t>Таблица Г.6 - Загрузка линий электропередачи напряжением 35 кВ и выше, 2022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BA0391" w:rsidRPr="00564E8B" w14:paraId="0825E622" w14:textId="77777777" w:rsidTr="00BA0391">
        <w:trPr>
          <w:trHeight w:val="45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A8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2E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BB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2022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D6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2022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4E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2022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75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2022</w:t>
            </w:r>
          </w:p>
        </w:tc>
      </w:tr>
      <w:tr w:rsidR="00BA0391" w:rsidRPr="00564E8B" w14:paraId="69665E57" w14:textId="77777777" w:rsidTr="00BA0391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627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7CD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29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A4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B0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DC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5F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A5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5D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EB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5A8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92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32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08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2B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E0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51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78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BA0391" w:rsidRPr="00564E8B" w14:paraId="4580E39B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E20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BA0391" w:rsidRPr="00564E8B" w14:paraId="69FDA55B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99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8A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35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4+J4.1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19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CE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48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03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3.5+J4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BC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36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A0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06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3A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01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4C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48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2.7+J3.5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19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01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4D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22,27</w:t>
            </w:r>
          </w:p>
        </w:tc>
      </w:tr>
      <w:tr w:rsidR="00BA0391" w:rsidRPr="00564E8B" w14:paraId="74FE41C8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7B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6A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FE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25.8-J6.2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A7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E3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7A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00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23.9-J6.1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5B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38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123,75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3B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8B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26.9-J6.6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D0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32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138,83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53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E0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27.3-J6.9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07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E1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140,84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55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40,65</w:t>
            </w:r>
          </w:p>
        </w:tc>
      </w:tr>
      <w:tr w:rsidR="00BA0391" w:rsidRPr="00564E8B" w14:paraId="7056A407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8C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9A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AE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24.6-J8.4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B3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A2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134,43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5C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95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22.9-J8.1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69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F7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5B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41,69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F5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25.6-J8.9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3CE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ED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16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72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25.9-J9.3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69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59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142,23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DB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47,41</w:t>
            </w:r>
          </w:p>
        </w:tc>
      </w:tr>
      <w:tr w:rsidR="00BA0391" w:rsidRPr="00564E8B" w14:paraId="4616891E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A3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2B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4E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10.9-J14.3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E3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30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94,65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F5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B7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9.5-J13.8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B9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61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AE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E9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13.6-J14.6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A9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18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104,57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0D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6B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14.1-J14.9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AE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B3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107,47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52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35,82</w:t>
            </w:r>
          </w:p>
        </w:tc>
      </w:tr>
      <w:tr w:rsidR="00BA0391" w:rsidRPr="00564E8B" w14:paraId="185ED5D3" w14:textId="77777777" w:rsidTr="00BA0391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31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0B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FA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9.7-J9.9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ED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5C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3C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A7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8.5-J8.9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90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53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61,29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BD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49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11.9-J10.8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ED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F7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890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4A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12.3-J11.3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FA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97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20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28,12</w:t>
            </w:r>
          </w:p>
        </w:tc>
      </w:tr>
      <w:tr w:rsidR="00BA0391" w:rsidRPr="00564E8B" w14:paraId="2D277A9E" w14:textId="77777777" w:rsidTr="00BA0391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B23C" w14:textId="09E51C16" w:rsidR="00BA0391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4C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98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9.9-J12.2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C0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BB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77,70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E3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54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F3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5E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37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3A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01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4A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80,82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B9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52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9.9-J12.7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30F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7B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F5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12,50</w:t>
            </w:r>
          </w:p>
        </w:tc>
      </w:tr>
      <w:tr w:rsidR="00BA0391" w:rsidRPr="00564E8B" w14:paraId="0CF9B1FB" w14:textId="77777777" w:rsidTr="00BA0391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C7C7" w14:textId="0E3880B2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БиАЭС - Прима с отп. на </w:t>
            </w:r>
            <w:r w:rsidR="002D3E09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08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C6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6.9+J8.6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22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2F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54,83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F9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EB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6.2+J8.4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6F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B4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51,57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84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10,66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49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3.9+J7.5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AD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0A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33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2E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2.9+J7.2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EA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29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98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9,81</w:t>
            </w:r>
          </w:p>
        </w:tc>
      </w:tr>
      <w:tr w:rsidR="00BA0391" w:rsidRPr="00564E8B" w14:paraId="6144E552" w14:textId="77777777" w:rsidTr="00BA0391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9245" w14:textId="28ADE66F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БиАЭС - Встречный с отп. на </w:t>
            </w:r>
            <w:r w:rsidR="002D3E09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41B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3C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10.2+J2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B9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24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4C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A6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9.8+J1.9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96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12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3F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87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0F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8A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33,09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7E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B1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5.9+J1.3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FF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F0E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84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7,71</w:t>
            </w:r>
          </w:p>
        </w:tc>
      </w:tr>
      <w:tr w:rsidR="00BA0391" w:rsidRPr="00564E8B" w14:paraId="6A532B3B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58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8F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9C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E5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72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E9E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64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2.2+J0.7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D4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B5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F6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86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6F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31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42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126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4D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C3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16,57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71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4,25</w:t>
            </w:r>
          </w:p>
        </w:tc>
      </w:tr>
      <w:tr w:rsidR="00BA0391" w:rsidRPr="00564E8B" w14:paraId="23AC290D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6E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8B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78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DD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FF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6F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BC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87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AE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2F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C7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B6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95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80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C4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AA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12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05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109F084C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F98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5E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A4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AE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2B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3B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2A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84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BCB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F6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98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2D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65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DF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6A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6A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90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2D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2,59</w:t>
            </w:r>
          </w:p>
        </w:tc>
      </w:tr>
      <w:tr w:rsidR="00BA0391" w:rsidRPr="00564E8B" w14:paraId="1D8D764B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0B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2A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38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49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FC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A2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3C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CA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B3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CE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2E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49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EC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F2B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20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00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85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C1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2,96</w:t>
            </w:r>
          </w:p>
        </w:tc>
      </w:tr>
      <w:tr w:rsidR="00BA0391" w:rsidRPr="00564E8B" w14:paraId="0D991E8E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E6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37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CE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0E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B8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D4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B9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60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1E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B5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F1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84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44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B6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42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A4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9B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19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00FCB58E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F5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10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10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39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5D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B8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AD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5C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5B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C5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72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58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D5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3CE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9C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2B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29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DC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1,09</w:t>
            </w:r>
          </w:p>
        </w:tc>
      </w:tr>
      <w:tr w:rsidR="00BA0391" w:rsidRPr="00564E8B" w14:paraId="45158438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A7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66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62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7D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D5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7E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4A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69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C4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06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FA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EF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E1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5B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52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49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8D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34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11CF2E6D" w14:textId="77777777" w:rsidTr="00BA0391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2F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EA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D4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38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1B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105,03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D4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DA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DB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728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FA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30,57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B5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E8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FF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2C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64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F2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5A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91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27,48</w:t>
            </w:r>
          </w:p>
        </w:tc>
      </w:tr>
      <w:tr w:rsidR="00BA0391" w:rsidRPr="00564E8B" w14:paraId="001E9A23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C8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DC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F5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39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78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84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F5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DA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C3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F2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8C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E4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5D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79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E1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58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B5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4D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1,59</w:t>
            </w:r>
          </w:p>
        </w:tc>
      </w:tr>
      <w:tr w:rsidR="00BA0391" w:rsidRPr="00564E8B" w14:paraId="7606C88C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E5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BB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64C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83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E1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0D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2A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5B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E5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EA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01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F4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B1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BB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1D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E1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69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57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0,72</w:t>
            </w:r>
          </w:p>
        </w:tc>
      </w:tr>
      <w:tr w:rsidR="00BA0391" w:rsidRPr="00564E8B" w14:paraId="79A03D4C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88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9D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5B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6B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BC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BC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B7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DBE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67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52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27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20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A4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A7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B8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37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EC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95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0,55</w:t>
            </w:r>
          </w:p>
        </w:tc>
      </w:tr>
      <w:tr w:rsidR="00BA0391" w:rsidRPr="00564E8B" w14:paraId="17734091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82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CA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D4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30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61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C9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73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B9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A4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C2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8C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DB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C6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19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EE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9D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7C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F3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291381A2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B4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F5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C1D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DA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A3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78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06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DC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1C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9F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F5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1F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D0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42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5E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7B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80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C5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24763F92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F5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CE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BD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61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9B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105,03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34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24,66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3C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2E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36E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62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9A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DB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23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71,33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9C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AC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16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C1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DC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21,50</w:t>
            </w:r>
          </w:p>
        </w:tc>
      </w:tr>
      <w:tr w:rsidR="00BA0391" w:rsidRPr="00564E8B" w14:paraId="76EDC0E8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79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51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6C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76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8B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DB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F8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A1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70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6D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38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D4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B1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B2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B2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0E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B0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53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04EC6B13" w14:textId="77777777" w:rsidTr="00BA0391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7C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48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83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6D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B4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C0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68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CAE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CC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5A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60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20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4C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02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02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C4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A5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C06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422683CC" w14:textId="77777777" w:rsidTr="00BA0391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58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9B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C1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48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D2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95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BC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50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B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DC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ED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F8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76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29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96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EE8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AB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92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172D31A9" w14:textId="77777777" w:rsidTr="00BA0391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F0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96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08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2F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7B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47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9B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2FB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72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C5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8B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0D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87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A2D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94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11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25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CF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3E736230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6E7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BA0391" w:rsidRPr="00564E8B" w14:paraId="3A995798" w14:textId="77777777" w:rsidTr="00BA0391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AB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BB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E5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6F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BB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62B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54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F3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59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47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6D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F1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FF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E1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42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FF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5A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E6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A0391" w:rsidRPr="00564E8B" w14:paraId="79134436" w14:textId="77777777" w:rsidTr="00BA0391">
        <w:trPr>
          <w:trHeight w:val="315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40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15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6C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8C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88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C7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9F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9C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B9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7F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08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B7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CD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7E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2F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F6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C0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44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BA0391" w:rsidRPr="00564E8B" w14:paraId="69E0C217" w14:textId="77777777" w:rsidTr="00BA0391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CC2E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F8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D65D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8DE7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A802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214C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314B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F94B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811B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C2A9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9C00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8FE6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5575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38F5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F29C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2154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F70CC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2DD4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50172AB9" w14:textId="77777777" w:rsidTr="00BA0391">
        <w:trPr>
          <w:trHeight w:val="315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D4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25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7F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11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96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F7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CF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14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53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EA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E8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5B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FE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FDC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F1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C6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4B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E9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A0391" w:rsidRPr="00564E8B" w14:paraId="094A7B7D" w14:textId="77777777" w:rsidTr="00BA0391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CEE34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26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A468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04B5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7E99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9A95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233C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8B2D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24E6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7A7C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B702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973B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9D3A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99E4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A30A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98AA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28F88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3B81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023660B9" w14:textId="77777777" w:rsidTr="00BA0391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02D2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C4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5FCC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0126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EA94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E1A51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682E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97A5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736F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3A58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B0F33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E9AE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8A22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161A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CE37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F403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F851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116D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5B703597" w14:textId="77777777" w:rsidTr="00BA0391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3D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A2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6C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11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09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D5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55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20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D8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B6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12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83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D6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E0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C5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92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A4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E6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BA0391" w:rsidRPr="00564E8B" w14:paraId="66FA0A33" w14:textId="77777777" w:rsidTr="00BA0391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D8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3B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2B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03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EA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D7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F6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147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15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29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BD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02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A1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BC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C5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3C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86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84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BA0391" w:rsidRPr="00564E8B" w14:paraId="2E449BCC" w14:textId="77777777" w:rsidTr="00BA0391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2E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90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0E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A2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81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C7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ED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74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B4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1D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77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B8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D4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B4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19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9C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4F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D7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A0391" w:rsidRPr="00564E8B" w14:paraId="044CF848" w14:textId="77777777" w:rsidTr="00BA0391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9A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65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1D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F3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79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E2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38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12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1F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62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48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DE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E1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67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58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C6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DC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93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A0391" w:rsidRPr="00564E8B" w14:paraId="344F3E9E" w14:textId="77777777" w:rsidTr="00BA0391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9F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88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A6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62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8A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36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19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48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F2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D0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AE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D8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34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8D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0B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3D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B2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D4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A0391" w:rsidRPr="00564E8B" w14:paraId="35E76B6A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1FC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BA0391" w:rsidRPr="00564E8B" w14:paraId="0E37A7C0" w14:textId="77777777" w:rsidTr="00BA0391">
        <w:trPr>
          <w:trHeight w:val="315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90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E8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BB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40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01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CE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2E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7E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C9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E0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73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25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3C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5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58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59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E9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0B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BA0391" w:rsidRPr="00564E8B" w14:paraId="061B8F0E" w14:textId="77777777" w:rsidTr="00BA0391">
        <w:trPr>
          <w:trHeight w:val="315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2B1DB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81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AD3E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0FF3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CC6A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F2D9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604F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8D67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8543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2C82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5264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B69A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049E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F61B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51BB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56B6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687D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718B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05FCEC3F" w14:textId="77777777" w:rsidTr="00BA0391">
        <w:trPr>
          <w:trHeight w:val="315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C1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45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D9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593F2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11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C8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11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C157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23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7B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F5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4FDF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E8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CC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6E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4ED5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C7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94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A0391" w:rsidRPr="00564E8B" w14:paraId="791BDED6" w14:textId="77777777" w:rsidTr="00BA0391">
        <w:trPr>
          <w:trHeight w:val="315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E8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33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48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0B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47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D9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3C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92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D1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05C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EF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06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C8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5ED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7B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9B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11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9A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BA0391" w:rsidRPr="00564E8B" w14:paraId="16564311" w14:textId="77777777" w:rsidTr="00BA0391">
        <w:trPr>
          <w:trHeight w:val="315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BB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AA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D4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70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C3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A3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76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30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8B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EE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7D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D7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91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93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3A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AF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37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8C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21089BE3" w14:textId="77777777" w:rsidR="00704B30" w:rsidRPr="00564E8B" w:rsidRDefault="00704B30" w:rsidP="00704B30">
      <w:pPr>
        <w:ind w:firstLine="0"/>
      </w:pPr>
    </w:p>
    <w:p w14:paraId="62511A01" w14:textId="77777777" w:rsidR="00704B30" w:rsidRPr="00564E8B" w:rsidRDefault="00704B30" w:rsidP="00704B30">
      <w:pPr>
        <w:ind w:firstLine="0"/>
      </w:pPr>
      <w:r w:rsidRPr="00564E8B">
        <w:t>Таблица Г.7 - Загрузка линий электропередачи напряжением 35 кВ и выше, 2023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BA0391" w:rsidRPr="00564E8B" w14:paraId="28425639" w14:textId="77777777" w:rsidTr="002D3E09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AC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1EB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369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2023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D2D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2023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11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2023</w:t>
            </w:r>
          </w:p>
        </w:tc>
        <w:tc>
          <w:tcPr>
            <w:tcW w:w="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40F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2023</w:t>
            </w:r>
          </w:p>
        </w:tc>
      </w:tr>
      <w:tr w:rsidR="00BA0391" w:rsidRPr="00564E8B" w14:paraId="2A295889" w14:textId="77777777" w:rsidTr="002D3E09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2843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67AE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03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E6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9E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67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A9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25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A9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CE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07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3E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71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BE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59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90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70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BF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BA0391" w:rsidRPr="00564E8B" w14:paraId="2EA91A6E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63C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BA0391" w:rsidRPr="00564E8B" w14:paraId="773D39DB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B1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1B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EC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4.1+J2.2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3E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0B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DA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2D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3.4+J2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36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CA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62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92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63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C0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6A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09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2.4+J1.4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90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07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14,21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08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14,21</w:t>
            </w:r>
          </w:p>
        </w:tc>
      </w:tr>
      <w:tr w:rsidR="00BA0391" w:rsidRPr="00564E8B" w14:paraId="670B0F08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7B0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6C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21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17.2-J13.3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F0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CC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8E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7D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16-J13.5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22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B4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BE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23,97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0C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29-J14.4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7D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FF2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9A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A0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26.7-J13.4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B6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8D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147,70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9A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42,63</w:t>
            </w:r>
          </w:p>
        </w:tc>
      </w:tr>
      <w:tr w:rsidR="00BA0391" w:rsidRPr="00564E8B" w14:paraId="54A3C05E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9F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DC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E6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16.5-J15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09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84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108,91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58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F4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15.3-J15.1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B4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75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F8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CB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27.4-J17.4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7A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B4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162,23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9C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E2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25.3-J16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F36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C6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149,74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CE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49,91</w:t>
            </w:r>
          </w:p>
        </w:tc>
      </w:tr>
      <w:tr w:rsidR="00BA0391" w:rsidRPr="00564E8B" w14:paraId="515B849C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B3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08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32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11.5-J11.7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FD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D7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79,90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BF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4F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10.5-J11.5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76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CC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81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7B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12.7-J14.6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98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48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69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4F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11-J14.3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D6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6D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90,69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06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30,23</w:t>
            </w:r>
          </w:p>
        </w:tc>
      </w:tr>
      <w:tr w:rsidR="00BA0391" w:rsidRPr="00564E8B" w14:paraId="0317B4EC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2AE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2F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ED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10.7-J2.6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72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9A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52,96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AC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FB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9.8-J1.9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FEE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56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47,80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E5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57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11.3-J6.7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8D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64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63,83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CA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02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9.9-J5.9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D3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ED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55,70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47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18,57</w:t>
            </w:r>
          </w:p>
        </w:tc>
      </w:tr>
      <w:tr w:rsidR="002D3E09" w:rsidRPr="00564E8B" w14:paraId="4EE9F187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7583" w14:textId="6E82ACB5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E9C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30D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23.1-J2.4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6EC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13B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112,97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59D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A17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23.1-J1.9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44A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7BE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112,28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818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6F5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23.1-J2.2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244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BE4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F88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E5C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23.1-J2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DD8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366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112,32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E6C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17,54</w:t>
            </w:r>
          </w:p>
        </w:tc>
      </w:tr>
      <w:tr w:rsidR="002D3E09" w:rsidRPr="00564E8B" w14:paraId="0D646B6B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9956" w14:textId="7E419FC4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БиАЭС - Прима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7B8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59C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10.2+J1.9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3DE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7E2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FFE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E5B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9.5+J1.8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31B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EEC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46,97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419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46,97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679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C94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921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31B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D2E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2EC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64F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28,23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BF1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28,23</w:t>
            </w:r>
          </w:p>
        </w:tc>
      </w:tr>
      <w:tr w:rsidR="002D3E09" w:rsidRPr="00564E8B" w14:paraId="29A6F43A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9DF8" w14:textId="7789ACB4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БиАЭС - Встречный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127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B4E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7.1+J9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C36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634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482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C95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5.7+J8.6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070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FA5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FBE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50,29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684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3.4+J7.7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041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20C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492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8B3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2.5+J7.5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E1F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C02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7DB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38,17</w:t>
            </w:r>
          </w:p>
        </w:tc>
      </w:tr>
      <w:tr w:rsidR="00BA0391" w:rsidRPr="00564E8B" w14:paraId="07A32983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11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E5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6D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26.4-J10.7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BE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E2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139,50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85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30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24.9-J11.4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C9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30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133,90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E1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B6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AF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2B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EE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DB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06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B0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FB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590EF931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31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5E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C7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14.3-J10.2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DF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2B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302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32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13.1-J10.2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15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67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2E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32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B5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0C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D0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50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AC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90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29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2C6BBC77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BF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42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12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2.6+J0.8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CF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27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E2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C5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2.1+J0.7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C4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57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22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96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72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C37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A1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3B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FF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40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13,91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22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3,57</w:t>
            </w:r>
          </w:p>
        </w:tc>
      </w:tr>
      <w:tr w:rsidR="00BA0391" w:rsidRPr="00564E8B" w14:paraId="23124B8D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E9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50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A8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C4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B6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06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09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51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30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80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15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A6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D4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5B7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20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1A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21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96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68D4BE0A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34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F2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68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3F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24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20,87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F9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06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D4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3E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16,90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94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3,97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85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59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B3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9,92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A7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F7E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79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4DE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7,19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FF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2,18</w:t>
            </w:r>
          </w:p>
        </w:tc>
      </w:tr>
      <w:tr w:rsidR="00BA0391" w:rsidRPr="00564E8B" w14:paraId="27C313EF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75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31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62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2B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11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BB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97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90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53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A0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C9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F7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EF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8E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D96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F1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68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61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2,51</w:t>
            </w:r>
          </w:p>
        </w:tc>
      </w:tr>
      <w:tr w:rsidR="00BA0391" w:rsidRPr="00564E8B" w14:paraId="50D39CC2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78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83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83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47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A1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21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1D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06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C1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13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60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23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4A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B8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0F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EF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F8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E0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2F4C97D6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A0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1FA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F6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12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BE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A2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C8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EB0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42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DD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CF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D32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6F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E6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C8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60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8F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7E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0,92</w:t>
            </w:r>
          </w:p>
        </w:tc>
      </w:tr>
      <w:tr w:rsidR="00BA0391" w:rsidRPr="00564E8B" w14:paraId="2D0AAEE4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C7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D1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EA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28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65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37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B9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C2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A2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27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DC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10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D8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E7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52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A7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CC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89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1C85DDF3" w14:textId="77777777" w:rsidTr="002D3E09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20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F1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6E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112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30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54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FC4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A3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44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101,93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0C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A3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92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F0E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B6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98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51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FA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E1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26,53</w:t>
            </w:r>
          </w:p>
        </w:tc>
      </w:tr>
      <w:tr w:rsidR="00BA0391" w:rsidRPr="00564E8B" w14:paraId="02451C37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6D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40E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76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56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84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C5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EE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E7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82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9A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27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76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E00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3C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99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A7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2D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86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1,33</w:t>
            </w:r>
          </w:p>
        </w:tc>
      </w:tr>
      <w:tr w:rsidR="00BA0391" w:rsidRPr="00564E8B" w14:paraId="2880EA39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24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0D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A4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05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8F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E4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F7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D5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AA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4F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D4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69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CD3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20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BD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F9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50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4A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0,61</w:t>
            </w:r>
          </w:p>
        </w:tc>
      </w:tr>
      <w:tr w:rsidR="00BA0391" w:rsidRPr="00564E8B" w14:paraId="5BB52DA0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5A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CF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A8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AB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01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76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4A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A7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68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34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DC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D4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53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47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57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13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9F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58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0,46</w:t>
            </w:r>
          </w:p>
        </w:tc>
      </w:tr>
      <w:tr w:rsidR="00BA0391" w:rsidRPr="00564E8B" w14:paraId="2F0184B8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38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BD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15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B3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45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B3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33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C2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E5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59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0A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80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C36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18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A9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90B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CC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5C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43D36F09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5C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31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FA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2C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75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53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71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0D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05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92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31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A0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90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6A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F2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61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C0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1F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5BA845CE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81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59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498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9D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BE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9B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61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37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8B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101,93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21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85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99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83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62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46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AA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02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E6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21,30</w:t>
            </w:r>
          </w:p>
        </w:tc>
      </w:tr>
      <w:tr w:rsidR="00BA0391" w:rsidRPr="00564E8B" w14:paraId="4C98DE82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D7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CA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9F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2A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3F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B8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FF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86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84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12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8B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EB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2A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26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82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AE2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17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6E0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0F6C0EBB" w14:textId="77777777" w:rsidTr="002D3E09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0F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E9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64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E2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50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01E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87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73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A2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C0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17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22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7A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34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79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C0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F7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65E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5C2C8840" w14:textId="77777777" w:rsidTr="002D3E09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D2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DA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5C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0A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6C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5D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E0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57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FD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7D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5F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B6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C6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63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67B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D5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50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40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43AF3F76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F7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248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EA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A3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72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67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A6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82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6C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82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C2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4E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E4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4F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DA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E8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7D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9F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06EC3503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7B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BA0391" w:rsidRPr="00564E8B" w14:paraId="1DE36EE0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6F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29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6A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FF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BD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12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66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02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B6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02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C1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F2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0D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1F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D9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1C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A6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87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A0391" w:rsidRPr="00564E8B" w14:paraId="64245517" w14:textId="77777777" w:rsidTr="002D3E09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40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C4C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F7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21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AF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AB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47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97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6A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54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FB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83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CF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606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6D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5D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95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5E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BA0391" w:rsidRPr="00564E8B" w14:paraId="04D45500" w14:textId="77777777" w:rsidTr="002D3E09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3D0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2D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3A1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485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D56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A9B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327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AB1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741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0195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75B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26D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619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F8E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E829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140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3DD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FB8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58A9BC52" w14:textId="77777777" w:rsidTr="002D3E09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8F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66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12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24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67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3C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9D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12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0A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F3E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5A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1D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15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8A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49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1E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0A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57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A0391" w:rsidRPr="00564E8B" w14:paraId="394C2D09" w14:textId="77777777" w:rsidTr="002D3E09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6D4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29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83CA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C927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9BF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6B6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0A89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01A0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30D0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BB6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2DC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598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08FA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939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2023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BC33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B02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FAC2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51D1D383" w14:textId="77777777" w:rsidTr="002D3E09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8761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C5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9F0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BC8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9F1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1646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C99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FB85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E997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8A9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B1E8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E843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24EA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F2F8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70D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76B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6348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9139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4C92AFC7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17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BB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EC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F8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A0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83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5C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CB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4A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25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9A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C8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30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A9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05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A3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90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AF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BA0391" w:rsidRPr="00564E8B" w14:paraId="623308EA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4F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70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64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53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EE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18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48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7A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5B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9E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50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61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A5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54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7E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F8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53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75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BA0391" w:rsidRPr="00564E8B" w14:paraId="42A2AA16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D4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B1CE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E3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A7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4F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D5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F3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5A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99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7DF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7D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BC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11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EB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9B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77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6D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FA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A0391" w:rsidRPr="00564E8B" w14:paraId="46F9F7AF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E3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70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2E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BE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1D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CD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12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55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5C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A1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1C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65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AD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20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EE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98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DF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9B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A0391" w:rsidRPr="00564E8B" w14:paraId="26BF2EF1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E1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69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C44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07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AB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6D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26E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44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51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E1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5F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D0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BC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A5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23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1C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56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13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A0391" w:rsidRPr="00564E8B" w14:paraId="1F1FFADD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8F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BA0391" w:rsidRPr="00564E8B" w14:paraId="3F27E63C" w14:textId="77777777" w:rsidTr="002D3E09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A6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1D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BE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1D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39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64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3B6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14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A9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42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68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05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7F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D6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27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E0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8A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B2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BA0391" w:rsidRPr="00564E8B" w14:paraId="7174DEE3" w14:textId="77777777" w:rsidTr="002D3E09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724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BA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E987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B61E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8750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E3C4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C16A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D3BB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ABE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668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95B8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9281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35F8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4BD3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B0A5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9BBE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404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2E6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0A0EA750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90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01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30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DA61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35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D5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D3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B433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64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0C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0E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423D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4C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5A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54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5C7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E6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0E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A0391" w:rsidRPr="00564E8B" w14:paraId="446FDD2E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53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DC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75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9F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43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C1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D8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83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E2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EC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10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B6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85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A9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15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9C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C0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69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BA0391" w:rsidRPr="00564E8B" w14:paraId="45D6AD54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11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8D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1B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53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0B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AF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A8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F81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E6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7D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39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EB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DD9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5C7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6D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04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F7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4E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5E91F898" w14:textId="77777777" w:rsidR="00704B30" w:rsidRPr="00564E8B" w:rsidRDefault="00704B30" w:rsidP="00704B30">
      <w:pPr>
        <w:ind w:firstLine="0"/>
      </w:pPr>
    </w:p>
    <w:p w14:paraId="20FAB7B6" w14:textId="77777777" w:rsidR="00704B30" w:rsidRPr="00564E8B" w:rsidRDefault="00704B30" w:rsidP="00704B30">
      <w:pPr>
        <w:ind w:firstLine="0"/>
      </w:pPr>
      <w:r w:rsidRPr="00564E8B">
        <w:t>Таблица Г.8 - Загрузка линий электропередачи напряжением 35 кВ и выше, 2024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BA0391" w:rsidRPr="00564E8B" w14:paraId="040DB24F" w14:textId="77777777" w:rsidTr="008417FF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B7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AE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018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2024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2FF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2024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E6A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2024</w:t>
            </w:r>
          </w:p>
        </w:tc>
        <w:tc>
          <w:tcPr>
            <w:tcW w:w="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D7C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2024</w:t>
            </w:r>
          </w:p>
        </w:tc>
      </w:tr>
      <w:tr w:rsidR="00BA0391" w:rsidRPr="00564E8B" w14:paraId="1D5A0391" w14:textId="77777777" w:rsidTr="008417FF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E262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AEC3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463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D2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B0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6F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53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07A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70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FD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04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6D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8D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A3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62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39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41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DD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BA0391" w:rsidRPr="00564E8B" w14:paraId="51C5E414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92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BA0391" w:rsidRPr="00564E8B" w14:paraId="2E539E0D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B0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71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C5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4.2+J2.7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DD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D4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10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32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5D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0D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06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EC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4.7+J2.2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28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39D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6E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03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3.9+J2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FC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F6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A0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14,14</w:t>
            </w:r>
          </w:p>
        </w:tc>
      </w:tr>
      <w:tr w:rsidR="00BA0391" w:rsidRPr="00564E8B" w14:paraId="43E574EC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34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AD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13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19.2-J13.8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ED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DF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115,79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87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3B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17.7-J14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4C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B6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110,28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E3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B7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16.8-J14.5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E0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E3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C3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74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15.6-J15.3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1F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01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14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30,64</w:t>
            </w:r>
          </w:p>
        </w:tc>
      </w:tr>
      <w:tr w:rsidR="00BA0391" w:rsidRPr="00564E8B" w14:paraId="36BE2788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4E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FD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7C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18.3-J15.7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3B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E0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C7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4F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16.9-J15.8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926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95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23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FA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16.1-J16.2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6B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10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CD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43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14.9-J17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C2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90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108,81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FA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36,27</w:t>
            </w:r>
          </w:p>
        </w:tc>
      </w:tr>
      <w:tr w:rsidR="00BA0391" w:rsidRPr="00564E8B" w14:paraId="53DDDB2B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5F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5B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F0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13.4-J12.7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E0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18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89,96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E1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26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12.2-J12.4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90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3B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5F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6F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12.1-J12.5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123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19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9D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BE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11.2-J12.8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78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05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02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27,00</w:t>
            </w:r>
          </w:p>
        </w:tc>
      </w:tr>
      <w:tr w:rsidR="00BA0391" w:rsidRPr="00564E8B" w14:paraId="685079D5" w14:textId="77777777" w:rsidTr="008417FF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EE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F0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26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12.2-J4.1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804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82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62,41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5C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15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11.2-J3.3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87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FE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56,10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60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FF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11.1-J3.2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47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64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50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E12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10.3-J3.1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62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6C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E9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16,86</w:t>
            </w:r>
          </w:p>
        </w:tc>
      </w:tr>
      <w:tr w:rsidR="00BA0391" w:rsidRPr="00564E8B" w14:paraId="3EF87261" w14:textId="77777777" w:rsidTr="008417FF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C1EF" w14:textId="0D33B254" w:rsidR="00BA0391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Билибино -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с отпайкой на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Кекура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DA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B5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14.5-J2.9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C3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EF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B6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DE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14.5-J2.5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91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56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71,10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73E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89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14.5-J2.1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A9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34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6F0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B5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14.6-J1.2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B9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32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70,76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76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11,05</w:t>
            </w:r>
          </w:p>
        </w:tc>
      </w:tr>
      <w:tr w:rsidR="00BA0391" w:rsidRPr="00564E8B" w14:paraId="298F8094" w14:textId="77777777" w:rsidTr="008417FF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DA43" w14:textId="134CF964" w:rsidR="00BA0391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Билибино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Песчанка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с отпайкой на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="00962106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Кекура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33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22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14.5-J2.9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00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B8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E9F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BA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14.5-J2.5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E6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9D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5E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4C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14.5-J2.1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7F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69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D8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59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14.6-J1.2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6D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D7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70,73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45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11,04</w:t>
            </w:r>
          </w:p>
        </w:tc>
      </w:tr>
      <w:tr w:rsidR="008417FF" w:rsidRPr="00564E8B" w14:paraId="4AE2F24D" w14:textId="77777777" w:rsidTr="008417FF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6F7B" w14:textId="77B35C0A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- Встречный с отп. на </w:t>
            </w:r>
            <w:r w:rsidR="002D3E09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80A0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43C7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10.4+J1.9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23CD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48B7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54C5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DD91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9.7+J1.8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A88A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79E10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7CD1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2FD2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7996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315C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30,93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3CF0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849A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5.8+J1.1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DCE0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6620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27,98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B0EB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27,98</w:t>
            </w:r>
          </w:p>
        </w:tc>
      </w:tr>
      <w:tr w:rsidR="008417FF" w:rsidRPr="00564E8B" w14:paraId="633DC4BC" w14:textId="77777777" w:rsidTr="008417FF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4005" w14:textId="36DEE624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- Прима с отп. на </w:t>
            </w:r>
            <w:r w:rsidR="002D3E09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0E07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1975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7.2+J9.1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5B2C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6D45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B214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8415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5.6+J8.6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D2CD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CCA6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F5C3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248A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3.7+J8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8EC8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87E3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0B9F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42,69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ABDB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2.4+J7.8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A2EA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A0E2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C895" w14:textId="77777777" w:rsidR="008417FF" w:rsidRPr="00564E8B" w:rsidRDefault="008417FF" w:rsidP="008417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38,57</w:t>
            </w:r>
          </w:p>
        </w:tc>
      </w:tr>
      <w:tr w:rsidR="00BA0391" w:rsidRPr="00564E8B" w14:paraId="72C2913F" w14:textId="77777777" w:rsidTr="008417FF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3A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81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1A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29.1-J10.4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47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0F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151,34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C9F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E6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27.3-J11.3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2B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25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144,45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C7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08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26.4-J12.3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31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FD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141,92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AA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35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25.3-J13.8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41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F1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139,75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C3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21,82</w:t>
            </w:r>
          </w:p>
        </w:tc>
      </w:tr>
      <w:tr w:rsidR="00BA0391" w:rsidRPr="00564E8B" w14:paraId="73F9D843" w14:textId="77777777" w:rsidTr="008417FF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101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A2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CE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16.7-J10.8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342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CE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96,94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D4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4BA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15.2-J10.7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4D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A6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90,09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A1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4A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15-J10.8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8E4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1C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2A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71C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14-J11.3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BA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96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85,84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7A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13,40</w:t>
            </w:r>
          </w:p>
        </w:tc>
      </w:tr>
      <w:tr w:rsidR="00BA0391" w:rsidRPr="00564E8B" w14:paraId="6700D419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719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3D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0F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2.6+J0.8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FC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FD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AA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57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BF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3E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31,85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B6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27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7C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A4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51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18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45C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A3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13,19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A58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3,38</w:t>
            </w:r>
          </w:p>
        </w:tc>
      </w:tr>
      <w:tr w:rsidR="00BA0391" w:rsidRPr="00564E8B" w14:paraId="55FD3E1C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B0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F9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5D8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C1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CA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04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C3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DA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A3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A2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5D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90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F5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35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F5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70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A9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EE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2DC138EE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9C8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BC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51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09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539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8D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7E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2B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4C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94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7F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08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9D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10,93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CA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51D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F6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2D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FA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</w:tr>
      <w:tr w:rsidR="00BA0391" w:rsidRPr="00564E8B" w14:paraId="76051C96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CC5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03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439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F5E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F30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A9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A4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72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CD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29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BF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44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17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BF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3D9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1F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C01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93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2,39</w:t>
            </w:r>
          </w:p>
        </w:tc>
      </w:tr>
      <w:tr w:rsidR="00BA0391" w:rsidRPr="00564E8B" w14:paraId="0A0A2005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98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05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C37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E9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46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3D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97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F5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B1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56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0D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DC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C87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A0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BB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B1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9F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1FA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723BF8DF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10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5B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48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BB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0F2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88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FD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2C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6C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32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327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C28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463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40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39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329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C8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5A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0,88</w:t>
            </w:r>
          </w:p>
        </w:tc>
      </w:tr>
      <w:tr w:rsidR="00BA0391" w:rsidRPr="00564E8B" w14:paraId="4098032E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78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59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9B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81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09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A4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66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72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B6A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AA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43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AB8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90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50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11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15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D5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8A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4F32A2EC" w14:textId="77777777" w:rsidTr="008417FF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E5B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37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A9F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6.6+J1.7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3B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19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A8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AB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6.6+J1.7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94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EA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07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18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4.5+J1.6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30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E2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22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89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4.5+J1.6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10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CE5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DA9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26,46</w:t>
            </w:r>
          </w:p>
        </w:tc>
      </w:tr>
      <w:tr w:rsidR="00BA0391" w:rsidRPr="00564E8B" w14:paraId="4BFE1E68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250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64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6BD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E0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88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21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57C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9B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3D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DD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6EB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AD1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04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7,85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F8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FA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AD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5B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34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1,25</w:t>
            </w:r>
          </w:p>
        </w:tc>
      </w:tr>
      <w:tr w:rsidR="00BA0391" w:rsidRPr="00564E8B" w14:paraId="5BCFD9AE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52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8C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4F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D5B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A0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712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1BF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C7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7F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65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B4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2A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12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BA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43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3A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05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37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0,57</w:t>
            </w:r>
          </w:p>
        </w:tc>
      </w:tr>
      <w:tr w:rsidR="00BA0391" w:rsidRPr="00564E8B" w14:paraId="588DBC69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BE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C5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FFC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E3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37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8FE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837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FB7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191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44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05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BD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96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6BE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6D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9B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92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2A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0,44</w:t>
            </w:r>
          </w:p>
        </w:tc>
      </w:tr>
      <w:tr w:rsidR="00BA0391" w:rsidRPr="00564E8B" w14:paraId="43FF292E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E3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8F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215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69F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B3B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BAF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310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F7C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FF2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64F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55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47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9C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79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D9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D2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59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52A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16F5A7F2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AE1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77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62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C1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2ED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C45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66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592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29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87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3C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277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D5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9D5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4F0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52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671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281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79999C6E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A6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01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CD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224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B4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95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EC3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288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D8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34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A9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DDD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A9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B9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F5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D2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71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82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21,25</w:t>
            </w:r>
          </w:p>
        </w:tc>
      </w:tr>
      <w:tr w:rsidR="00BA0391" w:rsidRPr="00564E8B" w14:paraId="1F307B73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213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68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F8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17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40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CB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C5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CC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07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12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4EE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6A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4E2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2E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E34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FD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8C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46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7B14B9F5" w14:textId="77777777" w:rsidTr="008417FF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C06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BA4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690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F7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28E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CA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E33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14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BA0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425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96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30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435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73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F0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3A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25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5FB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4EE2C2AF" w14:textId="77777777" w:rsidTr="008417FF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DA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5CB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E0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9B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4A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48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C8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4C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41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530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50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60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76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BF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E1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47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E8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A7F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37191BE9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904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28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8E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B6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60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A6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7D7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282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40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AB8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1F8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13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A6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634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CF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802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CFF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7D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A0391" w:rsidRPr="00564E8B" w14:paraId="7F851843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7A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BA0391" w:rsidRPr="00564E8B" w14:paraId="2DC05509" w14:textId="77777777" w:rsidTr="008417FF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CF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EA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D28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92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3C8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4EE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D1E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2FD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19A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D6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C8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813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B8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75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7D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214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CD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7B5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A0391" w:rsidRPr="00564E8B" w14:paraId="5FBA725E" w14:textId="77777777" w:rsidTr="008417FF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01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E86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C66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8D0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FC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46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DAF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B7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D16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ACC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C70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3F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7BA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125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1E2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48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051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F84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BA0391" w:rsidRPr="00564E8B" w14:paraId="7652CAA9" w14:textId="77777777" w:rsidTr="008417FF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7C8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034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AD1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A130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8665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B8C1A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A692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07B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1A55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B46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4A28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B5B0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C4F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FDC0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55F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3682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6DD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20B9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712A9B69" w14:textId="77777777" w:rsidTr="008417FF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A17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43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922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DC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71C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D0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B0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217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30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B6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5FF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285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B3C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CF6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A04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3D6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47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CF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A0391" w:rsidRPr="00564E8B" w14:paraId="1385DF8F" w14:textId="77777777" w:rsidTr="008417FF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F82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483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269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9325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C531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C1B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08F4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668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8EB9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25F5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468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6C2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F0F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D58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4C7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987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DF78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ACA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1A7D1F6D" w14:textId="77777777" w:rsidTr="008417FF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36B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9BB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38CC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8B3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52CB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7F1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5639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16E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A81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F3A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80A9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E9D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E227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A2D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2166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1E8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BA83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36A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78671783" w14:textId="77777777" w:rsidTr="008417FF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570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F3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B2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4D9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E31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7E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7CA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E6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92B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C9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5A7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969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30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303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0AD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D2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AD8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E5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BA0391" w:rsidRPr="00564E8B" w14:paraId="30E3FFBA" w14:textId="77777777" w:rsidTr="008417FF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05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B9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6A0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C5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A1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24F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676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AE2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441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4D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D05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4B9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72E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4D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E0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E7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BF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1A7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BA0391" w:rsidRPr="00564E8B" w14:paraId="4F212C7A" w14:textId="77777777" w:rsidTr="008417FF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5A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7C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5A8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CDA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0B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CD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AB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7DE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C96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929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95B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F4F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0BD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011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3AC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D98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00B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538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A0391" w:rsidRPr="00564E8B" w14:paraId="11A4650A" w14:textId="77777777" w:rsidTr="008417FF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1F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9A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F21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7E0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91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B15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ACF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C0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36A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EED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F13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A4C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B7D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9B6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DEB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1A2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085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C8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A0391" w:rsidRPr="00564E8B" w14:paraId="3E2B8E61" w14:textId="77777777" w:rsidTr="008417FF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ED3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881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C9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C8E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709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958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A1D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F06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3D3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323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294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4E7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755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537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72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B4B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EF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608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A0391" w:rsidRPr="00564E8B" w14:paraId="707AD1E4" w14:textId="77777777" w:rsidTr="00BA0391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04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BA0391" w:rsidRPr="00564E8B" w14:paraId="738F5656" w14:textId="77777777" w:rsidTr="008417FF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FEA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486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1A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BF0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F32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7B2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6CA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A14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13B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DF3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817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A4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EF9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82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95C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03E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CA9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790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BA0391" w:rsidRPr="00564E8B" w14:paraId="00AF3E93" w14:textId="77777777" w:rsidTr="008417FF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1C0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ED7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112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CE1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4F6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721F3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209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565B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B4EE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F92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D6C0B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D861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0124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09E50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53E8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B3E2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E5AE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A125D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0391" w:rsidRPr="00564E8B" w14:paraId="2BB8C7A2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37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1A3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E037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59D9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B8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36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51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31B8C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A6D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3A4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B9A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27CF5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753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408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5A4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508F" w14:textId="77777777" w:rsidR="00BA0391" w:rsidRPr="00564E8B" w:rsidRDefault="00BA0391" w:rsidP="00BA039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38D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877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A0391" w:rsidRPr="00564E8B" w14:paraId="001F8D46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5E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CD3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A2C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7A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918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505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F0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F8F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F1FA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B9FE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2BA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779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776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D10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DF12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941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65C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CC2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BA0391" w:rsidRPr="00564E8B" w14:paraId="4A645603" w14:textId="77777777" w:rsidTr="008417FF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642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64E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30D5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54B1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C0C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47CB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04C0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F099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F5E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3E7F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46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2CA8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EE7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19DC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EEB3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4ACD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8B64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4AE6" w14:textId="77777777" w:rsidR="00BA0391" w:rsidRPr="00564E8B" w:rsidRDefault="00BA0391" w:rsidP="00BA03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4F7B296D" w14:textId="77777777" w:rsidR="00704B30" w:rsidRPr="00564E8B" w:rsidRDefault="00704B30" w:rsidP="00704B30">
      <w:pPr>
        <w:ind w:firstLine="0"/>
      </w:pPr>
    </w:p>
    <w:p w14:paraId="42F10DB1" w14:textId="77777777" w:rsidR="00704B30" w:rsidRPr="00564E8B" w:rsidRDefault="00704B30" w:rsidP="00704B30">
      <w:pPr>
        <w:ind w:firstLine="0"/>
      </w:pPr>
      <w:r w:rsidRPr="00564E8B">
        <w:t>Таблица Г.9 - Загрузка линий электропередачи напряжением 35 кВ и выше, 2025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263F4C" w:rsidRPr="00564E8B" w14:paraId="55C2E6D6" w14:textId="77777777" w:rsidTr="00962106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40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C2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AE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2025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BC5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2025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EA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2025</w:t>
            </w:r>
          </w:p>
        </w:tc>
        <w:tc>
          <w:tcPr>
            <w:tcW w:w="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772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2025</w:t>
            </w:r>
          </w:p>
        </w:tc>
      </w:tr>
      <w:tr w:rsidR="00263F4C" w:rsidRPr="00564E8B" w14:paraId="1FB4A161" w14:textId="77777777" w:rsidTr="00962106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887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211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54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5B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EE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F2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56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8D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94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1D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C8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1B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83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38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97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BE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FF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BE0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263F4C" w:rsidRPr="00564E8B" w14:paraId="5EF7A3E4" w14:textId="77777777" w:rsidTr="00263F4C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C2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263F4C" w:rsidRPr="00564E8B" w14:paraId="7D24C441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47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CC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D3A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1E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4D3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01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34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3.1+J2.4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C2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354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5F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03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4.5+J2.1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DB5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62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32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DC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3.8+J1.9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51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16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20,94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00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13,96</w:t>
            </w:r>
          </w:p>
        </w:tc>
      </w:tr>
      <w:tr w:rsidR="00263F4C" w:rsidRPr="00564E8B" w14:paraId="10A6A1FC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FC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FE5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09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24.6-J10.1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69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30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130,75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FD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EB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23-J10.8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6F7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48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124,75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9F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3C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25.5-J10.9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0E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02E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ACC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9C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24.6-J11.4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08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31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132,51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5F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20,69</w:t>
            </w:r>
          </w:p>
        </w:tc>
      </w:tr>
      <w:tr w:rsidR="00263F4C" w:rsidRPr="00564E8B" w14:paraId="66622C4B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01C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44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AF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24.2-J12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55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BD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132,11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5D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D9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22.6-J12.7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55C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76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03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0C9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25.1-J13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5C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3A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DD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2B3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24.1-J13.4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517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5D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133,97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EB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20,92</w:t>
            </w:r>
          </w:p>
        </w:tc>
      </w:tr>
      <w:tr w:rsidR="00263F4C" w:rsidRPr="00564E8B" w14:paraId="5DEAAB22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2B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DB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24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16.8-J10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0B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F3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94,67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6A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D6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15.4-J10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27D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70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88,74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8F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24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18.7-J10.6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5B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04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1F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94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17.9-J10.6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FA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D8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99,90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FB2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15,60</w:t>
            </w:r>
          </w:p>
        </w:tc>
      </w:tr>
      <w:tr w:rsidR="00263F4C" w:rsidRPr="00564E8B" w14:paraId="4EA45548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23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16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381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16.1-J2.1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DC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89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EF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6C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14.9-J1.7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E7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6FE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71,54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B3F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9,09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6D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17.9-J3.1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3A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83B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24E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AF0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17.1-J2.8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46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14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82,54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E9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12,89</w:t>
            </w:r>
          </w:p>
        </w:tc>
      </w:tr>
      <w:tr w:rsidR="002D3E09" w:rsidRPr="00564E8B" w14:paraId="7F3D0443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9748" w14:textId="632A806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-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5CC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296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17.8-J2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7E2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A1D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87,06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680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14E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17.9-J1.6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C02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B1B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945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06E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17.9-J1.6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873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C3B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2E4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010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17.9-J1.4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9D0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777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86,64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696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13,53</w:t>
            </w:r>
          </w:p>
        </w:tc>
      </w:tr>
      <w:tr w:rsidR="002D3E09" w:rsidRPr="00564E8B" w14:paraId="5B04B241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68BC" w14:textId="6841EA68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F1C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28D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17.8-J2.1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214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BAC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21E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E6F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17.8-J1.6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C30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D49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6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CD6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17.8-J1.6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D20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FA9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0E3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C63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17.9-J1.4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35D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98F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86,61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609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13,52</w:t>
            </w:r>
          </w:p>
        </w:tc>
      </w:tr>
      <w:tr w:rsidR="002D3E09" w:rsidRPr="00564E8B" w14:paraId="6A727990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530F" w14:textId="4DC27564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Встречный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5DE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957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0BC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0D2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DFD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0D8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7+J3.2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EC7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1A1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351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289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4.7+J2.8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3C9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345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26,64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D21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85D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4.6+J2.8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704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327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230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26,12</w:t>
            </w:r>
          </w:p>
        </w:tc>
      </w:tr>
      <w:tr w:rsidR="002D3E09" w:rsidRPr="00564E8B" w14:paraId="6424AED7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8817" w14:textId="00A68B6A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Прима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C11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1D9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7.5+J9.2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177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733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57,66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10C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57,66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139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5.3+J8.5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0A6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181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2D6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CC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3.4+J7.8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21D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19F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DEB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052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2.1+J7.4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72D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D15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37,18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8B1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37,18</w:t>
            </w:r>
          </w:p>
        </w:tc>
      </w:tr>
      <w:tr w:rsidR="00263F4C" w:rsidRPr="00564E8B" w14:paraId="65ED770B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59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42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523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26.1-J12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62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C8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141,23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96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82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24.4-J12.8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B1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8C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135,15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FF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5C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27.1-J12.9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9F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7F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147,04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4D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FA5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26.1-J13.4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50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BC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143,36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DC6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22,38</w:t>
            </w:r>
          </w:p>
        </w:tc>
      </w:tr>
      <w:tr w:rsidR="00263F4C" w:rsidRPr="00564E8B" w14:paraId="18AFCDE7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C5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43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E7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16.5-J10.5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FD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33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95,18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C3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46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15.2-J10.4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CF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F6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067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D6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18.4-J10.9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8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55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36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06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17.6-J10.9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4B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33E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99,38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FC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15,52</w:t>
            </w:r>
          </w:p>
        </w:tc>
      </w:tr>
      <w:tr w:rsidR="00263F4C" w:rsidRPr="00564E8B" w14:paraId="0C64C602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CE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AF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F3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2.7+J0.8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B2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C4C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3A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0E3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1.9+J0.6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0F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90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21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AA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DD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7457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D4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1B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58F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6E0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AC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2,97</w:t>
            </w:r>
          </w:p>
        </w:tc>
      </w:tr>
      <w:tr w:rsidR="00263F4C" w:rsidRPr="00564E8B" w14:paraId="1AD144FC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04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6C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BF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FD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5AE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FB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B86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01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90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BE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DE0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5D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3A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D5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CB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96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59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AB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7E7D9DBD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27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9C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63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9A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83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37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95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30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2F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5A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08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45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29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B1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86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14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D9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06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1,82</w:t>
            </w:r>
          </w:p>
        </w:tc>
      </w:tr>
      <w:tr w:rsidR="00263F4C" w:rsidRPr="00564E8B" w14:paraId="06DEFABA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49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FE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AB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4C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6D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9E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949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61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01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CA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EF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00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3F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E0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38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D8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1F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FB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2,10</w:t>
            </w:r>
          </w:p>
        </w:tc>
      </w:tr>
      <w:tr w:rsidR="00263F4C" w:rsidRPr="00564E8B" w14:paraId="5EF4055F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5B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E0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25B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3A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94C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D1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92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01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F3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5C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3B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A4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51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052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D2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31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AD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F15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33BCCF1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EF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EA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CC1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C78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2D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70B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61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9A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6C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38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723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6D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C3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DB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09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CF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03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9C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0,77</w:t>
            </w:r>
          </w:p>
        </w:tc>
      </w:tr>
      <w:tr w:rsidR="00263F4C" w:rsidRPr="00564E8B" w14:paraId="1EC13DA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DE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47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53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B5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3C2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9CB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49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29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2FE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3DD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11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4F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46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50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85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26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D38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19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4A5BE19F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4F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D3A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DE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42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15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9B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C4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00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AD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101,70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BC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29,74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57E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32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76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5E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E0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4D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96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69,95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8F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26,40</w:t>
            </w:r>
          </w:p>
        </w:tc>
      </w:tr>
      <w:tr w:rsidR="00263F4C" w:rsidRPr="00564E8B" w14:paraId="61CACFDF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806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E1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4FF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CB9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33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43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FA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30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3C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7C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CE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98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96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5B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79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0D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24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71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1,10</w:t>
            </w:r>
          </w:p>
        </w:tc>
      </w:tr>
      <w:tr w:rsidR="00263F4C" w:rsidRPr="00564E8B" w14:paraId="3F4E6524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58A5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B7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C4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44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A9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8F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02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D3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D6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927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9E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AC7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2E9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25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3F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51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FF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3F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0,50</w:t>
            </w:r>
          </w:p>
        </w:tc>
      </w:tr>
      <w:tr w:rsidR="00263F4C" w:rsidRPr="00564E8B" w14:paraId="2FA6D0AD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FE1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23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98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B9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BB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0A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43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0B2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97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3,90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F8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79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8A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B2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9B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7BE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CC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B4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D9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0,39</w:t>
            </w:r>
          </w:p>
        </w:tc>
      </w:tr>
      <w:tr w:rsidR="00263F4C" w:rsidRPr="00564E8B" w14:paraId="418CFFD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58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CB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8B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83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09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DE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E45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DF5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57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D2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580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AC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C3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D4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518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82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0C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E8C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5F4D46BC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B3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E2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3B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B5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ED7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88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A0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A8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DB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42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FC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1D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23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DD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E6D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74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02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F4C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3D1E7E16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84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78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AE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93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65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D8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BC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ED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A66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101,70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82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9A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30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00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C5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67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62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83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69,95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CD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21,20</w:t>
            </w:r>
          </w:p>
        </w:tc>
      </w:tr>
      <w:tr w:rsidR="00263F4C" w:rsidRPr="00564E8B" w14:paraId="7E11B067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F53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6B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AC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68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B3B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60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F35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B0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02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CB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A9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5C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BF8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41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A94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29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1E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E1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6B5AD58B" w14:textId="77777777" w:rsidTr="00962106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4CD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A8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31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AEC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2E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A5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28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8AB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C02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F1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2B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07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1F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1A9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5D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D2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DE4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36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7341989F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1A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94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2D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802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40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D5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1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B2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80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FD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78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68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1B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A1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48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4B2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34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B1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53EDC19F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0B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D4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2C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D9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C4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44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26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01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C9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0A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4B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0E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DC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E1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5A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EE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1A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A6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5628BDCA" w14:textId="77777777" w:rsidTr="00263F4C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D0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263F4C" w:rsidRPr="00564E8B" w14:paraId="69812F54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C1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50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9C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D7A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FD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67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2B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066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AD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93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BA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B1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F3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01B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BC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AC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C35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D63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263F4C" w:rsidRPr="00564E8B" w14:paraId="55C4F138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8A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3F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C00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57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54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6DC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57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B5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CF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D11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AA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9BB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BD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56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1B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B40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17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A2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263F4C" w:rsidRPr="00564E8B" w14:paraId="07C50570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6D94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036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28B5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916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B163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565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DB9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1DC9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9774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1F5D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166D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40ED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93C4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AF75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B1C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C5A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B71C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CA4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7EB3B12E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4A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FA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03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55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64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0B8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6B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FFB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23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DB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EA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386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DC5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72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39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56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1E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B4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263F4C" w:rsidRPr="00564E8B" w14:paraId="2E8997EA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12B7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7A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CCD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37DA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72B3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1600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BDB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1245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D12E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AD8D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C7C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54FE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C5A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A801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96D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47E1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777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04E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667E7CDF" w14:textId="77777777" w:rsidTr="00962106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5B3D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068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1D3A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12FE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0F3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218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07E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A67E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0097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7F53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464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AD5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1C2F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6DE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00D4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C06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C29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549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5E6B0FE8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6A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80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DA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95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96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8B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42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99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12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E4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29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44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8D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20D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35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DC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16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2D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63F4C" w:rsidRPr="00564E8B" w14:paraId="02975CEB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137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BF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B3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7F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D67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AC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29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16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84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DB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84D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22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CF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7FC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71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84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B3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4FA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63F4C" w:rsidRPr="00564E8B" w14:paraId="0E7E32E9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58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32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E5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86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B0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AF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0F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F7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C52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AE0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F6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54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7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57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E3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E0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D9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62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263F4C" w:rsidRPr="00564E8B" w14:paraId="7346887D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BF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CE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2B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B4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BA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69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F1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20F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C19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00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DE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66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D2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AF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05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83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EB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40F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63F4C" w:rsidRPr="00564E8B" w14:paraId="4979EF20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232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D0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D0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FE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3AC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CF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8B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EB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FC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D8F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CC5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4D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89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EB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319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89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11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9F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63F4C" w:rsidRPr="00564E8B" w14:paraId="16188033" w14:textId="77777777" w:rsidTr="00263F4C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77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263F4C" w:rsidRPr="00564E8B" w14:paraId="0BB33DC5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DA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6B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1F2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42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FA5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06F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F5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D20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2E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F47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D6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A2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5C0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49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A1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ED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C39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B2B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63F4C" w:rsidRPr="00564E8B" w14:paraId="29D84F68" w14:textId="77777777" w:rsidTr="00962106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5FA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15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86A2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771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DAEA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109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3351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9859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67C4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A466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C718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C2F3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55C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2A1D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391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A60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5905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66B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394D480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0E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229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9C7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8E98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B7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AF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6F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15A5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89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63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D9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24B0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7F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773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33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29A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F52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E5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263F4C" w:rsidRPr="00564E8B" w14:paraId="53BD6F0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63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3E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738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84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FB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4F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AF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CD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25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A6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6D3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64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7E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AF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90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5D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C5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AE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63F4C" w:rsidRPr="00564E8B" w14:paraId="1CEE2DB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5D1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9E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3D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8F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B5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7F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5C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C6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16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00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5E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28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A66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DF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EA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56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C4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8C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32CB07A4" w14:textId="77777777" w:rsidR="00704B30" w:rsidRPr="00564E8B" w:rsidRDefault="00704B30" w:rsidP="00704B30">
      <w:pPr>
        <w:ind w:firstLine="0"/>
      </w:pPr>
    </w:p>
    <w:p w14:paraId="31F0DECB" w14:textId="77777777" w:rsidR="00704B30" w:rsidRPr="00564E8B" w:rsidRDefault="00704B30" w:rsidP="00704B30">
      <w:pPr>
        <w:ind w:firstLine="0"/>
      </w:pPr>
      <w:r w:rsidRPr="00564E8B">
        <w:t>Таблица Г.10 - Загрузка линий электропередачи напряжением 35 кВ и выше, 2026 год. Нормальная схема. Умеренный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263F4C" w:rsidRPr="00564E8B" w14:paraId="48707A68" w14:textId="77777777" w:rsidTr="00962106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DA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B4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463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2026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84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2026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B11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2026</w:t>
            </w:r>
          </w:p>
        </w:tc>
        <w:tc>
          <w:tcPr>
            <w:tcW w:w="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98D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2026</w:t>
            </w:r>
          </w:p>
        </w:tc>
      </w:tr>
      <w:tr w:rsidR="00263F4C" w:rsidRPr="00564E8B" w14:paraId="56C32C80" w14:textId="77777777" w:rsidTr="00962106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4B0F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9F2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21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AE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96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F3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7E7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2B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6A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F5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72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A7E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F3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CF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21A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65A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18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FF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263F4C" w:rsidRPr="00564E8B" w14:paraId="42B779FF" w14:textId="77777777" w:rsidTr="00263F4C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0B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263F4C" w:rsidRPr="00564E8B" w14:paraId="26138F35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F4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08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F5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F7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AF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0B1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54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65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5C2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812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1F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2.6+J0.4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18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CCC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5D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B08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55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77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602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6,48</w:t>
            </w:r>
          </w:p>
        </w:tc>
      </w:tr>
      <w:tr w:rsidR="00263F4C" w:rsidRPr="00564E8B" w14:paraId="52C08A76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A7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Новая ТЭС в Певеке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F8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89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7.7-J9.5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83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E2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60,40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54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B4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5.8-J9.3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0A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EB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7C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99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8.9-J9.9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DA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4C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65,30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70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D5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8.1-J10.2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68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70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63,42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48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9,90</w:t>
            </w:r>
          </w:p>
        </w:tc>
      </w:tr>
      <w:tr w:rsidR="00263F4C" w:rsidRPr="00564E8B" w14:paraId="18DF9C73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BC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Новая ТЭС в Певеке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95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2C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41.4-J4.5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A8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AD1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203,61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8C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E7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39.5-J5.1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BF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195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194,43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75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C7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0F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3B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171,09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0E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0A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33.7-J8.4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B2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43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168,65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EE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26,33</w:t>
            </w:r>
          </w:p>
        </w:tc>
      </w:tr>
      <w:tr w:rsidR="00263F4C" w:rsidRPr="00564E8B" w14:paraId="69B61715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95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07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3D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40.8-J8.2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2D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CB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205,40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58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365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39-J8.8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A9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B9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196,41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6C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09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34.2-J9.4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4A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CF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173,46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4D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14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33.4-J11.6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EF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56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171,64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4B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26,80</w:t>
            </w:r>
          </w:p>
        </w:tc>
      </w:tr>
      <w:tr w:rsidR="00263F4C" w:rsidRPr="00564E8B" w14:paraId="2810A97D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7D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02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EE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28.5-J8.9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BE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5C7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148,08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0A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35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27-J8.7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129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1A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65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85B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24.1-J8.3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1A8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34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124,99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2CC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D3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23.4-J9.6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EDC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E5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122,70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BD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19,16</w:t>
            </w:r>
          </w:p>
        </w:tc>
      </w:tr>
      <w:tr w:rsidR="00263F4C" w:rsidRPr="00564E8B" w14:paraId="1EDE6D6D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E6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7C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FB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26.7-J5.6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9AB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A27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136,14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57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FA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25.3-J4.6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2B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2BD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128,09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EC8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64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22.8-J2.9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60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567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113,97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80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B8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22.2-J3.7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CA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56B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109,17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63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17,05</w:t>
            </w:r>
          </w:p>
        </w:tc>
      </w:tr>
      <w:tr w:rsidR="002D3E09" w:rsidRPr="00564E8B" w14:paraId="14D7B638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AEE3" w14:textId="0A2983C8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-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0E7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901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D0A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214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93,61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A5C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664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AB9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E5B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402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45B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91B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17C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437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930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18.4-J2.6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9EF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A75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91,10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B78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14,22</w:t>
            </w:r>
          </w:p>
        </w:tc>
      </w:tr>
      <w:tr w:rsidR="002D3E09" w:rsidRPr="00564E8B" w14:paraId="5698C464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3A9E" w14:textId="2AC593E8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82A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51C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65C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74A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245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43D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781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837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2AC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A15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2AA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0A2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970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94E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18.4-J2.6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2B1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09C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91,08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7A2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14,22</w:t>
            </w:r>
          </w:p>
        </w:tc>
      </w:tr>
      <w:tr w:rsidR="002D3E09" w:rsidRPr="00564E8B" w14:paraId="21AF6E51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2059" w14:textId="2A965DA9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Встречный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CBF0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B74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C27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EE0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4F2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242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7+J3.1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392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3C9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CD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0C4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4.7+J2.8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E2C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9DB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7DB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448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4.6+J2.8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CCF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4A9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26,43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7BE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26,43</w:t>
            </w:r>
          </w:p>
        </w:tc>
      </w:tr>
      <w:tr w:rsidR="002D3E09" w:rsidRPr="00564E8B" w14:paraId="0C00DC99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D6A4" w14:textId="7893AAE1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Прима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3AC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BF0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7.3+J8.6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6E7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E64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44B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4EE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5+J7.8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155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3B6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46,70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5F4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CD6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F0F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B8D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841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909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1.4+J6.9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BEF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4E6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34,71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314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34,71</w:t>
            </w:r>
          </w:p>
        </w:tc>
      </w:tr>
      <w:tr w:rsidR="00263F4C" w:rsidRPr="00564E8B" w14:paraId="05AD9356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7E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831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8B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33.5-J8.3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3D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22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170,20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2A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ED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31.5-J8.8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0B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A6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160,98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4D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F4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28.8-J9.7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32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EB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149,02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E9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38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27.9-J11.5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EC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B6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147,50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A3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23,03</w:t>
            </w:r>
          </w:p>
        </w:tc>
      </w:tr>
      <w:tr w:rsidR="00263F4C" w:rsidRPr="00564E8B" w14:paraId="44E391C3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0AC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77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93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28.2-J9.4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73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DC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147,34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72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EA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26.6-J9.2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4E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C5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138,81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72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2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23.8-J8.6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D6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1E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123,93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42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05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23.1-J9.9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4C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EAE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121,55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A3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18,98</w:t>
            </w:r>
          </w:p>
        </w:tc>
      </w:tr>
      <w:tr w:rsidR="00263F4C" w:rsidRPr="00564E8B" w14:paraId="3644AF56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BF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E8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71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2.7+J0.8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58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98E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E2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5F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1.8+J0.5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38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A3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29,51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3E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56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BA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703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985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E0B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419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5D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BA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2,06</w:t>
            </w:r>
          </w:p>
        </w:tc>
      </w:tr>
      <w:tr w:rsidR="00263F4C" w:rsidRPr="00564E8B" w14:paraId="3BE87CCB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3A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AD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26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B8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7B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33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BD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FC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BC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AC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8C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E4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33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A83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B7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07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FD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2E2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36F15450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48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BF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98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B7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55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D1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C9C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36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313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C2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F9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90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56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D2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13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16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EA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51D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1,25</w:t>
            </w:r>
          </w:p>
        </w:tc>
      </w:tr>
      <w:tr w:rsidR="00263F4C" w:rsidRPr="00564E8B" w14:paraId="3406496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455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46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56B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3F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2C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7B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4C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AB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0C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FE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D1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336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AE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85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49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57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80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72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1,44</w:t>
            </w:r>
          </w:p>
        </w:tc>
      </w:tr>
      <w:tr w:rsidR="00263F4C" w:rsidRPr="00564E8B" w14:paraId="087C7F3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CE6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71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70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D8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05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416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F4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F1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CE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25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AA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23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00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63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E3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EE2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37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45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391DF82D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89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EE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0A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A0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22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F6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B8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54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18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EE8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75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96A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8F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383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DB0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03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4C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CC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</w:tr>
      <w:tr w:rsidR="00263F4C" w:rsidRPr="00564E8B" w14:paraId="064EE42B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B1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B0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C4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D03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9A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05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BFB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99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3A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3CA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60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12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5A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51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E5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6C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F4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4D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077874D2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E7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44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E6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20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FB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F0B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C6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68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99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9F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3D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946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4B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82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7C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F7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00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71,62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30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27,03</w:t>
            </w:r>
          </w:p>
        </w:tc>
      </w:tr>
      <w:tr w:rsidR="00263F4C" w:rsidRPr="00564E8B" w14:paraId="75094C44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55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19C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25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5A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E8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15,93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202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9E6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E47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53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B4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00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8DD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F6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08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21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9E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41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4C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0,76</w:t>
            </w:r>
          </w:p>
        </w:tc>
      </w:tr>
      <w:tr w:rsidR="00263F4C" w:rsidRPr="00564E8B" w14:paraId="2F284998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C3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21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D6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FE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42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EB4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FA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D6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A4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40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A3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07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E1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AA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BE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A6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43A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A2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0,35</w:t>
            </w:r>
          </w:p>
        </w:tc>
      </w:tr>
      <w:tr w:rsidR="00263F4C" w:rsidRPr="00564E8B" w14:paraId="6BC63819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059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37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66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0A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23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EA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56B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C22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84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3B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587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63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4AB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D3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9B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BB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94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3C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0,27</w:t>
            </w:r>
          </w:p>
        </w:tc>
      </w:tr>
      <w:tr w:rsidR="00263F4C" w:rsidRPr="00564E8B" w14:paraId="436331CA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F9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71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9B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EA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F5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E0C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70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F9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8D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A6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53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8A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65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14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A6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27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FFF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A63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628A7FBA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EE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14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572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67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04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DE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4E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2C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76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EB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AC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8C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15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56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CF0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15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A28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A8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701C1167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E7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E6A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58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AF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D5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6C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A4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277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55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9B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71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25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76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E5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E1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F7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C0B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71,62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3C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21,70</w:t>
            </w:r>
          </w:p>
        </w:tc>
      </w:tr>
      <w:tr w:rsidR="00263F4C" w:rsidRPr="00564E8B" w14:paraId="594FFC37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92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E3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DF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F0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17F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48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886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89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2D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B6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2E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0A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01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320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AC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44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20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C34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1DB58475" w14:textId="77777777" w:rsidTr="00962106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B5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83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C39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BD6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4B4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86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E2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B7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16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30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083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E3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37C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B3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59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F9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2C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19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7D56015C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44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BE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1B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0B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80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019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92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AD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1F0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DD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28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9F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2D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D3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45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96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94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DB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43FC076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21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A2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67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59A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AFE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54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06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3D9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48E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F8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8E8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4D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99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81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B9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F8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37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26D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63F4C" w:rsidRPr="00564E8B" w14:paraId="3B3B02C4" w14:textId="77777777" w:rsidTr="00263F4C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3A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263F4C" w:rsidRPr="00564E8B" w14:paraId="1358509F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FAD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B1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84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27E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A6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38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C4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C2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41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9A7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93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1DE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4F8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22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5E8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03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E7B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585B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263F4C" w:rsidRPr="00564E8B" w14:paraId="734C532E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96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D1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05A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56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77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17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AC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D8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6E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C1D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1E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C1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56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05A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9C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A3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4C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AF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263F4C" w:rsidRPr="00564E8B" w14:paraId="0672FD23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0058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8C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440A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079B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4CC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04C53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0AC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739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7F5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D10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0B76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3EB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9B9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D81A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D5D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B721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BAF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6658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256D8A20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E7A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E3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7D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CD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A0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FF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AD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09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2A76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905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EC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A8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27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AC3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F45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C4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4F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E9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263F4C" w:rsidRPr="00564E8B" w14:paraId="42789060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B4E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11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6F93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B266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381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1D1C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9BB4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3440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80B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A5B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6A1B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DED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E30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7402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169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4831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4EA9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419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0CBD0E7E" w14:textId="77777777" w:rsidTr="00962106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782E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8B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F3E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9E89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9BC3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61A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21E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B47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A141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EF9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594F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1427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EBA0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45C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16C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8323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AC12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1650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61858C35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A8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0C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5E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4C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94A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16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BC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8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FA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D2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729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69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0C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621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1B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47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585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506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63F4C" w:rsidRPr="00564E8B" w14:paraId="09206BBF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B2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A1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93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CE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C7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C8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F1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D1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9D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7B9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A5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6D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18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3C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F9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36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E4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1C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63F4C" w:rsidRPr="00564E8B" w14:paraId="4675B74C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23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36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33B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C5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E2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8A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91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BC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9B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D5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45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35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49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5C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4AA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9D4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275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6B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263F4C" w:rsidRPr="00564E8B" w14:paraId="03674A86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AA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1D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C0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B85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86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D1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9E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B5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05E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A2F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F0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CB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B5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65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9B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97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4D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68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63F4C" w:rsidRPr="00564E8B" w14:paraId="1C7A85B9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961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34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D3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D8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BA5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3B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14C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4A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38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DA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8C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A7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1D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86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A4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35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86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32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63F4C" w:rsidRPr="00564E8B" w14:paraId="053EA8DF" w14:textId="77777777" w:rsidTr="00263F4C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C4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263F4C" w:rsidRPr="00564E8B" w14:paraId="39E9EBCD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14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239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9C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13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CB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2E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B5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24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CD2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3E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FFB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CC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33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15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63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86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D8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6FA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63F4C" w:rsidRPr="00564E8B" w14:paraId="792E9136" w14:textId="77777777" w:rsidTr="00962106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7EFA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1E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BFB1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8DC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DEC3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9C60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E65D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6A40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8B1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7D66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3B7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0CB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41F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0820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BE0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DEB1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396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6134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3F4C" w:rsidRPr="00564E8B" w14:paraId="6B7C9DEC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BF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47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0B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9F6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E8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EF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98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780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FD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6C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88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D054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0C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06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48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A273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06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C6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263F4C" w:rsidRPr="00564E8B" w14:paraId="41D02B8A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50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FD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FF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6C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33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FC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2A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7E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B9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44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20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3F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BB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5B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2B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D0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88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E5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63F4C" w:rsidRPr="00564E8B" w14:paraId="3F5E78C6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11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54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56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2D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10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31E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7B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BA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3C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F6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963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4CD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CF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BB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98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5F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5C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03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4F66507F" w14:textId="77777777" w:rsidR="00704B30" w:rsidRPr="00564E8B" w:rsidRDefault="00704B30" w:rsidP="00704B30">
      <w:pPr>
        <w:ind w:firstLine="0"/>
      </w:pPr>
    </w:p>
    <w:p w14:paraId="232AEA2F" w14:textId="77777777" w:rsidR="00704B30" w:rsidRPr="00564E8B" w:rsidRDefault="00704B30" w:rsidP="00704B30">
      <w:pPr>
        <w:ind w:firstLine="0"/>
      </w:pPr>
      <w:commentRangeStart w:id="46"/>
      <w:r w:rsidRPr="00564E8B">
        <w:t xml:space="preserve">Таблица Г.11 </w:t>
      </w:r>
      <w:commentRangeEnd w:id="46"/>
      <w:r w:rsidR="00534E52">
        <w:rPr>
          <w:rStyle w:val="ab"/>
          <w:rFonts w:asciiTheme="minorHAnsi" w:hAnsiTheme="minorHAnsi"/>
        </w:rPr>
        <w:commentReference w:id="46"/>
      </w:r>
      <w:r w:rsidRPr="00564E8B">
        <w:t>- Загрузка Т напряжением 110 кВ ЧБЭУ, 2022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263F4C" w:rsidRPr="00564E8B" w14:paraId="7F980A9A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D7B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52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D7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65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C3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2022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FD7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мминимум 2022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44C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2022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8E0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2022</w:t>
            </w:r>
          </w:p>
        </w:tc>
      </w:tr>
      <w:tr w:rsidR="00263F4C" w:rsidRPr="00564E8B" w14:paraId="51905C0F" w14:textId="77777777" w:rsidTr="00263F4C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BA15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8858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B680F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ECBD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BD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AD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49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D0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83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AE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37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23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70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0A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A2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C8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263F4C" w:rsidRPr="00564E8B" w14:paraId="2D8D5C80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91B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64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7F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A7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6D3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7ED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16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EB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A4D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B0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AF1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31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2A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ED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6B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69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17,89</w:t>
            </w:r>
          </w:p>
        </w:tc>
      </w:tr>
      <w:tr w:rsidR="00263F4C" w:rsidRPr="00564E8B" w14:paraId="611AFFA1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26E1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6A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CB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78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36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B0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68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2F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5BC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DF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7FC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A7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7B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AA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6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8A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17,89</w:t>
            </w:r>
          </w:p>
        </w:tc>
      </w:tr>
      <w:tr w:rsidR="00263F4C" w:rsidRPr="00564E8B" w14:paraId="71905502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AA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D9E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8C2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52B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FA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56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C1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97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09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362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73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D90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52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377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18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A0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26,22</w:t>
            </w:r>
          </w:p>
        </w:tc>
      </w:tr>
      <w:tr w:rsidR="00263F4C" w:rsidRPr="00564E8B" w14:paraId="4ECD2E31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A24C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24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BB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426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3D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16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FE7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0B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57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32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7D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BD3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F9DE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863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3A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11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26,19</w:t>
            </w:r>
          </w:p>
        </w:tc>
      </w:tr>
      <w:tr w:rsidR="00263F4C" w:rsidRPr="00564E8B" w14:paraId="0100AEB4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E5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B4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06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EA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F5C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92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EB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DFA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8F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F5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D0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5.7+J2.3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C9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E7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069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72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0A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61,82</w:t>
            </w:r>
          </w:p>
        </w:tc>
      </w:tr>
      <w:tr w:rsidR="00263F4C" w:rsidRPr="00564E8B" w14:paraId="4A3E02A4" w14:textId="77777777" w:rsidTr="004D28CA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AE83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472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FCE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948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81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DE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26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CAF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D6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10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CBA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5.7+J2.3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63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58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F6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5.7+J2.4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15A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AAC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61,82</w:t>
            </w:r>
          </w:p>
        </w:tc>
      </w:tr>
      <w:tr w:rsidR="00263F4C" w:rsidRPr="00564E8B" w14:paraId="7E7E5ABB" w14:textId="77777777" w:rsidTr="004D28CA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1FB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F2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E42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53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E30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1B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81C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47,27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DB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0.1+J4.4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618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D6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43,88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37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+J3.1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2F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3,14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37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31,37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85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+J2.8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9C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666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27,86</w:t>
            </w:r>
          </w:p>
        </w:tc>
      </w:tr>
      <w:tr w:rsidR="00263F4C" w:rsidRPr="00564E8B" w14:paraId="43168291" w14:textId="77777777" w:rsidTr="004D28CA">
        <w:trPr>
          <w:trHeight w:val="30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B0C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352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4D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E2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964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5B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27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53,18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82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39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F5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49,37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9B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D4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AC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35,29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1F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EB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DD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31,34</w:t>
            </w:r>
          </w:p>
        </w:tc>
      </w:tr>
      <w:tr w:rsidR="00263F4C" w:rsidRPr="00564E8B" w14:paraId="49DD7760" w14:textId="77777777" w:rsidTr="004D28CA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D2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ПС Прима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89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97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1D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8EC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5DD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BA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31,59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99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2.4+J4.1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4C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8D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29,81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9E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1.2+J3.7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14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3,91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BD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24,41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C6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0.8+J3.6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3E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61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23,30</w:t>
            </w:r>
          </w:p>
        </w:tc>
      </w:tr>
      <w:tr w:rsidR="00263F4C" w:rsidRPr="00564E8B" w14:paraId="1385EBB9" w14:textId="77777777" w:rsidTr="004D28CA">
        <w:trPr>
          <w:trHeight w:val="30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9837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C4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97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BA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C1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35B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41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31,59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85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2.4+J4.1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64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D7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29,81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AF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1.2+J3.7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64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3,91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9E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24,41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CD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0.8+J3.6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EB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58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23,30</w:t>
            </w:r>
          </w:p>
        </w:tc>
      </w:tr>
      <w:tr w:rsidR="00263F4C" w:rsidRPr="00564E8B" w14:paraId="45DA1B76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CE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44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DF7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B6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114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C62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F1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52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A0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373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DB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7A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99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C7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14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EF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29,79</w:t>
            </w:r>
          </w:p>
        </w:tc>
      </w:tr>
      <w:tr w:rsidR="00263F4C" w:rsidRPr="00564E8B" w14:paraId="43D0120B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C692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4E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6B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59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D87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71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89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CB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126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F7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4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AB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41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CE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DD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523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29,62</w:t>
            </w:r>
          </w:p>
        </w:tc>
      </w:tr>
    </w:tbl>
    <w:p w14:paraId="13129389" w14:textId="77777777" w:rsidR="00704B30" w:rsidRPr="00564E8B" w:rsidRDefault="00704B30" w:rsidP="00704B30">
      <w:pPr>
        <w:ind w:firstLine="0"/>
      </w:pPr>
      <w:commentRangeStart w:id="47"/>
      <w:r w:rsidRPr="00564E8B">
        <w:t xml:space="preserve">Таблица Г.12 </w:t>
      </w:r>
      <w:commentRangeEnd w:id="47"/>
      <w:r w:rsidR="00534E52">
        <w:rPr>
          <w:rStyle w:val="ab"/>
          <w:rFonts w:asciiTheme="minorHAnsi" w:hAnsiTheme="minorHAnsi"/>
        </w:rPr>
        <w:commentReference w:id="47"/>
      </w:r>
      <w:r w:rsidRPr="00564E8B">
        <w:t>- Загрузка Т напряжением 110 кВ ЧБЭУ, 2023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263F4C" w:rsidRPr="00564E8B" w14:paraId="108EE91D" w14:textId="77777777" w:rsidTr="00263F4C">
        <w:trPr>
          <w:trHeight w:val="45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A1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57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98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A9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468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2023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41EB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мминимум 2023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B21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2023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F4A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2023</w:t>
            </w:r>
          </w:p>
        </w:tc>
      </w:tr>
      <w:tr w:rsidR="00263F4C" w:rsidRPr="00564E8B" w14:paraId="57A2BE1E" w14:textId="77777777" w:rsidTr="00263F4C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1BBC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E7F23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04F7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625D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2C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AB4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D7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E4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E2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8F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CE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2F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FD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17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77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77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263F4C" w:rsidRPr="00564E8B" w14:paraId="59ABBACB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59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13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83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CF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CE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2A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4D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FD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FB7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E5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36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FF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11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FD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60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17F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18,72</w:t>
            </w:r>
          </w:p>
        </w:tc>
      </w:tr>
      <w:tr w:rsidR="00263F4C" w:rsidRPr="00564E8B" w14:paraId="4933ED6D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9E9F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A7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E6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63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C7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BA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DB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A4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D63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59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47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B0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D06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B9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BB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3C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18,72</w:t>
            </w:r>
          </w:p>
        </w:tc>
      </w:tr>
      <w:tr w:rsidR="00263F4C" w:rsidRPr="00564E8B" w14:paraId="627DBD78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455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E7A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27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4D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04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6D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BE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4D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BC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20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1FE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D9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3A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AD6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F0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4B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29,64</w:t>
            </w:r>
          </w:p>
        </w:tc>
      </w:tr>
      <w:tr w:rsidR="00263F4C" w:rsidRPr="00564E8B" w14:paraId="33452A7C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A958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922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2B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EA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4DF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04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C0C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99A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1D9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05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98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792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21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F5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84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DB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29,64</w:t>
            </w:r>
          </w:p>
        </w:tc>
      </w:tr>
      <w:tr w:rsidR="00263F4C" w:rsidRPr="00564E8B" w14:paraId="3E4ED01D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A8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F4C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48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80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66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33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A4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15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2C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BE1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2F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74E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F8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99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59A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0F2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79,12</w:t>
            </w:r>
          </w:p>
        </w:tc>
      </w:tr>
      <w:tr w:rsidR="00263F4C" w:rsidRPr="00564E8B" w14:paraId="73A6F65A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2C21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2F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62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86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15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FCA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B1B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91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7.9+J2.7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EB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5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8B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5EE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CF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16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7.4+J2.7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F3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E7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79,12</w:t>
            </w:r>
          </w:p>
        </w:tc>
      </w:tr>
      <w:tr w:rsidR="00263F4C" w:rsidRPr="00564E8B" w14:paraId="6526912B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BD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0D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25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F3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BA6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32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6D5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61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A1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0B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9B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AD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278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D7B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+J3.2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068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9B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32,33</w:t>
            </w:r>
          </w:p>
        </w:tc>
      </w:tr>
      <w:tr w:rsidR="00263F4C" w:rsidRPr="00564E8B" w14:paraId="5F972082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C014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C9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8E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3D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E69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79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BD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AE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82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F6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3B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19D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464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6D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B1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03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36,37</w:t>
            </w:r>
          </w:p>
        </w:tc>
      </w:tr>
      <w:tr w:rsidR="00263F4C" w:rsidRPr="00564E8B" w14:paraId="61DBC741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FA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16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D1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FA5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BE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919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51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1B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7A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CD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E4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E8B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CE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C9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1.1+J3.8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0E6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D5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25,07</w:t>
            </w:r>
          </w:p>
        </w:tc>
      </w:tr>
      <w:tr w:rsidR="00263F4C" w:rsidRPr="00564E8B" w14:paraId="05D55AE2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7E96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A1C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75C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6A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18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18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33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5E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8A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0F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9D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1.4+J3.9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B4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1D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DE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1.1+J3.8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5A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D2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25,07</w:t>
            </w:r>
          </w:p>
        </w:tc>
      </w:tr>
      <w:tr w:rsidR="00263F4C" w:rsidRPr="00564E8B" w14:paraId="00A5602F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55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B7E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7E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1D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91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E2F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06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CE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FCC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B42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8B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4A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63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3B2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E6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5F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30,19</w:t>
            </w:r>
          </w:p>
        </w:tc>
      </w:tr>
      <w:tr w:rsidR="00263F4C" w:rsidRPr="00564E8B" w14:paraId="3CA4B300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7A37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105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7A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F5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4A6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78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55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43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89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681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BCE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CA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2F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88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710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94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30,02</w:t>
            </w:r>
          </w:p>
        </w:tc>
      </w:tr>
    </w:tbl>
    <w:p w14:paraId="3C69578D" w14:textId="77777777" w:rsidR="00704B30" w:rsidRPr="00564E8B" w:rsidRDefault="00704B30" w:rsidP="00704B30">
      <w:pPr>
        <w:ind w:firstLine="0"/>
      </w:pPr>
    </w:p>
    <w:p w14:paraId="305091F1" w14:textId="77777777" w:rsidR="00704B30" w:rsidRPr="00564E8B" w:rsidRDefault="00704B30" w:rsidP="00704B30">
      <w:pPr>
        <w:ind w:firstLine="0"/>
      </w:pPr>
      <w:commentRangeStart w:id="48"/>
      <w:r w:rsidRPr="009F37B9">
        <w:t xml:space="preserve">Таблица Г.13 </w:t>
      </w:r>
      <w:commentRangeEnd w:id="48"/>
      <w:r w:rsidR="00534E52" w:rsidRPr="009F37B9">
        <w:rPr>
          <w:rStyle w:val="ab"/>
          <w:rFonts w:asciiTheme="minorHAnsi" w:hAnsiTheme="minorHAnsi"/>
        </w:rPr>
        <w:commentReference w:id="48"/>
      </w:r>
      <w:r w:rsidRPr="00564E8B">
        <w:t>- Загрузка Т напряжением 110 кВ ЧБЭУ, 2024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263F4C" w:rsidRPr="00564E8B" w14:paraId="21759C91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DF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46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53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B27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8DD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2024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B5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мминимум 2024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799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2024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30E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2024</w:t>
            </w:r>
          </w:p>
        </w:tc>
      </w:tr>
      <w:tr w:rsidR="00263F4C" w:rsidRPr="00564E8B" w14:paraId="1E069CDF" w14:textId="77777777" w:rsidTr="00263F4C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423D1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EEB2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03C6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9A08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E02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86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19F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7E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EAD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4B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E3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4A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38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CD1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E7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CAE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263F4C" w:rsidRPr="00564E8B" w14:paraId="5C0A9C49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E8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BB5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46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E8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41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61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4A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13B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24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43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DD2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36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07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4A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9A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F6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18,41</w:t>
            </w:r>
          </w:p>
        </w:tc>
      </w:tr>
      <w:tr w:rsidR="00263F4C" w:rsidRPr="00564E8B" w14:paraId="488F0221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A8C2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F3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C5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96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C4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05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2E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E7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B69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11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C6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64B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6BB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1DE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F9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71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18,41</w:t>
            </w:r>
          </w:p>
        </w:tc>
      </w:tr>
      <w:tr w:rsidR="00263F4C" w:rsidRPr="00564E8B" w14:paraId="3F2811A5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7B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DA2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FD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AB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8F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2A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03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07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3E0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5E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55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3C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03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0F5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21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20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27,61</w:t>
            </w:r>
          </w:p>
        </w:tc>
      </w:tr>
      <w:tr w:rsidR="00263F4C" w:rsidRPr="00564E8B" w14:paraId="4499B83C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9AFD8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E7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16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71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089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3D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B8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0D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C3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1C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F1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95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66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D96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51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23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27,60</w:t>
            </w:r>
          </w:p>
        </w:tc>
      </w:tr>
      <w:tr w:rsidR="00263F4C" w:rsidRPr="00564E8B" w14:paraId="5BB66C5F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BC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86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37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0F2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F67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7F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37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F6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E33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62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25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5B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4A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936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75D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B0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80,37</w:t>
            </w:r>
          </w:p>
        </w:tc>
      </w:tr>
      <w:tr w:rsidR="00263F4C" w:rsidRPr="00564E8B" w14:paraId="3D470F47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8639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3A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CA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44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265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918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D14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386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B1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BD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F8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C1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F3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7A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2F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5A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80,37</w:t>
            </w:r>
          </w:p>
        </w:tc>
      </w:tr>
      <w:tr w:rsidR="00263F4C" w:rsidRPr="00564E8B" w14:paraId="0B36AB34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F1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063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88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22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15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67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AAD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11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F2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64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05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B87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F06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19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76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6C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26,16</w:t>
            </w:r>
          </w:p>
        </w:tc>
      </w:tr>
      <w:tr w:rsidR="00263F4C" w:rsidRPr="00564E8B" w14:paraId="7366949B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2AF20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322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89C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FE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FC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9D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AB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2E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CA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48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76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34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72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D8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B4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B1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</w:tr>
      <w:tr w:rsidR="00263F4C" w:rsidRPr="00564E8B" w14:paraId="7A26F553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F3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6B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85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335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CE0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9D3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03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BD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25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6F1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048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1D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B6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C5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FA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9F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23,02</w:t>
            </w:r>
          </w:p>
        </w:tc>
      </w:tr>
      <w:tr w:rsidR="00263F4C" w:rsidRPr="00564E8B" w14:paraId="1F84F8F6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9E793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54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2A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6F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CC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0B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24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35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3F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AE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AE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0.9+J3.7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4D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1C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C5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F8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8B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23,02</w:t>
            </w:r>
          </w:p>
        </w:tc>
      </w:tr>
      <w:tr w:rsidR="00263F4C" w:rsidRPr="00564E8B" w14:paraId="139A69C3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CA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3D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60D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83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009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5.2+J3.6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8C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CB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5A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BC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A5F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6C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3.4+J3.5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789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D17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7F2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A22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B73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30,18</w:t>
            </w:r>
          </w:p>
        </w:tc>
      </w:tr>
      <w:tr w:rsidR="00263F4C" w:rsidRPr="00564E8B" w14:paraId="1E1A4A55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81AD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31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7A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A3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E0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2.1+J1.4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AA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DCC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614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00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51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7E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25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55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C5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FE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CAC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30,01</w:t>
            </w:r>
          </w:p>
        </w:tc>
      </w:tr>
    </w:tbl>
    <w:p w14:paraId="56A3E2B0" w14:textId="77777777" w:rsidR="00704B30" w:rsidRPr="00564E8B" w:rsidRDefault="00704B30" w:rsidP="00704B30">
      <w:pPr>
        <w:ind w:firstLine="0"/>
      </w:pPr>
    </w:p>
    <w:p w14:paraId="683C5174" w14:textId="77777777" w:rsidR="00704B30" w:rsidRPr="00564E8B" w:rsidRDefault="00704B30" w:rsidP="00704B30">
      <w:pPr>
        <w:ind w:firstLine="0"/>
      </w:pPr>
      <w:commentRangeStart w:id="49"/>
      <w:r w:rsidRPr="00564E8B">
        <w:t xml:space="preserve">Таблица Г.14 </w:t>
      </w:r>
      <w:commentRangeEnd w:id="49"/>
      <w:r w:rsidR="00534E52">
        <w:rPr>
          <w:rStyle w:val="ab"/>
          <w:rFonts w:asciiTheme="minorHAnsi" w:hAnsiTheme="minorHAnsi"/>
        </w:rPr>
        <w:commentReference w:id="49"/>
      </w:r>
      <w:r w:rsidRPr="00564E8B">
        <w:t>- Загрузка Т напряжением 110 кВ ЧБЭУ, 2025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263F4C" w:rsidRPr="00564E8B" w14:paraId="2F6D1FE4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E4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DE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3B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003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1CB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2025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0F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мминимум 2025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4F2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2025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718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2025</w:t>
            </w:r>
          </w:p>
        </w:tc>
      </w:tr>
      <w:tr w:rsidR="00263F4C" w:rsidRPr="00564E8B" w14:paraId="08920B13" w14:textId="77777777" w:rsidTr="004D28CA">
        <w:trPr>
          <w:trHeight w:val="45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D2B7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A6D6B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48A3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6DB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4B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9D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BDD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D8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9A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9F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BE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BD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6B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3C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55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19F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263F4C" w:rsidRPr="00564E8B" w14:paraId="325D1C76" w14:textId="77777777" w:rsidTr="004D28CA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92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0DC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7A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2F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40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D9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90D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20,68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B8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37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793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20,69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8AA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A69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2BA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5B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F43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12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20,49</w:t>
            </w:r>
          </w:p>
        </w:tc>
      </w:tr>
      <w:tr w:rsidR="00263F4C" w:rsidRPr="00564E8B" w14:paraId="16AFFF1A" w14:textId="77777777" w:rsidTr="004D28CA">
        <w:trPr>
          <w:trHeight w:val="30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B934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CD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E1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F7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23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DA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C7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20,68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62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FE1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F5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20,69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14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DF4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EC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9F1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4D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91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20,49</w:t>
            </w:r>
          </w:p>
        </w:tc>
      </w:tr>
      <w:tr w:rsidR="00263F4C" w:rsidRPr="00564E8B" w14:paraId="11E1E501" w14:textId="77777777" w:rsidTr="004D28CA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43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ПС Комсомольский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91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8A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9A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C5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8C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D82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33,84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46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6F0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04A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32,21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4B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C74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27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28,03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7D7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46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C69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27,51</w:t>
            </w:r>
          </w:p>
        </w:tc>
      </w:tr>
      <w:tr w:rsidR="00263F4C" w:rsidRPr="00564E8B" w14:paraId="541ACC23" w14:textId="77777777" w:rsidTr="004D28CA">
        <w:trPr>
          <w:trHeight w:val="30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B0FC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63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17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17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46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9A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4DF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33,82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0D2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CC5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F5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32,20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5B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DA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4DA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28,02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FD5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0.3+J1.7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241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05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27,50</w:t>
            </w:r>
          </w:p>
        </w:tc>
      </w:tr>
      <w:tr w:rsidR="00263F4C" w:rsidRPr="00564E8B" w14:paraId="7D71F0F0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321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21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FF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DB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957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44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84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EF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1B1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9D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DDF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211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84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77,84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20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21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708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78,43</w:t>
            </w:r>
          </w:p>
        </w:tc>
      </w:tr>
      <w:tr w:rsidR="00263F4C" w:rsidRPr="00564E8B" w14:paraId="00D148B6" w14:textId="77777777" w:rsidTr="00AE051A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17C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13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25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60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C6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2B3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E4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337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67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33B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33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C3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909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77,84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33C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A4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0C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78,43</w:t>
            </w:r>
          </w:p>
        </w:tc>
      </w:tr>
      <w:tr w:rsidR="00263F4C" w:rsidRPr="00564E8B" w14:paraId="55A7882B" w14:textId="77777777" w:rsidTr="00AE051A">
        <w:trPr>
          <w:trHeight w:val="30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0E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F6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C81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FC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44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975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4,74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B8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47,44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37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53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4,33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53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43,33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8B7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0.1+J3.1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D7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6E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30,89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BEA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+J2.8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38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866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28,13</w:t>
            </w:r>
          </w:p>
        </w:tc>
      </w:tr>
      <w:tr w:rsidR="00263F4C" w:rsidRPr="00564E8B" w14:paraId="39CC2285" w14:textId="77777777" w:rsidTr="00AE051A">
        <w:trPr>
          <w:trHeight w:val="300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1FB689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62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880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C5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CA2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786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35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53,37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01E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CFF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C4C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48,74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297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+J1.9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6B6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94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34,75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E2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96B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4A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31,65</w:t>
            </w:r>
          </w:p>
        </w:tc>
      </w:tr>
      <w:tr w:rsidR="00263F4C" w:rsidRPr="00564E8B" w14:paraId="165236A9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2DD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96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6D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060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86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B97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F6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B2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08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5C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82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C8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83C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76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419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44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22,80</w:t>
            </w:r>
          </w:p>
        </w:tc>
      </w:tr>
      <w:tr w:rsidR="00263F4C" w:rsidRPr="00564E8B" w14:paraId="2AA88C6E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7AB16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65F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F7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8CA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DF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5C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763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D8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DE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35F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589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2E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84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2CB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55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FB5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22,80</w:t>
            </w:r>
          </w:p>
        </w:tc>
      </w:tr>
      <w:tr w:rsidR="00263F4C" w:rsidRPr="00564E8B" w14:paraId="4F07EBF5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1E9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784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1BD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28B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13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B3D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2D9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03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924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BB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90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BBC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DC9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87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F90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A4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29,47</w:t>
            </w:r>
          </w:p>
        </w:tc>
      </w:tr>
      <w:tr w:rsidR="00263F4C" w:rsidRPr="00564E8B" w14:paraId="3B99C9B7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3F7B5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D5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C41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6F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C5A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61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9B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B1F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DC3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3B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19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6C5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D1E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360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AE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2BD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29,29</w:t>
            </w:r>
          </w:p>
        </w:tc>
      </w:tr>
    </w:tbl>
    <w:p w14:paraId="3A49B886" w14:textId="77777777" w:rsidR="00704B30" w:rsidRPr="00564E8B" w:rsidRDefault="00704B30" w:rsidP="00704B30">
      <w:pPr>
        <w:ind w:firstLine="0"/>
      </w:pPr>
    </w:p>
    <w:p w14:paraId="3938C446" w14:textId="77777777" w:rsidR="00704B30" w:rsidRPr="00564E8B" w:rsidRDefault="00704B30" w:rsidP="00704B30">
      <w:pPr>
        <w:ind w:firstLine="0"/>
      </w:pPr>
      <w:commentRangeStart w:id="50"/>
      <w:r w:rsidRPr="00564E8B">
        <w:t xml:space="preserve">Таблица Г.15 </w:t>
      </w:r>
      <w:commentRangeEnd w:id="50"/>
      <w:r w:rsidR="00534E52">
        <w:rPr>
          <w:rStyle w:val="ab"/>
          <w:rFonts w:asciiTheme="minorHAnsi" w:hAnsiTheme="minorHAnsi"/>
        </w:rPr>
        <w:commentReference w:id="50"/>
      </w:r>
      <w:r w:rsidRPr="00564E8B">
        <w:t>- Загрузка Т напряжением 110 кВ ЧБЭУ, 2026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4"/>
        <w:gridCol w:w="2504"/>
        <w:gridCol w:w="1154"/>
        <w:gridCol w:w="1153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58"/>
        <w:gridCol w:w="1153"/>
        <w:gridCol w:w="1153"/>
        <w:gridCol w:w="1149"/>
      </w:tblGrid>
      <w:tr w:rsidR="00263F4C" w:rsidRPr="00564E8B" w14:paraId="6CC853C7" w14:textId="77777777" w:rsidTr="00263F4C">
        <w:trPr>
          <w:trHeight w:val="300"/>
          <w:tblHeader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6CCF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ПС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185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Тип трансформатора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D92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Т/АТ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4B9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ном, МВА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BEEC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2026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491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мминимум 2026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0A3B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2026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586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2026</w:t>
            </w:r>
          </w:p>
        </w:tc>
      </w:tr>
      <w:tr w:rsidR="00263F4C" w:rsidRPr="00564E8B" w14:paraId="0DD98CAE" w14:textId="77777777" w:rsidTr="00263F4C">
        <w:trPr>
          <w:trHeight w:val="450"/>
          <w:tblHeader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2D827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6B2883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DE2FD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9BCA2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599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94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16B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BF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7AD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BF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AE8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264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171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522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393B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 расч, МВА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A7A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S,%</w:t>
            </w:r>
          </w:p>
        </w:tc>
      </w:tr>
      <w:tr w:rsidR="00263F4C" w:rsidRPr="00564E8B" w14:paraId="01450DEE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A3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Южный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49C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03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4BE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B78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7A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6D9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4AC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26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73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F3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594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E0E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B00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83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F42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20,29</w:t>
            </w:r>
          </w:p>
        </w:tc>
      </w:tr>
      <w:tr w:rsidR="00263F4C" w:rsidRPr="00564E8B" w14:paraId="74814ABA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418CF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A3A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220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CF9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EA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E8E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C1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FE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F9F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58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8B7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59B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55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23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EC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DFE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20,29</w:t>
            </w:r>
          </w:p>
        </w:tc>
      </w:tr>
      <w:tr w:rsidR="00263F4C" w:rsidRPr="00564E8B" w14:paraId="055D3CD1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A9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Комсомольский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C5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13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5BD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8A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DF5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E4D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5E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F12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6C3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79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4FE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75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649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CFA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8C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26,35</w:t>
            </w:r>
          </w:p>
        </w:tc>
      </w:tr>
      <w:tr w:rsidR="00263F4C" w:rsidRPr="00564E8B" w14:paraId="213B198E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2E2D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EF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624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C9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B9D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3A8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59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10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ACA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F1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F89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0.4+J1.7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FC3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8C0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90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11F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42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26,34</w:t>
            </w:r>
          </w:p>
        </w:tc>
      </w:tr>
      <w:tr w:rsidR="00263F4C" w:rsidRPr="00564E8B" w14:paraId="09A47399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15A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Майское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9D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FF5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6AF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5E5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7E0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BCC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5A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717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41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0AA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B4E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0FD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5F7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10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C2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76,52</w:t>
            </w:r>
          </w:p>
        </w:tc>
      </w:tr>
      <w:tr w:rsidR="00263F4C" w:rsidRPr="00564E8B" w14:paraId="1837C8C3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36643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DC3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664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77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1B1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092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5E2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E1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7.7+J2.6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065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EA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DCD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A7F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392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23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1D6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DF8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76,52</w:t>
            </w:r>
          </w:p>
        </w:tc>
      </w:tr>
      <w:tr w:rsidR="00263F4C" w:rsidRPr="00564E8B" w14:paraId="3F3B6D6A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935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Алискерово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5AC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6CE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568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0C0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5A3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923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6EE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0.1+J4.2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21E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C64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555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17D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6B2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54B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+J2.5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D3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E77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24,61</w:t>
            </w:r>
          </w:p>
        </w:tc>
      </w:tr>
      <w:tr w:rsidR="00263F4C" w:rsidRPr="00564E8B" w14:paraId="1068DD00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1434A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48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ТМТГ-5600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951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ED7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0B6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57F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C8B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DA3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0.1+J2.7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341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5A8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13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DF2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A06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3C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+J1.6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011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A80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27,69</w:t>
            </w:r>
          </w:p>
        </w:tc>
      </w:tr>
      <w:tr w:rsidR="00263F4C" w:rsidRPr="00564E8B" w14:paraId="7A2C26C8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155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Прима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FB0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2E5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7D4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D2C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0EF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E36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15A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2.4+J3.9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3C4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2165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02F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D7D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DEB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3EB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0F80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7D5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21,33</w:t>
            </w:r>
          </w:p>
        </w:tc>
      </w:tr>
      <w:tr w:rsidR="00263F4C" w:rsidRPr="00564E8B" w14:paraId="3EF6CE8B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8CA3C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11C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B8A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170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07F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2.9+J4.1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415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649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1733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2.4+J3.9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B10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426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2B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1.2+J3.5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D5C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B61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9F6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B60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868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21,33</w:t>
            </w:r>
          </w:p>
        </w:tc>
      </w:tr>
      <w:tr w:rsidR="00263F4C" w:rsidRPr="00564E8B" w14:paraId="371FD0CD" w14:textId="77777777" w:rsidTr="00263F4C">
        <w:trPr>
          <w:trHeight w:val="300"/>
        </w:trPr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6F8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ПС Встречный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8C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ТДТН-16000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F4CB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E8E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125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F8A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29B4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C9D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5+J3.6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02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B63F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602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C7F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F1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E01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3.3+J3.3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BC7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B5DE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29,10</w:t>
            </w:r>
          </w:p>
        </w:tc>
      </w:tr>
      <w:tr w:rsidR="00263F4C" w:rsidRPr="00564E8B" w14:paraId="36F7D55B" w14:textId="77777777" w:rsidTr="00263F4C">
        <w:trPr>
          <w:trHeight w:val="300"/>
        </w:trPr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A296E" w14:textId="77777777" w:rsidR="00263F4C" w:rsidRPr="00564E8B" w:rsidRDefault="00263F4C" w:rsidP="00263F4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3C7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ТМТН-6300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D94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2A6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6E12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4D2D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B0B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D9A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1F89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8267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9161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243C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DE26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352A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1.3+J1.3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728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C948" w14:textId="77777777" w:rsidR="00263F4C" w:rsidRPr="00564E8B" w:rsidRDefault="00263F4C" w:rsidP="00263F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28,93</w:t>
            </w:r>
          </w:p>
        </w:tc>
      </w:tr>
    </w:tbl>
    <w:p w14:paraId="7ABD1B61" w14:textId="77777777" w:rsidR="00704B30" w:rsidRPr="00564E8B" w:rsidRDefault="00704B30" w:rsidP="00704B30">
      <w:pPr>
        <w:ind w:firstLine="0"/>
      </w:pPr>
    </w:p>
    <w:p w14:paraId="43D04FF9" w14:textId="77777777" w:rsidR="00704B30" w:rsidRPr="00564E8B" w:rsidRDefault="00704B30" w:rsidP="00704B30">
      <w:pPr>
        <w:ind w:firstLine="0"/>
      </w:pPr>
      <w:r w:rsidRPr="00564E8B">
        <w:t>Таблица Г.16 - Загрузка линий электропередачи напряжением 35 кВ и выше, 2022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3D68A2" w:rsidRPr="00564E8B" w14:paraId="17EB5F4A" w14:textId="77777777" w:rsidTr="003D68A2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C1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BB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12F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2022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C56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2022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C7C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2022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F58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2022</w:t>
            </w:r>
          </w:p>
        </w:tc>
      </w:tr>
      <w:tr w:rsidR="003D68A2" w:rsidRPr="00564E8B" w14:paraId="1AE6B72E" w14:textId="77777777" w:rsidTr="003D68A2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3688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F052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5C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58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DD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E2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38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6D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BB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EE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2E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3A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14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16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54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3F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DE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6B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3D68A2" w:rsidRPr="00564E8B" w14:paraId="561A1495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0D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3D68A2" w:rsidRPr="00564E8B" w14:paraId="7C9F345D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8C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BB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23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4.1+J4.2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CD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DB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AD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40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3.5+J4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46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8E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AB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B4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2.6+J3.2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A7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1B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C5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79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2.2+J3.1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97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95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79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18,86</w:t>
            </w:r>
          </w:p>
        </w:tc>
      </w:tr>
      <w:tr w:rsidR="003D68A2" w:rsidRPr="00564E8B" w14:paraId="02AAA4B1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CA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D3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97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26.5-J2.1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13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6E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127,98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C1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25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6D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33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117,77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DC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38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20.9-J2.8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A5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DA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54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A6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19.1-J2.5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18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22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1C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26,96</w:t>
            </w:r>
          </w:p>
        </w:tc>
      </w:tr>
      <w:tr w:rsidR="003D68A2" w:rsidRPr="00564E8B" w14:paraId="0A435D7F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C7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E8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8D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24.6-J4.5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3F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01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125,37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4E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9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22.7-J4.1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9C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53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115,12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A5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43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19.7-J4.6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4A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97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4F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9B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18-J4.2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FC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8D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91,96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39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30,65</w:t>
            </w:r>
          </w:p>
        </w:tc>
      </w:tr>
      <w:tr w:rsidR="003D68A2" w:rsidRPr="00564E8B" w14:paraId="6B14B8BB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77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A3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F4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7.2-J11.9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B6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FE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CF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5.5-J11.2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AE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2B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63,92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F8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16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4.4-J11.2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8A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B6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7D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C3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3-J10.6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D7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90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4C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18,49</w:t>
            </w:r>
          </w:p>
        </w:tc>
      </w:tr>
      <w:tr w:rsidR="003D68A2" w:rsidRPr="00564E8B" w14:paraId="44C8C053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DD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38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B6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6.6-J6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91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F6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E3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D4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5.1-J5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28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BF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26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00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4-J4.7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8D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54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0F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20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71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DE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28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7,67</w:t>
            </w:r>
          </w:p>
        </w:tc>
      </w:tr>
      <w:tr w:rsidR="003D68A2" w:rsidRPr="00564E8B" w14:paraId="4A8AE733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FAC7" w14:textId="101A260F" w:rsidR="003D68A2" w:rsidRPr="00564E8B" w:rsidRDefault="008417FF" w:rsidP="0096210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A1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F3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44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E13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75,22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8F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6C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92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DB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8E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B9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5B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E5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E2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FB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9.9-J10.5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4D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CB7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50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10,88</w:t>
            </w:r>
          </w:p>
        </w:tc>
      </w:tr>
      <w:tr w:rsidR="003D68A2" w:rsidRPr="00564E8B" w14:paraId="0890A436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47BCC" w14:textId="540F73CC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БиАЭС - Прима с отп. на </w:t>
            </w:r>
            <w:r w:rsidR="002D3E09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2D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6E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6.9+J8.8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CC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FB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3D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A8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6+J8.5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D6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6D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D4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F0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2.9+J7.5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B1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2B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28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CF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E1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E2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EF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9,33</w:t>
            </w:r>
          </w:p>
        </w:tc>
      </w:tr>
      <w:tr w:rsidR="003D68A2" w:rsidRPr="00564E8B" w14:paraId="6468CD8E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5A99" w14:textId="6FDA2EE6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БиАЭС - Встречный с отп. на </w:t>
            </w:r>
            <w:r w:rsidR="002D3E09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75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1D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10.2+J2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0A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1F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EF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C8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9.7+J1.9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DB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D6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80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87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5.9+J1.2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82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F5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AA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8E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5.5+J1.2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D9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A4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AE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6,91</w:t>
            </w:r>
          </w:p>
        </w:tc>
      </w:tr>
      <w:tr w:rsidR="003D68A2" w:rsidRPr="00564E8B" w14:paraId="556A952D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AD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D8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93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2.5+J0.7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EB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72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22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94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2.2+J0.7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14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8D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BA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73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4E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D6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F0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A1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E8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7E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66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2,89</w:t>
            </w:r>
          </w:p>
        </w:tc>
      </w:tr>
      <w:tr w:rsidR="003D68A2" w:rsidRPr="00564E8B" w14:paraId="18FC7D93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CE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93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DC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12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8F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80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F8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8A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2A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71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58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F6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42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74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3D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E3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B6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88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7FCF23F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3B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78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A5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85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D5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DE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53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46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C9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6D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6E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5C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7A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3D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269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4E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96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53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1,76</w:t>
            </w:r>
          </w:p>
        </w:tc>
      </w:tr>
      <w:tr w:rsidR="003D68A2" w:rsidRPr="00564E8B" w14:paraId="05993484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10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94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3E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50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53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58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63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07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EB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2B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C3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80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DA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0C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0D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B1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C5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B8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</w:tr>
      <w:tr w:rsidR="003D68A2" w:rsidRPr="00564E8B" w14:paraId="603BC81F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71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B1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F6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39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62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CF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BE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7A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58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C6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8D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E4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B3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79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22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CC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0A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7C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3F2AFBDC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32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0D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CD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CF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7D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F5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E2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F9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62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CF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9E7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3D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9E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3A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C3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23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9D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59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0,75</w:t>
            </w:r>
          </w:p>
        </w:tc>
      </w:tr>
      <w:tr w:rsidR="003D68A2" w:rsidRPr="00564E8B" w14:paraId="72677443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ED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CB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76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33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F4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0E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7B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C7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6C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14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A3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67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BE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97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17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1A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D5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87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02A95F8" w14:textId="77777777" w:rsidTr="003D68A2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32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15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45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DD0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9B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08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4E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6A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E0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6C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41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BD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C4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6A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26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E8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53A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8A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26,59</w:t>
            </w:r>
          </w:p>
        </w:tc>
      </w:tr>
      <w:tr w:rsidR="003D68A2" w:rsidRPr="00564E8B" w14:paraId="6F3F0C5C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0B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23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E1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46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389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3C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FE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A8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60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C0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44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4F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08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ED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36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61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D5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EA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1,07</w:t>
            </w:r>
          </w:p>
        </w:tc>
      </w:tr>
      <w:tr w:rsidR="003D68A2" w:rsidRPr="00564E8B" w14:paraId="186D570D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19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11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BC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E1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CA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D6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5F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A9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46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66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76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CC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84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44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22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A1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5E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FB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0,49</w:t>
            </w:r>
          </w:p>
        </w:tc>
      </w:tr>
      <w:tr w:rsidR="003D68A2" w:rsidRPr="00564E8B" w14:paraId="7200C284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4E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5C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F4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8C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58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CF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51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CE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9E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21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B1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AB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CE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34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95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81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52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01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0,37</w:t>
            </w:r>
          </w:p>
        </w:tc>
      </w:tr>
      <w:tr w:rsidR="003D68A2" w:rsidRPr="00564E8B" w14:paraId="0AE6C797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45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44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19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F9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BD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EB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47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4B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B5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BD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55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71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F1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F8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F5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DF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B2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3B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F2802CC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AE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43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D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77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BA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02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E2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F9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DF7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8E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45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06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61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2B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A0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F3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44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67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30AEDC2A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20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76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CB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E3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2B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3F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A2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FE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D4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3B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24,33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2E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7A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5B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09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1E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33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90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70,47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68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21,36</w:t>
            </w:r>
          </w:p>
        </w:tc>
      </w:tr>
      <w:tr w:rsidR="003D68A2" w:rsidRPr="00564E8B" w14:paraId="09860CFB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03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D5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52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73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87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0E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E7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01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72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8E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0F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24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6E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CB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02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CA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A3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DA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32F55F73" w14:textId="77777777" w:rsidTr="003D68A2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B1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58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2F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50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CA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29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BE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13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11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1C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C9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11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4B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34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10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9D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A9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AA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58A3F09" w14:textId="77777777" w:rsidTr="003D68A2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7A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EA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92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55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D5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26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62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1A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43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CB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E2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E3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0D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51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B9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F5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D4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A61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2424D4F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125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87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8C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23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67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0A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50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C1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9B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5D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81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C3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B2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42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B6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A0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08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A3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48EF970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8B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3D68A2" w:rsidRPr="00564E8B" w14:paraId="7A530275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32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D8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D7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E2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37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C0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7C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F7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51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CA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95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AE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95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1E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C3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D7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4A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03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72716A08" w14:textId="77777777" w:rsidTr="003D68A2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4D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58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A5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B9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6A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28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F5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3A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F7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5B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21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42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BD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37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67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62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55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1C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3D68A2" w:rsidRPr="00564E8B" w14:paraId="7301F1D6" w14:textId="77777777" w:rsidTr="003D68A2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DA04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A8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4E2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F6A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5DE2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5F4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0FF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A43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36C2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93D2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0BD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B2F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47D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B1D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2BF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2D9C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877B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6511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08E3CF0A" w14:textId="77777777" w:rsidTr="003D68A2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A3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94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82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75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55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E1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FC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97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6F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A3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D9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44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FA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BF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39B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18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D1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94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6CD9C559" w14:textId="77777777" w:rsidTr="003D68A2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A6EC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82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602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71A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865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5E1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0D2E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78CD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39C7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5E16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653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C999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C49B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871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C565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A4C4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606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B6D3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384F9476" w14:textId="77777777" w:rsidTr="003D68A2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4D69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A1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EE11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E453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20D3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3018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6C2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48CE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3C0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D42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6AD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1E1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F0E1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D1E4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EE53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CC9B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938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37B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497DA081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42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1E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CE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C8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B4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4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81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29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1C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3C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FB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F1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C7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39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F7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A1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48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01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3D68A2" w:rsidRPr="00564E8B" w14:paraId="6E64CF07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43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53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42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D7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69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6C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F8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8A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47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9B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F7A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33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9C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69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22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3D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EF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5F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3D68A2" w:rsidRPr="00564E8B" w14:paraId="5A3E3D00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2E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D2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68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12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7E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B1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77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EC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E8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6C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A8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D8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7C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FF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6B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5D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F7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69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29E82844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FD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4D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12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72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31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9D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F3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2B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90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4B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CC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23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60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CC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BB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78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12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BF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46D8B557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77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7E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90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D7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88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66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50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F2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C0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44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37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DC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8D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88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84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E1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57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08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755A4B6F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AD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3D68A2" w:rsidRPr="00564E8B" w14:paraId="6511603C" w14:textId="77777777" w:rsidTr="003D68A2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E1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81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91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F0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08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B2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3C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F9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B2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C5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BB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C0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A2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43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15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CE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95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90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3D68A2" w:rsidRPr="00564E8B" w14:paraId="79405B33" w14:textId="77777777" w:rsidTr="003D68A2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D0E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6E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780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BE1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D6A2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36A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757A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A5C1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C921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2FC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F02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F23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428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6373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664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03E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27F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AB9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7B72297A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BF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8A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4C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D7F5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26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C4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60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B671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7E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05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DA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5C23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AB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B1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48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8E1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DF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8E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4AEAEB12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33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F4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03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E9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AF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C7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29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67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BE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83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77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BE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4D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1D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0F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B9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62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D6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8A2" w:rsidRPr="00564E8B" w14:paraId="287B25B3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E0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8D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ED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9E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4E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E5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3D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18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FE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0B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C1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D5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26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76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40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D3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1C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FD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23D7F9E2" w14:textId="77777777" w:rsidR="00704B30" w:rsidRPr="00564E8B" w:rsidRDefault="00704B30" w:rsidP="00704B30">
      <w:pPr>
        <w:ind w:firstLine="0"/>
      </w:pPr>
    </w:p>
    <w:p w14:paraId="2F9A21C7" w14:textId="77777777" w:rsidR="00704B30" w:rsidRPr="00564E8B" w:rsidRDefault="00704B30" w:rsidP="00704B30">
      <w:pPr>
        <w:ind w:firstLine="0"/>
      </w:pPr>
      <w:r w:rsidRPr="00564E8B">
        <w:t>Таблица Г.17 - Загрузка линий электропередачи напряжением 35 кВ и выше, 2023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3D68A2" w:rsidRPr="00564E8B" w14:paraId="24CDFFA4" w14:textId="77777777" w:rsidTr="003D68A2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6D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73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7E9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2023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4B2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2023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2C5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2023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171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2023</w:t>
            </w:r>
          </w:p>
        </w:tc>
      </w:tr>
      <w:tr w:rsidR="003D68A2" w:rsidRPr="00564E8B" w14:paraId="372ABAF2" w14:textId="77777777" w:rsidTr="003D68A2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50BB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92B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60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68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C2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44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48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FD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D2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8E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B0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B0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49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75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4F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CF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34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07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3D68A2" w:rsidRPr="00564E8B" w14:paraId="6963C2D1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B7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3D68A2" w:rsidRPr="00564E8B" w14:paraId="001D5E84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B4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08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21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4.1+J2.2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40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C1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A0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97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3.6+J2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5B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EC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64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DD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3.1+J1.6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9C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9A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15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9B1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2.6+J1.5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1B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E1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14,98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0C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14,98</w:t>
            </w:r>
          </w:p>
        </w:tc>
      </w:tr>
      <w:tr w:rsidR="003D68A2" w:rsidRPr="00564E8B" w14:paraId="4DE0C671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90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67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90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18.9-J12.3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DA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C7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110,91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35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B9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18.2-J12.4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2E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07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107,98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54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1E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16.5-J13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4A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FD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F5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EA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15.8-J13.1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51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1A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41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28,89</w:t>
            </w:r>
          </w:p>
        </w:tc>
      </w:tr>
      <w:tr w:rsidR="003D68A2" w:rsidRPr="00564E8B" w14:paraId="5207FFB2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C4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02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95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17.4-J14.3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93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26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111,00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CC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40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16.7-J14.4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D3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54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F9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B3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15.3-J14.9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60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DB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A4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17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14.6-J14.9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36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25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67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33,86</w:t>
            </w:r>
          </w:p>
        </w:tc>
      </w:tr>
      <w:tr w:rsidR="003D68A2" w:rsidRPr="00564E8B" w14:paraId="5138D6F9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27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4E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9F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10.2-J11.9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AD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38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51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61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9.6-J11.7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D3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5F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6C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B9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8.9-J11.7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93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E1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A0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5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8.4-J11.6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08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D5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05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23,02</w:t>
            </w:r>
          </w:p>
        </w:tc>
      </w:tr>
      <w:tr w:rsidR="003D68A2" w:rsidRPr="00564E8B" w14:paraId="5058DBD9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DD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50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00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9.4-J2.7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26A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57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9F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C0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8.9-J2.3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C7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A6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E9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D1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8.3-J1.9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E4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2D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F7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BC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7.8-J1.6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64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7D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C1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</w:tr>
      <w:tr w:rsidR="003D68A2" w:rsidRPr="00564E8B" w14:paraId="488A492D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F9BB" w14:textId="1ED3C81B" w:rsidR="003D68A2" w:rsidRPr="00564E8B" w:rsidRDefault="002D3E09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7C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BD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23.1-J2.5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90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68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113,14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C86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26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23.3-J2.2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FA0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3B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113,72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5D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FD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23.2-J1.4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14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96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111,61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D5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F1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23.2-J1.1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8C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C4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111,51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8D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17,41</w:t>
            </w:r>
          </w:p>
        </w:tc>
      </w:tr>
      <w:tr w:rsidR="003D68A2" w:rsidRPr="00564E8B" w14:paraId="3FF9E7C1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1F82" w14:textId="153C0263" w:rsidR="003D68A2" w:rsidRPr="00564E8B" w:rsidRDefault="002D3E09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</w:t>
            </w:r>
            <w:r w:rsidR="003D68A2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Билибино - Встречный с отп. на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="003D68A2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A8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BA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10.2+J1.9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E3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F1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A4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FE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9.7+J1.8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95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33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84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60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6A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23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30,74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6D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30,74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5F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5.9+J1.2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F2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0E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E9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28,83</w:t>
            </w:r>
          </w:p>
        </w:tc>
      </w:tr>
      <w:tr w:rsidR="003D68A2" w:rsidRPr="00564E8B" w14:paraId="13D070F2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CAA95" w14:textId="53569DCD" w:rsidR="003D68A2" w:rsidRPr="00564E8B" w:rsidRDefault="002D3E09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</w:t>
            </w:r>
            <w:r w:rsidR="003D68A2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Билибино - Прима с отп. на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ПС </w:t>
            </w:r>
            <w:r w:rsidR="003D68A2"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FD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77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7.1+J9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8F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D9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10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9A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6.1+J8.7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D5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41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CE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23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3.6+J8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6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D0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A5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84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2.8+J7.7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35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ED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38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39,62</w:t>
            </w:r>
          </w:p>
        </w:tc>
      </w:tr>
      <w:tr w:rsidR="003D68A2" w:rsidRPr="00564E8B" w14:paraId="377C62FA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B4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21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6E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27.8-J9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64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F3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143,58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E1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3C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26.9-J9.4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00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32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139,97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9D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C1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25.2-J10.8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3B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EE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10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3A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24.3-J11.2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1A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A4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130,85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FD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20,43</w:t>
            </w:r>
          </w:p>
        </w:tc>
      </w:tr>
      <w:tr w:rsidR="003D68A2" w:rsidRPr="00564E8B" w14:paraId="5D66ED2A" w14:textId="77777777" w:rsidTr="003D68A2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DB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81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02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12.9-J10.8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A90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D1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82,60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EE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F3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12.2-J10.7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D9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2A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63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10,09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8E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11.3-J10.7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0E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26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75,66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B0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32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10.7-J10.7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D1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87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04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11,38</w:t>
            </w:r>
          </w:p>
        </w:tc>
      </w:tr>
      <w:tr w:rsidR="003D68A2" w:rsidRPr="00564E8B" w14:paraId="018C1C60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50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76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FF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2.6+J0.8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ED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F0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40,44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14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DF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2.2+J0.7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0C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62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86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C8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E9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E7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62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F8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B1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58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5F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4,08</w:t>
            </w:r>
          </w:p>
        </w:tc>
      </w:tr>
      <w:tr w:rsidR="003D68A2" w:rsidRPr="00564E8B" w14:paraId="0509E279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3C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5E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25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1C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1C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FF0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B1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BA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7F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32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FF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6A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55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4D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A1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40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38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6C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63063419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E3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BC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11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8F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50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89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40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F8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B0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F4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30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34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89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72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4E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C2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5D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59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2,49</w:t>
            </w:r>
          </w:p>
        </w:tc>
      </w:tr>
      <w:tr w:rsidR="003D68A2" w:rsidRPr="00564E8B" w14:paraId="602F1BC4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89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C6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4A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2A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40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AF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D2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9A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B1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E0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E2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D9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A2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22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D8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FA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21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09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2,88</w:t>
            </w:r>
          </w:p>
        </w:tc>
      </w:tr>
      <w:tr w:rsidR="003D68A2" w:rsidRPr="00564E8B" w14:paraId="39317484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13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AB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ED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2B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61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83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999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48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09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10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08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8C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53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58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03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F6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5A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F6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A040782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BF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79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8F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0F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F4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EE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7C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81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6E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46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B6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84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22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3B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DE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4B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BA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CC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1,05</w:t>
            </w:r>
          </w:p>
        </w:tc>
      </w:tr>
      <w:tr w:rsidR="003D68A2" w:rsidRPr="00564E8B" w14:paraId="57C05DF0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D2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F5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81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EE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70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87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DD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D7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F6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11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02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44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4B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9F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CB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D9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EA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0D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315E9476" w14:textId="77777777" w:rsidTr="003D68A2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A9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20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8E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BA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00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4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80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FA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D1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51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7A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49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FC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DF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DC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D8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FC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CE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26,26</w:t>
            </w:r>
          </w:p>
        </w:tc>
      </w:tr>
      <w:tr w:rsidR="003D68A2" w:rsidRPr="00564E8B" w14:paraId="6E58BCF8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3E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A6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FC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FC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1A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20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C87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79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63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79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1C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A0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01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70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98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A1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F3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06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1,51</w:t>
            </w:r>
          </w:p>
        </w:tc>
      </w:tr>
      <w:tr w:rsidR="003D68A2" w:rsidRPr="00564E8B" w14:paraId="782689C5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662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95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19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44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D7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81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EC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FB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5D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C8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BF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FA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60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70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30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1A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EF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59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0,69</w:t>
            </w:r>
          </w:p>
        </w:tc>
      </w:tr>
      <w:tr w:rsidR="003D68A2" w:rsidRPr="00564E8B" w14:paraId="6102A836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3B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F3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A6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13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30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44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E3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64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F7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F3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3D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C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B9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C4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EF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39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69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F8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</w:tr>
      <w:tr w:rsidR="003D68A2" w:rsidRPr="00564E8B" w14:paraId="50A136D0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18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5A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61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F6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F7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F9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33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B1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73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E1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80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CB3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9A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B5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53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10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FB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C0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539EEF4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A97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4D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64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45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4B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0A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79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14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E5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CC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DE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4F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69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62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05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F3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48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A8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156D9C8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C7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CB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1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71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64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4A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B0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96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1D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99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4C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FB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35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A0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A0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77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97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2B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21,09</w:t>
            </w:r>
          </w:p>
        </w:tc>
      </w:tr>
      <w:tr w:rsidR="003D68A2" w:rsidRPr="00564E8B" w14:paraId="5E509B12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9D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B5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76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4E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9F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92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BF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F8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77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7C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70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1F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97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83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E77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730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B3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E9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4518C7FC" w14:textId="77777777" w:rsidTr="003D68A2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E6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B7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63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BA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2C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E03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7B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6F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2D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C5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C9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60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FB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AD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F2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6B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53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8E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75788CB9" w14:textId="77777777" w:rsidTr="003D68A2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E1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DA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1D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DB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C2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88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8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4B7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18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50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F2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9D5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49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CF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80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F5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3C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56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0816075B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92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34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0E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CF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D4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BA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2B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DD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81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61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D5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7D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A0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6C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32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CD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E2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00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FDF0E1C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D3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3D68A2" w:rsidRPr="00564E8B" w14:paraId="27E332E9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14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56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9A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88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02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37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38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5B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5E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20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95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C5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EE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7B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50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6A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B5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07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5D094A9C" w14:textId="77777777" w:rsidTr="003D68A2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CB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D9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EF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84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7E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B7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1D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28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2A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85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E7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5C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30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5B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49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6F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73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28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3D68A2" w:rsidRPr="00564E8B" w14:paraId="137EFCDD" w14:textId="77777777" w:rsidTr="003D68A2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029C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8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3DD6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0963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F2C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4846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26A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7F7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E7A3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32C0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F9A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6D0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4C55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6B7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C40B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AE5E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27E8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B51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6273AB02" w14:textId="77777777" w:rsidTr="003D68A2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65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86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AB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1C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C2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93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0F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A7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8C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02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45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83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6E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CF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EE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4A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DD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B5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3407B4D3" w14:textId="77777777" w:rsidTr="003D68A2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44C2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91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9F1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A714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8798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D80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B10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5129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BAB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183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5F0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5F9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E3D6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B97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9E9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4F65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72D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88A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71266588" w14:textId="77777777" w:rsidTr="003D68A2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D3C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2E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B67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A28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6CC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4C8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DEC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8A6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72E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EC77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6AE8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2D89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3D3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619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3B17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B3DF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785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5C6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5C6DA2E5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00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7C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BD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98A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86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39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D9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89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0B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A6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C5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A2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76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D4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62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F8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DD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32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3D68A2" w:rsidRPr="00564E8B" w14:paraId="3488A211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19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B2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EA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8B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4A6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34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DE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4F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57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24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50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A4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62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E9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D1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13A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75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2B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3D68A2" w:rsidRPr="00564E8B" w14:paraId="489DE2D0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27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F4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FD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EA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8A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93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6E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18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01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3E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A3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B5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21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55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79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23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A5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D4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5D628259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27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16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82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B6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D12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F2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D1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7D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88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CD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4D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DB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6C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0E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2B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1A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D8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6D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0AEFC91C" w14:textId="77777777" w:rsidTr="003D68A2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76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56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3B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0F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A9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6C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40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FE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B4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EA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4E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4D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FC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BE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25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65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9A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FA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069D57BB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E8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3D68A2" w:rsidRPr="00564E8B" w14:paraId="7A6059E2" w14:textId="77777777" w:rsidTr="003D68A2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58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6A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44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84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0D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10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5E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4D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05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19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6C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A7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67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B0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4E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3B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C7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AD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3D68A2" w:rsidRPr="00564E8B" w14:paraId="1C5042E0" w14:textId="77777777" w:rsidTr="003D68A2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5199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15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48A9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6B69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03E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CF72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5FC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146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CB3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FFD9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DEE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320B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41E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4B6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63A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A2F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628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C6A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513D8A3D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3A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0B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5F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B8E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7D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82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41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603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C87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56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BF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A228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6D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6D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7A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683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7F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39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202EAF5F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19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9C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2B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7B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49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69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5B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F6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78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FC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68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92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77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F8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CB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3D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4D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E1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8A2" w:rsidRPr="00564E8B" w14:paraId="35B6F7D1" w14:textId="77777777" w:rsidTr="003D68A2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9F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C3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04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C0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17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61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7E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CB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6A0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10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F0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72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E43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7C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AE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A2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C7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73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1ED12F44" w14:textId="77777777" w:rsidR="00704B30" w:rsidRPr="00564E8B" w:rsidRDefault="00704B30" w:rsidP="00704B30">
      <w:pPr>
        <w:ind w:firstLine="0"/>
      </w:pPr>
    </w:p>
    <w:p w14:paraId="5A0F1047" w14:textId="77777777" w:rsidR="00704B30" w:rsidRPr="00564E8B" w:rsidRDefault="00704B30" w:rsidP="00704B30">
      <w:pPr>
        <w:ind w:firstLine="0"/>
      </w:pPr>
      <w:r w:rsidRPr="00564E8B">
        <w:t>Таблица Г.18 - Загрузка линий электропередачи напряжением 35 кВ и выше, 2024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3D68A2" w:rsidRPr="00564E8B" w14:paraId="61EA3A19" w14:textId="77777777" w:rsidTr="002D3E09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C5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44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4D9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2024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78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2024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138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2024</w:t>
            </w:r>
          </w:p>
        </w:tc>
        <w:tc>
          <w:tcPr>
            <w:tcW w:w="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F34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2024</w:t>
            </w:r>
          </w:p>
        </w:tc>
      </w:tr>
      <w:tr w:rsidR="003D68A2" w:rsidRPr="00564E8B" w14:paraId="3254FC07" w14:textId="77777777" w:rsidTr="002D3E09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3BAC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255F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9AD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1D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DB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F3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98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97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73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58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97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01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44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1F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7A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19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E6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F9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3D68A2" w:rsidRPr="00564E8B" w14:paraId="46FAC0CC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78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3D68A2" w:rsidRPr="00564E8B" w14:paraId="3AE4C0C3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36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73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0F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4.9+J2.8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46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8F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53B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16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4+J2.6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E8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9D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1D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E5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4.1+J2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3B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F0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65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80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3.6+J1.8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5F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B4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19,97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24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13,31</w:t>
            </w:r>
          </w:p>
        </w:tc>
      </w:tr>
      <w:tr w:rsidR="003D68A2" w:rsidRPr="00564E8B" w14:paraId="66274905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D1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Новая ТЭС в Певеке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F0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A3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15.1-J4.1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E6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89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1F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79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13.8-J3.8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B2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82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55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DF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10.5-J7.7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C7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83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D7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8A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15.4-J8.1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57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AE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85,31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C0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13,32</w:t>
            </w:r>
          </w:p>
        </w:tc>
      </w:tr>
      <w:tr w:rsidR="003D68A2" w:rsidRPr="00564E8B" w14:paraId="5BECB7C7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2A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Новая ТЭС в Певеке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D1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86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36.8-J6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B3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CD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185,86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70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9E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35.4-J5.7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F5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11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178,84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15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DD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27.2-J7.2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07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14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52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D0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32-J9.1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9E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40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163,15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1D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25,47</w:t>
            </w:r>
          </w:p>
        </w:tc>
      </w:tr>
      <w:tr w:rsidR="003D68A2" w:rsidRPr="00564E8B" w14:paraId="1D7EA5FF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23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5B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B2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35.6-J9.6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E5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DF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184,80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16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F2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34.2-J9.2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1B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2E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177,74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B0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3B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26.1-J9.6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7F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62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136,16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C2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D9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31.1-J12.4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ED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83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164,42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A0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25,67</w:t>
            </w:r>
          </w:p>
        </w:tc>
      </w:tr>
      <w:tr w:rsidR="003D68A2" w:rsidRPr="00564E8B" w14:paraId="18FF7BD5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E9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41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59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23-J9.8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C1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2E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FA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5A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21.8-J10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6A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E5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E6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B4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20.9-J11.5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FB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75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116,25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60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F8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20.2-J11.9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03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F3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114,46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50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17,87</w:t>
            </w:r>
          </w:p>
        </w:tc>
      </w:tr>
      <w:tr w:rsidR="003D68A2" w:rsidRPr="00564E8B" w14:paraId="241690ED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51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D6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63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21.7-J4.7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42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AE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111,02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E2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19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20.7-J4.5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37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CD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105,40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1E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18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19.8-J4.9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C1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E1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99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15,33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E9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19.2-J5.1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2A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46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95,23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CE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14,87</w:t>
            </w:r>
          </w:p>
        </w:tc>
      </w:tr>
      <w:tr w:rsidR="003D68A2" w:rsidRPr="00564E8B" w14:paraId="75AEC8EE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9331" w14:textId="11AD25A8" w:rsidR="003D68A2" w:rsidRPr="00564E8B" w:rsidRDefault="002D3E09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70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A3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14.4-J4.9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48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88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EE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0D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14.4-J4.8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5C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32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75,91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7D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BC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14.6-J2.7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70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FC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2C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AC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14.6-J2.4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7B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6E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71,07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F4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11,10</w:t>
            </w:r>
          </w:p>
        </w:tc>
      </w:tr>
      <w:tr w:rsidR="003D68A2" w:rsidRPr="00564E8B" w14:paraId="0EE70D2A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3BF6" w14:textId="150252B4" w:rsidR="003D68A2" w:rsidRPr="00564E8B" w:rsidRDefault="002D3E09" w:rsidP="0096210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1C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A1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14.3-J4.9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BB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48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76,16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03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35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14.4-J4.8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0F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0B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75,90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E0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F7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14.6-J2.7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71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35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B6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3A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14.6-J2.4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FAB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20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71,05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3F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11,09</w:t>
            </w:r>
          </w:p>
        </w:tc>
      </w:tr>
      <w:tr w:rsidR="002D3E09" w:rsidRPr="00564E8B" w14:paraId="6D4266E2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C60B" w14:textId="2F75F722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Встречный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804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9C9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10.3+J2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890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A2A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52,93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092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172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9.6+J1.9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280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CEF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8A7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5A7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6.2+J1.3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441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795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5EB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775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5.7+J1.1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E47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F13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770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28,14</w:t>
            </w:r>
          </w:p>
        </w:tc>
      </w:tr>
      <w:tr w:rsidR="002D3E09" w:rsidRPr="00564E8B" w14:paraId="78C9A77B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E051" w14:textId="3E960170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Прима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52C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5D7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7+J8.5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129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518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078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55,44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A60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5.8+J8.1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D4E4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3EC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49,85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207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6C5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2.3+J7.4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6AD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A1C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8AE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5E02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1.5+J7.2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59A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ACC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35,67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99E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35,67</w:t>
            </w:r>
          </w:p>
        </w:tc>
      </w:tr>
      <w:tr w:rsidR="003D68A2" w:rsidRPr="00564E8B" w14:paraId="75636DB1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15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F3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DE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32.3-J7.8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51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88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165,41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57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C9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30.8-J7.5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49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A8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157,96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37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40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35.5-J12.2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9E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6B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184,76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2D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EC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28.7-J11.3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D2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E6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152,08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25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23,74</w:t>
            </w:r>
          </w:p>
        </w:tc>
      </w:tr>
      <w:tr w:rsidR="003D68A2" w:rsidRPr="00564E8B" w14:paraId="59B51C8F" w14:textId="77777777" w:rsidTr="002D3E09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20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27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D8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22.7-J10.3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C5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DB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63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DF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21.5-J10.4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C1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5D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B6E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7E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20.5-J11.7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58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C5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115,50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D5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20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19.9-J12.1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4E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28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113,62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93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17,74</w:t>
            </w:r>
          </w:p>
        </w:tc>
      </w:tr>
      <w:tr w:rsidR="003D68A2" w:rsidRPr="00564E8B" w14:paraId="068F9539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6D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29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E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2.6+J0.7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1C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65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107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61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34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6A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11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E2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96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DB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12,80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CE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E3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2C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907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8,56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2E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2,19</w:t>
            </w:r>
          </w:p>
        </w:tc>
      </w:tr>
      <w:tr w:rsidR="003D68A2" w:rsidRPr="00564E8B" w14:paraId="64EE6CB1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5A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E7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2A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03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52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53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CA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CD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B0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8A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C2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F8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AD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E3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54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73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D7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8D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9B5C2FC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A8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CD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36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0A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9A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DA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A1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93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25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22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EA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ED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B2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22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DE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8F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C3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2C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1,34</w:t>
            </w:r>
          </w:p>
        </w:tc>
      </w:tr>
      <w:tr w:rsidR="003D68A2" w:rsidRPr="00564E8B" w14:paraId="77ED3799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2C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DE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D1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C1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CA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12,89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7D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CC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11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13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54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5A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8D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12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F9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1C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22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10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9B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</w:tr>
      <w:tr w:rsidR="003D68A2" w:rsidRPr="00564E8B" w14:paraId="757D1966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D4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1B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E9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A2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64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59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AD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AB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12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94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7D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C8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21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A0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38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6B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FC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71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3519F3F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4A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5E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D7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FC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31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E8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73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EC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0F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8,70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47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C5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A9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1D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74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2C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EF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2B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2F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0,57</w:t>
            </w:r>
          </w:p>
        </w:tc>
      </w:tr>
      <w:tr w:rsidR="003D68A2" w:rsidRPr="00564E8B" w14:paraId="084A01E8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EE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80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AE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4A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7C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94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67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49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90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56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25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BB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82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3C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0C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D7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D1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AD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38FD9686" w14:textId="77777777" w:rsidTr="002D3E09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D76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83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4D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6.6+J1.7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EA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81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8A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B4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6.6+J1.7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23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AD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5C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9F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4.5+J1.6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8B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A9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71,87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58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27,12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61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4.5+J1.6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17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21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71,39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A4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26,94</w:t>
            </w:r>
          </w:p>
        </w:tc>
      </w:tr>
      <w:tr w:rsidR="003D68A2" w:rsidRPr="00564E8B" w14:paraId="66D00E9E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74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ED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46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18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77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FE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1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4C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45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18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C8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3E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9B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F2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91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7D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0F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B3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0,82</w:t>
            </w:r>
          </w:p>
        </w:tc>
      </w:tr>
      <w:tr w:rsidR="003D68A2" w:rsidRPr="00564E8B" w14:paraId="5D0E9C66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B8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D0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F3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BE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15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68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2A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12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47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DE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DA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9E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F8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04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F4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88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B7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57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0,37</w:t>
            </w:r>
          </w:p>
        </w:tc>
      </w:tr>
      <w:tr w:rsidR="003D68A2" w:rsidRPr="00564E8B" w14:paraId="52FB7244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E3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15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BE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C4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80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3B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F6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32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77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FA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65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AD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F2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1D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82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52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F5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C9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0,29</w:t>
            </w:r>
          </w:p>
        </w:tc>
      </w:tr>
      <w:tr w:rsidR="003D68A2" w:rsidRPr="00564E8B" w14:paraId="2B640DD8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87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49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7F9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BD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8A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87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80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01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07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C2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73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F6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E3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94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FC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5F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D5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86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7678DD50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CE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71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69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4C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BD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1A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81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ED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AC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73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EE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3D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158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71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18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27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26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B5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C0187CC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37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E9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43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A3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FB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FB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C6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34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4A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43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DC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16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8A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71,87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38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0A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3F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03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71,39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EA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21,63</w:t>
            </w:r>
          </w:p>
        </w:tc>
      </w:tr>
      <w:tr w:rsidR="003D68A2" w:rsidRPr="00564E8B" w14:paraId="1131E38C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88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FB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4F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15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5D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2A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39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A2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BC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69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B7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66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0E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3B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7E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98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D7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AD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3C67857" w14:textId="77777777" w:rsidTr="002D3E09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19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3A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2C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05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C8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DC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74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B3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0F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3D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EC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3F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8F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9F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C4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D1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3B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F4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2231B59" w14:textId="77777777" w:rsidTr="002D3E09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72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E5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2C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89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A9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63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F0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BA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81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5D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AD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CF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4E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23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74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BB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9C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62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4DAE5CD0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05B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21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5E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D9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86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54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79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70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A5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D0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33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0A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84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16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8F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85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D6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3B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61760DE3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84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3D68A2" w:rsidRPr="00564E8B" w14:paraId="63966707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A0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ED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CF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A9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B1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55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EB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0E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FC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07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E7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1A9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35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75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69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C6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27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41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7A275BBD" w14:textId="77777777" w:rsidTr="002D3E09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5C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FA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42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B1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36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BB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F2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17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2E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DD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31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73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D3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D3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0B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1E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BB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BE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3D68A2" w:rsidRPr="00564E8B" w14:paraId="6CFF1189" w14:textId="77777777" w:rsidTr="002D3E09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492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97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EC5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4D3E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1CF8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72F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768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12D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DC7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553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CBB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15E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560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F25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F91C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8D4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BEE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3221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1252F4CE" w14:textId="77777777" w:rsidTr="002D3E09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9E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4D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0B8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D3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63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13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A6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0A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32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AD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EC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34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05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8D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A7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37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BA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57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09F61FAE" w14:textId="77777777" w:rsidTr="002D3E09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359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AE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1EC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A92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86C5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601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2B46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FAA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2F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1345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4A7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0AFE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C23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0035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D30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BD1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BC7E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0652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0AAAAB38" w14:textId="77777777" w:rsidTr="002D3E09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A0FC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4C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993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4C7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2C4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F585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DC6F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5FF9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11B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1422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27D8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6447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3BD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A651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45C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756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AEC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4D3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19FF4FA6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49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E8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CC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BF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5A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5B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D2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A2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FD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55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BD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17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35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D5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D7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53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C7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EB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3D68A2" w:rsidRPr="00564E8B" w14:paraId="55DD8F2F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57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12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51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17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DC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10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3F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A4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C0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92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00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005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C4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5C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46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8C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B1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19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3D68A2" w:rsidRPr="00564E8B" w14:paraId="7F939995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E8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41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3F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7F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A7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52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8A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B1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37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39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62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86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3F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44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89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BA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9E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81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1D67CBD2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F2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43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C9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CF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83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D0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D8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25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CF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D9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48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2E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CB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8D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47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3E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60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18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2AE6A284" w14:textId="77777777" w:rsidTr="002D3E09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FD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72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3B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34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AD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5B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1C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D1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E4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6A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97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AA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F7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78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30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71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F4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A4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1D0BB56B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64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3D68A2" w:rsidRPr="00564E8B" w14:paraId="3EEB3CFE" w14:textId="77777777" w:rsidTr="002D3E09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7E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CE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C6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1A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F5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DC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ED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29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F37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19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E4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C2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DA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93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FF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F2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C8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F7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3D68A2" w:rsidRPr="00564E8B" w14:paraId="2AF09DE9" w14:textId="77777777" w:rsidTr="002D3E09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BB6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5F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50E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3B09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629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683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AC1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E64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6CA1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E8A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55AB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E45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DC1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02D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03E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713F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543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94EC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5A865BB7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B7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46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2B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C29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40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5E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2B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017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1F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44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AA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BD1B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A6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9B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6D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8DF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68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7D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1C958604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55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7C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6C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75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6B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7E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5F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57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85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32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4A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8B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49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4E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4C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17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EE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B1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8A2" w:rsidRPr="00564E8B" w14:paraId="39343A86" w14:textId="77777777" w:rsidTr="002D3E09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FF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86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EC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7E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16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FF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46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B6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BA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36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2F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6D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A6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57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A7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38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14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C7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4CCC1D64" w14:textId="77777777" w:rsidR="00704B30" w:rsidRPr="00564E8B" w:rsidRDefault="00704B30" w:rsidP="00704B30">
      <w:pPr>
        <w:ind w:firstLine="0"/>
      </w:pPr>
    </w:p>
    <w:p w14:paraId="4D9063AA" w14:textId="77777777" w:rsidR="00704B30" w:rsidRPr="00564E8B" w:rsidRDefault="00704B30" w:rsidP="00704B30">
      <w:pPr>
        <w:ind w:firstLine="0"/>
      </w:pPr>
      <w:r w:rsidRPr="00564E8B">
        <w:t>Таблица Г.19 - Загрузка линий электропередачи напряжением 35 кВ и выше, 2025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3D68A2" w:rsidRPr="00564E8B" w14:paraId="24A0A36E" w14:textId="77777777" w:rsidTr="00962106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2F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4D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85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2025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850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2025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A11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2025</w:t>
            </w:r>
          </w:p>
        </w:tc>
        <w:tc>
          <w:tcPr>
            <w:tcW w:w="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81B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2025</w:t>
            </w:r>
          </w:p>
        </w:tc>
      </w:tr>
      <w:tr w:rsidR="003D68A2" w:rsidRPr="00564E8B" w14:paraId="4388E8A8" w14:textId="77777777" w:rsidTr="00962106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A7FE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FC6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4D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40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09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E6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3D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CE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FB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C3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3B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6F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397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7A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8A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83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CC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F4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3D68A2" w:rsidRPr="00564E8B" w14:paraId="4F46AB92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52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3D68A2" w:rsidRPr="00564E8B" w14:paraId="1AA59CF5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DD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18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1A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5.7+J2.8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6D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0B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31,92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E0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A5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4.9+J2.6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DA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56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27,80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9B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A9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5.5+J2.1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6B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C7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16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F3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4.9+J2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B5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AB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26,40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BF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17,60</w:t>
            </w:r>
          </w:p>
        </w:tc>
      </w:tr>
      <w:tr w:rsidR="003D68A2" w:rsidRPr="00564E8B" w14:paraId="4355DBA4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35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ВЛ 110 кВ Новая ТЭС в Певеке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C8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E8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15.2-J4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B8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CE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57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9,97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EA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14.4-J3.8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54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E7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35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98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17.1-J4.3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CA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BC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B9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13,69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59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16.6-J5.4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ED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85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86,64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67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13,53</w:t>
            </w:r>
          </w:p>
        </w:tc>
      </w:tr>
      <w:tr w:rsidR="003D68A2" w:rsidRPr="00564E8B" w14:paraId="78667080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EF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Новая ТЭС в Певеке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FC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96B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36.9-J5.8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DE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BB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186,25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44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64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36-J5.6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22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76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181,88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66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79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33.7-J5.5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5C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8F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170,27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FA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06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33.2-J6.5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DF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CD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168,04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96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26,24</w:t>
            </w:r>
          </w:p>
        </w:tc>
      </w:tr>
      <w:tr w:rsidR="003D68A2" w:rsidRPr="00564E8B" w14:paraId="454FD5E1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E3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08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C2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34.9-J9.9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06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49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182,04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56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78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34.1-J9.6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6F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B7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177,64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A2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22,57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06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32.2-J9.2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5F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D15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167,64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B6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03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31.7-J10.3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D8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A7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165,90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6C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25,90</w:t>
            </w:r>
          </w:p>
        </w:tc>
      </w:tr>
      <w:tr w:rsidR="003D68A2" w:rsidRPr="00564E8B" w14:paraId="3E15562F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F7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60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67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22.1-J9.8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E6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1A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FD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03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21.5-J9.8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AE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3D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F7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EA1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21.1-J9.9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F8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20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116,62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92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0E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20.7-J10.5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75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8E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115,04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E9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17,96</w:t>
            </w:r>
          </w:p>
        </w:tc>
      </w:tr>
      <w:tr w:rsidR="003D68A2" w:rsidRPr="00564E8B" w14:paraId="711058BF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19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CC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6E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E1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A3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B7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5D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20.4-J4.1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E8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2A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FD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4A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4A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E7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D8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A8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26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55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98,78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6C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15,42</w:t>
            </w:r>
          </w:p>
        </w:tc>
      </w:tr>
      <w:tr w:rsidR="002D3E09" w:rsidRPr="00564E8B" w14:paraId="6E5B8C9C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90EC" w14:textId="12AFBD6E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793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FCE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1B4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928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9BD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3E0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97F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F84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969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DE1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FE2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FF0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6A3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B93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6ED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115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88,32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168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13,79</w:t>
            </w:r>
          </w:p>
        </w:tc>
      </w:tr>
      <w:tr w:rsidR="002D3E09" w:rsidRPr="00564E8B" w14:paraId="13074BA7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2186" w14:textId="361C5F09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FE6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7E6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E5B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B05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FA2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F17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8F5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9A4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930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549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17.6-J3.3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6DD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5E5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61F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AD2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17.6-J2.5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A7C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45A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88,30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9D1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13,79</w:t>
            </w:r>
          </w:p>
        </w:tc>
      </w:tr>
      <w:tr w:rsidR="002D3E09" w:rsidRPr="00564E8B" w14:paraId="1AD3DA6E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FB2B" w14:textId="576C41EA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Встречный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6E9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A6F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76C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4FD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D6B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B11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7.1+J3.2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253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5EA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39,10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80D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87B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4.7+J2.8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1A6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874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BE6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3D9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4.6+J2.8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072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E3A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27C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26,94</w:t>
            </w:r>
          </w:p>
        </w:tc>
      </w:tr>
      <w:tr w:rsidR="002D3E09" w:rsidRPr="00564E8B" w14:paraId="619CA49D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7F56" w14:textId="2AF0B79B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Прима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DAC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407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7.3+J8.6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A03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A57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618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964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6.3+J8.2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86B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577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51,92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6E2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2E1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3.1+J7.2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58D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F45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59B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80F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2.3+J7.1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BE1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D52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37,01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91A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37,01</w:t>
            </w:r>
          </w:p>
        </w:tc>
      </w:tr>
      <w:tr w:rsidR="003D68A2" w:rsidRPr="00564E8B" w14:paraId="7401E924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04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6CA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92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32-J7.8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ED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F8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164,36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79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F1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31.1-J7.6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99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34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159,72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AE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8A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30.4-J7.6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64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0E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155,81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AB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24,33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87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29.8-J8.8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42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93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154,26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BD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24,08</w:t>
            </w:r>
          </w:p>
        </w:tc>
      </w:tr>
      <w:tr w:rsidR="003D68A2" w:rsidRPr="00564E8B" w14:paraId="78A40869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11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DF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A1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21.9-J10.3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1E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32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38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030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21.2-J10.3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68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B1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37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2D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20.8-J10.1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9B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B1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115,89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06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18,09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47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20.3-J10.7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5E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0E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114,24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01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17,84</w:t>
            </w:r>
          </w:p>
        </w:tc>
      </w:tr>
      <w:tr w:rsidR="003D68A2" w:rsidRPr="00564E8B" w14:paraId="02365129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9B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4B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30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2.7+J0.8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0B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1A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75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92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2.3+J0.7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72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DE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87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C4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04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30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89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BF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64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39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B3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3,42</w:t>
            </w:r>
          </w:p>
        </w:tc>
      </w:tr>
      <w:tr w:rsidR="003D68A2" w:rsidRPr="00564E8B" w14:paraId="1D8AD51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40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A7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1D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D8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72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23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0E1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ED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F8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94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30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BF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BE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76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DE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08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09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A8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716ED0C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AF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0B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98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37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C7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42B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BD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C1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1A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18,87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B5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10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7C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71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01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35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70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C8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C4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2,09</w:t>
            </w:r>
          </w:p>
        </w:tc>
      </w:tr>
      <w:tr w:rsidR="003D68A2" w:rsidRPr="00564E8B" w14:paraId="1E0FACC0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DB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E8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06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FB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90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EA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91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24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2C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5F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A2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02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50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A3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B3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F96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12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C3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2,39</w:t>
            </w:r>
          </w:p>
        </w:tc>
      </w:tr>
      <w:tr w:rsidR="003D68A2" w:rsidRPr="00564E8B" w14:paraId="71C5F60C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03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EB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AC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3B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02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B6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37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2E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AF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AB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4A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6A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03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D0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5D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CD6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02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DA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3E2A294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20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F8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62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3F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F0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F9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DF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0B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04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AD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C9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0B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AB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5A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EA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83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29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3,44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21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0,88</w:t>
            </w:r>
          </w:p>
        </w:tc>
      </w:tr>
      <w:tr w:rsidR="003D68A2" w:rsidRPr="00564E8B" w14:paraId="63028072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B5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5D0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EC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64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27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A9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74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2F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87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65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21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33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F4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57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5E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96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F6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F3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50BD366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84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F4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12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16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CA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AE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80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D6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AF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C0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53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8C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29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AC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D3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E4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72,39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85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27,32</w:t>
            </w:r>
          </w:p>
        </w:tc>
      </w:tr>
      <w:tr w:rsidR="003D68A2" w:rsidRPr="00564E8B" w14:paraId="035A4159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BD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BD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4C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0.9+J0.1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B3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4D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2D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B6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AC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34A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00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C2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D2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2D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AC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C4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E8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D5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1E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1,28</w:t>
            </w:r>
          </w:p>
        </w:tc>
      </w:tr>
      <w:tr w:rsidR="003D68A2" w:rsidRPr="00564E8B" w14:paraId="18A45374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AE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97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B5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89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E7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89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71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93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E9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2F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0E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51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C0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EE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D4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50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41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EC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0,58</w:t>
            </w:r>
          </w:p>
        </w:tc>
      </w:tr>
      <w:tr w:rsidR="003D68A2" w:rsidRPr="00564E8B" w14:paraId="71516034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55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3F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5C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AE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9C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F9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9E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74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AA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FE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60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CF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2E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CF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53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38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C8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47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0,45</w:t>
            </w:r>
          </w:p>
        </w:tc>
      </w:tr>
      <w:tr w:rsidR="003D68A2" w:rsidRPr="00564E8B" w14:paraId="37F7127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8F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59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11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4B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79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2C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C9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2A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E5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B1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33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CB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25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31B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3A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B8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BA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AC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735C642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97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8F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AD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94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03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0E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6E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6D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30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D4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32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6A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D9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F6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0F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BA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8C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66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06A8E6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98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63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DC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AA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4C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99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57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42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AE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AF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67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8A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D6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8D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A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74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3A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72,39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6B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21,94</w:t>
            </w:r>
          </w:p>
        </w:tc>
      </w:tr>
      <w:tr w:rsidR="003D68A2" w:rsidRPr="00564E8B" w14:paraId="161C72E5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31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45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B1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60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D3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FD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CE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B7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A0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13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D9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19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8D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9A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13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50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5D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FF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7B5ACBFB" w14:textId="77777777" w:rsidTr="00962106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67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74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FA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E9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B1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E6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97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97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89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E3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82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A3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4B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CB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05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92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D6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7F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4189F25F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65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A4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7E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3C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F0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ED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55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7C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FB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DF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BD1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50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B3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F6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0C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7B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E4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A6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4E0F2A15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F5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C0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C6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01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DD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0C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DB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F6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91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3A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78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94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18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079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1A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C5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61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BA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0341B78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37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3D68A2" w:rsidRPr="00564E8B" w14:paraId="490F5DD1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88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97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25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EE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18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BD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CD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51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8E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06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BC7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FA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FA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A3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E5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9F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4D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3B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2AF900D2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09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B0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40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9B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61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0C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DD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06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9A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BD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61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23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92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62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8A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36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46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D2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3D68A2" w:rsidRPr="00564E8B" w14:paraId="35D46E06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349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00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6CD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2E5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2B6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6003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D44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316B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0E1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7AD1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426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CE6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2FC7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D34A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9E46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D09C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E065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188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058230C3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AF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7A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95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C0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92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A9A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51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8F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22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E6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1B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37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DD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44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D5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9F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4D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A4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0969C45D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521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72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947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5756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8D4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7670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7C61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3EB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DA1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7109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3B30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661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169E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A6C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F050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1430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0B4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BC6E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10B0757C" w14:textId="77777777" w:rsidTr="00962106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EEBB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B3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BF3A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E4F4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AD2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5CB7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C680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FCAC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264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966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FBD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32FD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E394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8E05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256D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9968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68A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3C7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2F3FA596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C3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D6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B8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99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8D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31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48E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4B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39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A1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94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B9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F0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BA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BB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8F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AB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59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3D68A2" w:rsidRPr="00564E8B" w14:paraId="4D24D02F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3A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93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48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AF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13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19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86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18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8B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EB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53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70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42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27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92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0E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C8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03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3D68A2" w:rsidRPr="00564E8B" w14:paraId="27F6B059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84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CB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8D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CE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BB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A9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73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07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4C1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9A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DE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5D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76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8B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BB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62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F1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48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75FBADC3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18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17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46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A7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C8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DF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DC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25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A4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82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68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CC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26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69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B0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F2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BF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3C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1F110B89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16D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F97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2F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A4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9E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4E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08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1088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85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90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991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8D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83A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F9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C78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04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BF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FE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164573B6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4D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3D68A2" w:rsidRPr="00564E8B" w14:paraId="276FE3D7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DB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2A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E4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932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1B9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15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1E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74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CD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61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D8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3E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CE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6A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0B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15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F9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2A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3D68A2" w:rsidRPr="00564E8B" w14:paraId="350B3899" w14:textId="77777777" w:rsidTr="00962106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470B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07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5223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DC6D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BE1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0A4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4961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C8F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38DC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4357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B67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5DC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EA37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294E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6447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7E0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492E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3832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7FFCDA08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1F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C3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9C3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2799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A7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D1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2A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A803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EB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0E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9A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20FE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B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17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98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7AB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EC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E1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201AB07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59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C8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9C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E0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8E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1D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3D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80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ED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7D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5B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39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AA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00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AE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76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8A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88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8A2" w:rsidRPr="00564E8B" w14:paraId="3C28E007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FA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43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26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79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6DF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B96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9D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66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D1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1A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B3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75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02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BA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7B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43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48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98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5442573B" w14:textId="77777777" w:rsidR="00704B30" w:rsidRPr="00564E8B" w:rsidRDefault="00704B30" w:rsidP="00704B30">
      <w:pPr>
        <w:ind w:firstLine="0"/>
      </w:pPr>
    </w:p>
    <w:p w14:paraId="10196108" w14:textId="77777777" w:rsidR="00704B30" w:rsidRPr="00564E8B" w:rsidRDefault="00704B30" w:rsidP="00704B30">
      <w:pPr>
        <w:ind w:firstLine="0"/>
      </w:pPr>
      <w:r w:rsidRPr="00564E8B">
        <w:t>Таблица Г.20 - Загрузка линий электропередачи напряжением 35 кВ и выше, 2026 год. Нормальная схема. Оптимистичный вариант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1366"/>
        <w:gridCol w:w="1070"/>
        <w:gridCol w:w="1070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5"/>
        <w:gridCol w:w="1071"/>
        <w:gridCol w:w="1071"/>
        <w:gridCol w:w="1071"/>
        <w:gridCol w:w="1079"/>
      </w:tblGrid>
      <w:tr w:rsidR="003D68A2" w:rsidRPr="00564E8B" w14:paraId="625C8F62" w14:textId="77777777" w:rsidTr="00962106">
        <w:trPr>
          <w:trHeight w:val="300"/>
          <w:tblHeader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93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13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Марка провода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540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максимум 2026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B4B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Зима минимум 2026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C33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максимум 2026</w:t>
            </w:r>
          </w:p>
        </w:tc>
        <w:tc>
          <w:tcPr>
            <w:tcW w:w="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06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Лето минимум 2026</w:t>
            </w:r>
          </w:p>
        </w:tc>
      </w:tr>
      <w:tr w:rsidR="003D68A2" w:rsidRPr="00564E8B" w14:paraId="352CBB7A" w14:textId="77777777" w:rsidTr="00962106">
        <w:trPr>
          <w:trHeight w:val="300"/>
          <w:tblHeader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85B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3CB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F9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CA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AF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8E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F2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6E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BE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E5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98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F4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A6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E4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8E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S, МВА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FC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доп, 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E0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I факт, 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D7C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загрузка, % </w:t>
            </w:r>
          </w:p>
        </w:tc>
      </w:tr>
      <w:tr w:rsidR="003D68A2" w:rsidRPr="00564E8B" w14:paraId="5DFB5651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06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ЧАУН-БИЛИБИНСКИЙ ЭНЕРГОУЗЕЛ</w:t>
            </w:r>
          </w:p>
        </w:tc>
      </w:tr>
      <w:tr w:rsidR="003D68A2" w:rsidRPr="00564E8B" w14:paraId="40B727D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50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Чаунская ТЭЦ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2C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D3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0E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2E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4A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14,97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FE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3.6+J0.9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1C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56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42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12,35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74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AE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06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13,90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B3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2A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CDA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04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10,04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D4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6,69</w:t>
            </w:r>
          </w:p>
        </w:tc>
      </w:tr>
      <w:tr w:rsidR="003D68A2" w:rsidRPr="00564E8B" w14:paraId="3FE9CBAE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956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Новая ТЭС в Певеке - Береговая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82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2D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12.3-J3.4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F6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51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B6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42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11.2-J3.2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7B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24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CF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96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6.5-J2.4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36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93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34,61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AB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C4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5.5-J2.4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8D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7B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A4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</w:tr>
      <w:tr w:rsidR="003D68A2" w:rsidRPr="00564E8B" w14:paraId="16148CCB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A3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Новая ТЭС в Певеке - Южный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2F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031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45.7-J6.6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77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A3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62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29,25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1D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44.7-J6.3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EA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7B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224,62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C5A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ED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40-J5.4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C3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CD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32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C4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38.9-J5.4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C9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3D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195,34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D9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30,50</w:t>
            </w:r>
          </w:p>
        </w:tc>
      </w:tr>
      <w:tr w:rsidR="003D68A2" w:rsidRPr="00564E8B" w14:paraId="18AB474D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0B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Южный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4F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A3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43.6-J11.4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A7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E6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225,82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1B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28,70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C2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42.5-J11.1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F4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A5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0A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4C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38.3-J9.7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4B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9C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197,91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B2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9FA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37.3-J9.6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2F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72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192,44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56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30,04</w:t>
            </w:r>
          </w:p>
        </w:tc>
      </w:tr>
      <w:tr w:rsidR="003D68A2" w:rsidRPr="00564E8B" w14:paraId="247AA08B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19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Гамма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18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E9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28.6-J9.7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CA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3D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151,72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40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ED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27.8-J9.8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50D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43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147,79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78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76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24.4-J10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0C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17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132,43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E7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362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23.5-J10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05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CF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128,02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CB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19,99</w:t>
            </w:r>
          </w:p>
        </w:tc>
      </w:tr>
      <w:tr w:rsidR="003D68A2" w:rsidRPr="00564E8B" w14:paraId="338E68B3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7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Гамма - РП Билибино с отп. на Алискерово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31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F53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26.7-J6.9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6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DA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138,30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249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30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25.9-J6.6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D7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CF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134,13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19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A4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23-J5.4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69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77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117,86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D4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4A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22.2-J5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8F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0A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113,37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B2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17,70</w:t>
            </w:r>
          </w:p>
        </w:tc>
      </w:tr>
      <w:tr w:rsidR="002D3E09" w:rsidRPr="00564E8B" w14:paraId="08AA3D18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758A" w14:textId="0E004A84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1929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EE4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A5A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062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93,61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D8E3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6AA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9CD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685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93,61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125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DAB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838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B9F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367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1EE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CCE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8D5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D00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14,61</w:t>
            </w:r>
          </w:p>
        </w:tc>
      </w:tr>
      <w:tr w:rsidR="002D3E09" w:rsidRPr="00564E8B" w14:paraId="701A4E80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884E" w14:textId="313C2B53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ВЛ 110 кВ Билибино – Песчанка 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II</w:t>
            </w: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цепь с отпайкой на ПС Кекура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CFD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F54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794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A19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D16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818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77E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8F5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EB5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7AEA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197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5F8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4BD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142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18.2-J3.9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34B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4A0F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008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14,61</w:t>
            </w:r>
          </w:p>
        </w:tc>
      </w:tr>
      <w:tr w:rsidR="002D3E09" w:rsidRPr="00564E8B" w14:paraId="062A2C88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7053" w14:textId="5E37DE4E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Встречный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E25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FFD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7.2+J3.2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A5D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8D7C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C07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56B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7.1+J3.1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A13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A928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310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39,03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EC8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4.7+J2.8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9F8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F50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D27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4A4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4.6+J2.8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C6E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631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27,06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23FE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27,06</w:t>
            </w:r>
          </w:p>
        </w:tc>
      </w:tr>
      <w:tr w:rsidR="002D3E09" w:rsidRPr="00564E8B" w14:paraId="7FAECFE3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0618" w14:textId="74146ACF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Билибино - Прима с отп. на ПС Тепличный комбинат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9266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181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7.3+J8.6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02D1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E01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EBB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56,68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381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6+J8.1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090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CFAB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BEA4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50,98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8C85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3+J7.1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965E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7C0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DC6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0B12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1.6+J6.7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9F77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42DD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34,64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FFB0" w14:textId="77777777" w:rsidR="002D3E09" w:rsidRPr="00564E8B" w:rsidRDefault="002D3E09" w:rsidP="002D3E0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34,64</w:t>
            </w:r>
          </w:p>
        </w:tc>
      </w:tr>
      <w:tr w:rsidR="003D68A2" w:rsidRPr="00564E8B" w14:paraId="6227250C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26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Береговая - Комсомольский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AB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E0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37.9-J8.2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9E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93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192,80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2C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E1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36.7-J8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E3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02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186,94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68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23,76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CD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31.8-J7.2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85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21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162,45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77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17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30.7-J7.3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5E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5EB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156,77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E6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24,48</w:t>
            </w:r>
          </w:p>
        </w:tc>
      </w:tr>
      <w:tr w:rsidR="003D68A2" w:rsidRPr="00564E8B" w14:paraId="43CF7381" w14:textId="77777777" w:rsidTr="00962106">
        <w:trPr>
          <w:trHeight w:val="45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1F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ВЛ 110 кВ Комсомольский - РП Билибино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02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АС-240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EA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28.3-J10.2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FD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4E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150,99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A2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4D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27.4-J10.3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1F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21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146,95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CC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76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24-J10.3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379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A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131,38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AA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20,51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60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23.2-J10.2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FB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A9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126,82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59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19,80</w:t>
            </w:r>
          </w:p>
        </w:tc>
      </w:tr>
      <w:tr w:rsidR="003D68A2" w:rsidRPr="00564E8B" w14:paraId="146A1EA1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EF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Прима - Центральная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56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9C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2.7+J0.8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57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87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42,95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12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8A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2.2+J0.6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FB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06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D5C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662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89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5C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3E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27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92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A8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9,54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37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2,45</w:t>
            </w:r>
          </w:p>
        </w:tc>
      </w:tr>
      <w:tr w:rsidR="003D68A2" w:rsidRPr="00564E8B" w14:paraId="2661A249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D3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Дымка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EFF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7C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C9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56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E105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55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F0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D7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5D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7F3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C2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2B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A5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CAB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08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5F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6E6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54997A4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87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Центральная - Спорный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60C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AF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1.3+J0.5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038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74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52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79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1.1+J0.4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14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1F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2A3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75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0.5+J0.2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59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13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D9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78D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71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A1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4,91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3A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1,49</w:t>
            </w:r>
          </w:p>
        </w:tc>
      </w:tr>
      <w:tr w:rsidR="003D68A2" w:rsidRPr="00564E8B" w14:paraId="184423A3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F7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Спорный - Атомка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4C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DC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FB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C2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043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51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B3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8A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7D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226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7BA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77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09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C5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C7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5A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37A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</w:tr>
      <w:tr w:rsidR="003D68A2" w:rsidRPr="00564E8B" w14:paraId="0331485A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D9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Дымка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D0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43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4E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07B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FC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F8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0F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618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933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AC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61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95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AF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A1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2E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A7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933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CCDBF22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4D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Атомка - Кепервеем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73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19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0.7+J0.3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31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90D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88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95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0.6+J0.2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5BC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B3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40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83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18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3B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E64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0E1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F3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EF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2,46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5C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0,63</w:t>
            </w:r>
          </w:p>
        </w:tc>
      </w:tr>
      <w:tr w:rsidR="003D68A2" w:rsidRPr="00564E8B" w14:paraId="614E522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51E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Алискерово - Веселый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902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6A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24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62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EF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B1D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80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01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11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812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2C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C56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4E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7F5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5D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58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33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076F3B1C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A7F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Безымянный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EC4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АС-95, 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2CC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53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04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6D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6EB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6.5+J1.7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EA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BA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64B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31,16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D1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0E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73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F3D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F3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4.4+J1.6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A8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97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F7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27,72</w:t>
            </w:r>
          </w:p>
        </w:tc>
      </w:tr>
      <w:tr w:rsidR="003D68A2" w:rsidRPr="00564E8B" w14:paraId="271EF146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45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Лагуна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EF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14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DA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78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9D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B7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0.8+J0.1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97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12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23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B6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44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AC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47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40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E2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F4B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12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0,91</w:t>
            </w:r>
          </w:p>
        </w:tc>
      </w:tr>
      <w:tr w:rsidR="003D68A2" w:rsidRPr="00564E8B" w14:paraId="1C7A4C49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DD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ЧТЭЦ - Вега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36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CEF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0.4+J0.1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21E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B52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39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C3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319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59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05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D3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0.2+J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DC4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F6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A3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FC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94E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09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10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0,41</w:t>
            </w:r>
          </w:p>
        </w:tc>
      </w:tr>
      <w:tr w:rsidR="003D68A2" w:rsidRPr="00564E8B" w14:paraId="694E60A6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52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Вега - Апапельгино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CB3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2A3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65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CA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48E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9E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0.3+J0.1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A34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C9A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122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B0D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40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00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43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147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0.1+J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BE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8C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0D9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0,32</w:t>
            </w:r>
          </w:p>
        </w:tc>
      </w:tr>
      <w:tr w:rsidR="003D68A2" w:rsidRPr="00564E8B" w14:paraId="4138C47A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B7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Нерский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BC0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47D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C64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C2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618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7A3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50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3F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BD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DE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8E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6A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9A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85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BF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C6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9F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38E583E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487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Встречный - Моховая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2C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C6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9D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F0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D50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C62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CB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6D8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A29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36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7D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AD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550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A7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3C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BE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E6B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C400238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F5A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Безымянный - Каральвеем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D0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A16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78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EF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64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4D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FA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FD7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74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25,01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73C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8A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4E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BC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3FF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4.3+J1.5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A8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E2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73,46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26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22,26</w:t>
            </w:r>
          </w:p>
        </w:tc>
      </w:tr>
      <w:tr w:rsidR="003D68A2" w:rsidRPr="00564E8B" w14:paraId="011DF499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E24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Рыткучи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9A8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B54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514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2E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EB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47B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CCB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65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30C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2D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7E9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BAD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E5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0D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B10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E8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0A1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20F9B9BF" w14:textId="77777777" w:rsidTr="00962106">
        <w:trPr>
          <w:trHeight w:val="72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410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Комсомольский - Богатый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E91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АС-120, АС-70, АС-95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8E1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0E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FE2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0A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DD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882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B3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01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4B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C2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76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56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225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F8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4C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0C0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63292024" w14:textId="77777777" w:rsidTr="00962106">
        <w:trPr>
          <w:trHeight w:val="48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8D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Южный - Умкырыннэт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F1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АС-35, АС-50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2A8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198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B7B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D9D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E81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E7B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23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C5F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56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12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F6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93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4C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CC3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130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83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374E7C7F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E1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Апапельгино - Полярная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CB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E4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E4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EDF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02A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020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CC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7B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C8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68C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A8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2B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D3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93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0D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5F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B4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D68A2" w:rsidRPr="00564E8B" w14:paraId="10366594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D9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АНАДЫРСКИЙ ЭНЕРГОУЗЕЛ</w:t>
            </w:r>
          </w:p>
        </w:tc>
      </w:tr>
      <w:tr w:rsidR="003D68A2" w:rsidRPr="00564E8B" w14:paraId="687003C5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90A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C8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75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2.5+J0.3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F2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FA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63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ED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1.6+J0.1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FE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9D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173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8A7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1.1-J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51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6D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BE6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373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6D84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1F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0B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04FCE5A8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93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F2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DB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3.4-J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EB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071B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689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7EF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2.3-J0.3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C2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99B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0F4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D6E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1.6-J0.4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54E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35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093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616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0.8-J0.6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0E1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B3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381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3D68A2" w:rsidRPr="00564E8B" w14:paraId="720769C7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30CB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82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CD1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5E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7E40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943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CF0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4F1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C737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6040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5670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EFD6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CC55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81C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EB41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C4E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55F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0DD5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22AD9211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F3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ГМ ТЭЦ - ПС-2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FC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АСКП-120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3B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1.4+J0.3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CD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D3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CD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846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0.9+J0.1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219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749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B8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97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0.6-J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44E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7B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7A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964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BD5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D93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F86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62C95682" w14:textId="77777777" w:rsidTr="00962106">
        <w:trPr>
          <w:trHeight w:val="48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648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4E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ПЗГВ 3х120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72AD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27C8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0106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1EC3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385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836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00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DED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2BC5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02D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AA70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6DA7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D02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583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183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3AE7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0A9FB128" w14:textId="77777777" w:rsidTr="00962106">
        <w:trPr>
          <w:trHeight w:val="96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8B17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D05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E81D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954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5C66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8B3C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F39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BB9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0C0A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184FE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E84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BEB1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B7BB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61F9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538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FE9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C890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010C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7F963FB0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F45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КЛ 35 кВ ГМ ТЭЦ - АТЭЦ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93C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82F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0.4-J1.9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49D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EE0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BD5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6B6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3.1-J1.3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F6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2E3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5BA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08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8.3-J1.5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CF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DBA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B6C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B0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5.3-J2.6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D65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6E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61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3D68A2" w:rsidRPr="00564E8B" w14:paraId="591ADC77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2E9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ПП1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F14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61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7.1-J3.4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3DA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68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A8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B91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4.7-J3.9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30A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3DF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A3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8C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3.3-J4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30D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1EE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03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CE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1.6-J4.3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2E1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41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830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3D68A2" w:rsidRPr="00564E8B" w14:paraId="6A71F718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A6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АТЭЦ - ПС-1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40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CFF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0.4-J0.2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70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5C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75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A28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0.3-J0.2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9D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B8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BB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6E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75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C7F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B7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032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E43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BA8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642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D68A2" w:rsidRPr="00564E8B" w14:paraId="394783F1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462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6E3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914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99E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FA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DFB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DE0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59A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54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17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50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35C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444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0C9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E56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C91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FF9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69D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20760ABF" w14:textId="77777777" w:rsidTr="00962106">
        <w:trPr>
          <w:trHeight w:val="96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888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КЛ 35 кВ ПС-2 - ПС-1 №1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2E1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2XSEY-20,3/35kV-3x150RM/25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E9E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0.2-J0.2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B3B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2B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D4E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A3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079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AD1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EE7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5F3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0.1-J0.1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B6F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51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A74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125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-J0.1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2D2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2F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9F1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D68A2" w:rsidRPr="00564E8B" w14:paraId="35BF9930" w14:textId="77777777" w:rsidTr="003D68A2">
        <w:trPr>
          <w:trHeight w:val="30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045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ЭГВЕКИНОТСКИЙ ЭНЕРГОУЗЕЛ</w:t>
            </w:r>
          </w:p>
        </w:tc>
      </w:tr>
      <w:tr w:rsidR="003D68A2" w:rsidRPr="00564E8B" w14:paraId="1A429053" w14:textId="77777777" w:rsidTr="00962106">
        <w:trPr>
          <w:trHeight w:val="300"/>
        </w:trPr>
        <w:tc>
          <w:tcPr>
            <w:tcW w:w="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96D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 Иультин с отпайкой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65C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АС-95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B1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5B7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B92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8C8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CBB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2.1-J2.1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1FE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5EB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DB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51D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1.2-J2.2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56E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E0A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01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7A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0.8-J2.3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113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A30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3B6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3D68A2" w:rsidRPr="00564E8B" w14:paraId="3349573B" w14:textId="77777777" w:rsidTr="00962106">
        <w:trPr>
          <w:trHeight w:val="300"/>
        </w:trPr>
        <w:tc>
          <w:tcPr>
            <w:tcW w:w="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772BC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3AB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Ж-50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3C9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7834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63B5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F1A4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F010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8874D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B495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B3E6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74CD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C404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AD203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9E59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28D5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4B6EB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A2252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9288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8A2" w:rsidRPr="00564E8B" w14:paraId="0BD7AAA8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349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отпайка на ПС 87 км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93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686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2.8+J0.2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868F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C51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CD4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7A7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2.1+J0.1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6CF7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26F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509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74F0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1.2+J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DFBF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83F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A19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42F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0.8-J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F144" w14:textId="77777777" w:rsidR="003D68A2" w:rsidRPr="00564E8B" w:rsidRDefault="003D68A2" w:rsidP="003D68A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C18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38D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D68A2" w:rsidRPr="00564E8B" w14:paraId="6750686A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A4C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110 кВ ЭГРЭС -Валунистый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63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 120/27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87A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5.5-J3.7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5E4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65C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207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5BC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4.3-J7.3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BB2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D907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9492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734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2.6-J6.6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C37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2B7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05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217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1.6-J6.1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400D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20CC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DF1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8A2" w:rsidRPr="00564E8B" w14:paraId="0D4F9F2F" w14:textId="77777777" w:rsidTr="00962106">
        <w:trPr>
          <w:trHeight w:val="300"/>
        </w:trPr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912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ВЛ 35 кВ ЭГРЭС - Эгвекинот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A5E3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АС-70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E70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2.9+J0.9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EC04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0675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886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9F5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2.1+J0.6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018E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97E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416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CC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1.3+J0.4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CA8F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BA5A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BF79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6851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0.8+J0.2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995B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1F28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3F56" w14:textId="77777777" w:rsidR="003D68A2" w:rsidRPr="00564E8B" w:rsidRDefault="003D68A2" w:rsidP="003D6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64E8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14:paraId="0727511A" w14:textId="77777777" w:rsidR="003D68A2" w:rsidRPr="00564E8B" w:rsidRDefault="003D68A2" w:rsidP="00704B30">
      <w:pPr>
        <w:ind w:firstLine="0"/>
      </w:pPr>
    </w:p>
    <w:p w14:paraId="662C04DB" w14:textId="77777777" w:rsidR="008951A7" w:rsidRPr="00564E8B" w:rsidRDefault="008951A7" w:rsidP="008951A7"/>
    <w:p w14:paraId="41C32445" w14:textId="77777777" w:rsidR="008951A7" w:rsidRPr="00564E8B" w:rsidRDefault="008951A7" w:rsidP="008951A7">
      <w:pPr>
        <w:sectPr w:rsidR="008951A7" w:rsidRPr="00564E8B" w:rsidSect="00AE051A"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</w:p>
    <w:p w14:paraId="76533551" w14:textId="01F3A9A3" w:rsidR="008951A7" w:rsidRPr="00564E8B" w:rsidRDefault="008951A7" w:rsidP="008951A7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1" w:name="_Toc99626268"/>
      <w:r w:rsidRPr="00564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Приложение Д. Результаты </w:t>
      </w:r>
      <w:r w:rsidR="00731A10" w:rsidRPr="00564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расчётов</w:t>
      </w:r>
      <w:r w:rsidRPr="00564E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электроэнергетических режимов работы электрической сети напряжением 35 кВ и выше энергосистемы Чукотского автономного округа в графическом виде</w:t>
      </w:r>
      <w:bookmarkEnd w:id="51"/>
    </w:p>
    <w:p w14:paraId="713164DA" w14:textId="77777777" w:rsidR="008951A7" w:rsidRPr="00564E8B" w:rsidRDefault="008951A7" w:rsidP="008951A7"/>
    <w:p w14:paraId="0EF6E5ED" w14:textId="77777777" w:rsidR="008951A7" w:rsidRPr="00564E8B" w:rsidRDefault="008951A7" w:rsidP="008951A7">
      <w:pPr>
        <w:sectPr w:rsidR="008951A7" w:rsidRPr="00564E8B" w:rsidSect="003826F3">
          <w:pgSz w:w="11906" w:h="16838" w:code="9"/>
          <w:pgMar w:top="567" w:right="567" w:bottom="1134" w:left="1134" w:header="709" w:footer="709" w:gutter="0"/>
          <w:cols w:space="708"/>
          <w:vAlign w:val="center"/>
          <w:docGrid w:linePitch="360"/>
        </w:sectPr>
      </w:pPr>
    </w:p>
    <w:p w14:paraId="230B7B12" w14:textId="40781E91" w:rsidR="001878AA" w:rsidRPr="00564E8B" w:rsidRDefault="003A03A6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14C6AD7" wp14:editId="3EBDF019">
            <wp:extent cx="11439033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617" cy="87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34A3" w14:textId="77777777" w:rsidR="001878AA" w:rsidRPr="00F8316F" w:rsidRDefault="001878AA" w:rsidP="001878AA">
      <w:pPr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 – Режим зимних максимальных нагрузок ЧБЭУ 2022 года. Нормальная схема. Умеренный вариант</w:t>
      </w:r>
    </w:p>
    <w:p w14:paraId="0059158E" w14:textId="7E2F556E" w:rsidR="001878AA" w:rsidRPr="00564E8B" w:rsidRDefault="003A03A6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18077AC0" wp14:editId="1367B1B6">
            <wp:extent cx="11442626" cy="88868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016" cy="89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8EDF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 – Режим зимних минимальных нагрузок ЧБЭУ 2022 года. Нормальная схема. Умеренный вариант</w:t>
      </w:r>
    </w:p>
    <w:p w14:paraId="3521FA40" w14:textId="0ED5DEC1" w:rsidR="001878AA" w:rsidRPr="00564E8B" w:rsidRDefault="003A03A6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9CBAACA" wp14:editId="1309D2DD">
            <wp:extent cx="11329060" cy="891459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380" cy="89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2710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 – Режим летних максимальных нагрузок ЧБЭУ 2022 года. Нормальная схема. Умеренный вариант</w:t>
      </w:r>
    </w:p>
    <w:p w14:paraId="16098B66" w14:textId="56D5CF57" w:rsidR="001878AA" w:rsidRPr="00564E8B" w:rsidRDefault="003A03A6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611F15BE" wp14:editId="398EDD70">
            <wp:extent cx="11317185" cy="891186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882" cy="89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81D4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Д.4 – Режим летних минимальных нагрузок ЧБЭУ 2022 года. Нормальная схема. Умеренный вариант</w:t>
      </w:r>
    </w:p>
    <w:p w14:paraId="2AC25737" w14:textId="6D12AA24" w:rsidR="001878AA" w:rsidRPr="00564E8B" w:rsidRDefault="003A03A6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F617F7D" wp14:editId="47CB7CB7">
            <wp:extent cx="11553825" cy="8829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037" cy="883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B178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Д.5 – Режим зимних максимальных нагрузок ЧБЭУ 2023 года. Нормальная схема. Умеренный вариант</w:t>
      </w:r>
    </w:p>
    <w:p w14:paraId="08DD364B" w14:textId="710613AC" w:rsidR="001878AA" w:rsidRPr="00564E8B" w:rsidRDefault="003A03A6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331C3C55" wp14:editId="0D90D8B5">
            <wp:extent cx="11563350" cy="8810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500" cy="882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8BBA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Д.6 – Режим зимних минимальных нагрузок ЧБЭУ 2023 года. Нормальная схема. Умеренный вариант</w:t>
      </w:r>
    </w:p>
    <w:p w14:paraId="1095260E" w14:textId="3678D05D" w:rsidR="001878AA" w:rsidRPr="00564E8B" w:rsidRDefault="003A03A6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7DB808A" wp14:editId="2D823D6E">
            <wp:extent cx="11553825" cy="8877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989" cy="88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A580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Д.7 – Режим летних максимальных нагрузок ЧБЭУ 2023 года. Нормальная схема. Умеренный вариант</w:t>
      </w:r>
    </w:p>
    <w:p w14:paraId="1F97051B" w14:textId="089E13B5" w:rsidR="001878AA" w:rsidRPr="00564E8B" w:rsidRDefault="003A03A6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77940CF3" wp14:editId="5D8F50EF">
            <wp:extent cx="11573936" cy="88296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775" cy="88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9BF8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Д.8 – Режим летних минимальных нагрузок ЧБЭУ 2023 года. Нормальная схема. Умеренный вариант</w:t>
      </w:r>
    </w:p>
    <w:p w14:paraId="758B7E03" w14:textId="63045EA5" w:rsidR="001878AA" w:rsidRPr="00564E8B" w:rsidRDefault="003A03A6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6B24A4E" wp14:editId="48452D61">
            <wp:extent cx="11229975" cy="8820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266" cy="88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424A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Д.9 – Режим зимних максимальных нагрузок ЧБЭУ 2024 года. Нормальная схема. Умеренный вариант</w:t>
      </w:r>
    </w:p>
    <w:p w14:paraId="37F1B479" w14:textId="0DFFC7D4" w:rsidR="001878AA" w:rsidRPr="00564E8B" w:rsidRDefault="003A03A6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72C24197" wp14:editId="18436563">
            <wp:extent cx="11198431" cy="897432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772" cy="89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6A83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Д.10 – Режим зимних минимальных нагрузок ЧБЭУ 2024 года. Нормальная схема. Умеренный вариант</w:t>
      </w:r>
    </w:p>
    <w:p w14:paraId="3AF3F44A" w14:textId="065D42F3" w:rsidR="001878AA" w:rsidRPr="00564E8B" w:rsidRDefault="003A03A6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C9A61A7" wp14:editId="3946529F">
            <wp:extent cx="11292377" cy="890587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664" cy="89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8669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Д.11 – Режим летних максимальных нагрузок ЧБЭУ 2024 года. Нормальная схема. Умеренный вариант</w:t>
      </w:r>
    </w:p>
    <w:p w14:paraId="6F044794" w14:textId="5AC68B54" w:rsidR="001878AA" w:rsidRPr="00564E8B" w:rsidRDefault="003A03A6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68F62CE9" wp14:editId="34E54414">
            <wp:extent cx="11139054" cy="8926739"/>
            <wp:effectExtent l="0" t="0" r="571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369" cy="89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E604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Д.12 – Режим летних минимальных нагрузок ЧБЭУ 2024 года. Нормальная схема. Умеренный вариант</w:t>
      </w:r>
    </w:p>
    <w:p w14:paraId="7896D4A2" w14:textId="6EE7FB9C" w:rsidR="001878AA" w:rsidRPr="00564E8B" w:rsidRDefault="00E3243F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2650279" wp14:editId="0E1CC9C7">
            <wp:extent cx="11325225" cy="8763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441" cy="87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38FF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Д.13 – Режим зимних максимальных нагрузок ЧБЭУ 2025 года. Нормальная схема. Умеренный вариант</w:t>
      </w:r>
    </w:p>
    <w:p w14:paraId="325F6914" w14:textId="37A45E2D" w:rsidR="001878AA" w:rsidRPr="00564E8B" w:rsidRDefault="00E3243F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356E97B4" wp14:editId="496A8E68">
            <wp:extent cx="11353800" cy="8820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944" cy="88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EE0F6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Д.14 – Режим зимних минимальных нагрузок ЧБЭУ 2025 года. Нормальная схема. Умеренный вариант</w:t>
      </w:r>
    </w:p>
    <w:p w14:paraId="1A18F5CA" w14:textId="6FEDCAC3" w:rsidR="001878AA" w:rsidRPr="00564E8B" w:rsidRDefault="00E3243F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85622B0" wp14:editId="24A3FE29">
            <wp:extent cx="11363325" cy="88582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291" cy="88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179B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Д.15 – Режим летних максимальных нагрузок ЧБЭУ 2025 года. Нормальная схема. Умеренный вариант</w:t>
      </w:r>
    </w:p>
    <w:p w14:paraId="14886B41" w14:textId="4355F290" w:rsidR="001878AA" w:rsidRPr="00564E8B" w:rsidRDefault="00E3243F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72A474E5" wp14:editId="382E11CD">
            <wp:extent cx="11305309" cy="8970681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922" cy="89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5D33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Д.16 – Режим летних минимальных нагрузок ЧБЭУ 2025 года. Нормальная схема. Умеренный вариант</w:t>
      </w:r>
    </w:p>
    <w:p w14:paraId="740F5D64" w14:textId="469FA261" w:rsidR="001878AA" w:rsidRPr="00564E8B" w:rsidRDefault="00CF13C2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5182063" wp14:editId="6E814739">
            <wp:extent cx="11172825" cy="88201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232" cy="88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CCCD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Д.17 – Режим зимних максимальных нагрузок ЧБЭУ 2026 года. Нормальная схема. Умеренный вариант</w:t>
      </w:r>
    </w:p>
    <w:p w14:paraId="77839788" w14:textId="70404596" w:rsidR="001878AA" w:rsidRPr="00564E8B" w:rsidRDefault="00CF13C2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3C0F25AD" wp14:editId="55C835DC">
            <wp:extent cx="11127179" cy="8966502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076" cy="897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2C0E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Д.18 – Режим зимних минимальных нагрузок ЧБЭУ 2026 года. Нормальная схема. Умеренный вариант</w:t>
      </w:r>
    </w:p>
    <w:p w14:paraId="0DFBBB14" w14:textId="165080A9" w:rsidR="001878AA" w:rsidRPr="00564E8B" w:rsidRDefault="00CF13C2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6A960C8" wp14:editId="36194A96">
            <wp:extent cx="11181965" cy="8829675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511" cy="88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A544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Д.19 – Режим летних максимальных нагрузок ЧБЭУ 2026 года. Нормальная схема. Умеренный вариант</w:t>
      </w:r>
    </w:p>
    <w:p w14:paraId="1D84E19F" w14:textId="33FD0F35" w:rsidR="001878AA" w:rsidRPr="00564E8B" w:rsidRDefault="00CF13C2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24AE286A" wp14:editId="2FDBA52C">
            <wp:extent cx="11127179" cy="896120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686" cy="89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41EB" w14:textId="77777777" w:rsidR="001878AA" w:rsidRPr="00F8316F" w:rsidRDefault="001878AA" w:rsidP="001878AA">
      <w:pPr>
        <w:ind w:firstLine="0"/>
        <w:jc w:val="center"/>
        <w:rPr>
          <w:rFonts w:eastAsia="Calibri"/>
          <w:szCs w:val="24"/>
        </w:rPr>
      </w:pPr>
      <w:r w:rsidRPr="00F8316F">
        <w:rPr>
          <w:rFonts w:cs="Times New Roman"/>
          <w:szCs w:val="24"/>
        </w:rPr>
        <w:t xml:space="preserve">Рисунок Д.20 – Режим летних минимальных нагрузок ЧБЭУ 2026 года. Нормальная схема. Умеренный вариант </w:t>
      </w:r>
    </w:p>
    <w:p w14:paraId="097D8DD8" w14:textId="3A891D74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4BCA54C" wp14:editId="0BBDD76A">
            <wp:extent cx="11376561" cy="8951967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158" cy="89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5729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Д.21 – Режим зимних максимальных нагрузок ЧБЭУ 2022 года. Нормальная схема. Оптимистичный вариант</w:t>
      </w:r>
    </w:p>
    <w:p w14:paraId="04978282" w14:textId="77023360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6C5E4F1A" wp14:editId="33FC38EB">
            <wp:extent cx="11478915" cy="88773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409" cy="88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7B0F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Д.22 – Режим зимних минимальных нагрузок ЧБЭУ 2022 года. Нормальная схема. Оптимистичный вариант</w:t>
      </w:r>
    </w:p>
    <w:p w14:paraId="335BD361" w14:textId="05577030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1529B49" wp14:editId="1D8CA132">
            <wp:extent cx="11494174" cy="88201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223" cy="8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FD6A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Д.23 – Режим летних максимальных нагрузок ЧБЭУ 2022 года. Нормальная схема. Оптимистичный вариант</w:t>
      </w:r>
    </w:p>
    <w:p w14:paraId="0DAEA8CC" w14:textId="07E150E6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4E388F9F" wp14:editId="1969D453">
            <wp:extent cx="11437221" cy="88201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626" cy="88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530F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Д.24 – Режим летних минимальных нагрузок ЧБЭУ 2022 года. Нормальная схема. Оптимистичный вариант</w:t>
      </w:r>
    </w:p>
    <w:p w14:paraId="6F151BB8" w14:textId="360F7CF7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C0C9C3E" wp14:editId="1CD418A9">
            <wp:extent cx="11384032" cy="8858250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806" cy="88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67AB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Д.25 – Режим зимних максимальных нагрузок ЧБЭУ 2023 года. Нормальная схема. Оптимистичный вариант</w:t>
      </w:r>
    </w:p>
    <w:p w14:paraId="70F6D9DE" w14:textId="061CCCE9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08EDBA14" wp14:editId="5BA16EB6">
            <wp:extent cx="11371998" cy="8820150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7" cy="88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1162E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Д.26 – Режим зимних минимальных нагрузок ЧБЭУ 2023 года. Нормальная схема. Оптимистичный вариант</w:t>
      </w:r>
    </w:p>
    <w:p w14:paraId="2F8CB85B" w14:textId="1B1D9D43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C5E1549" wp14:editId="4CD874AE">
            <wp:extent cx="11281558" cy="8929540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005" cy="89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4623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Д.27 – Режим летних максимальных нагрузок ЧБЭУ 2023 года. Нормальная схема. Оптимистичный вариант</w:t>
      </w:r>
    </w:p>
    <w:p w14:paraId="615486B4" w14:textId="6017ACCE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1B880936" wp14:editId="68270C98">
            <wp:extent cx="11371998" cy="8839200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097" cy="88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8701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Д.28 – Режим летних минимальных нагрузок ЧБЭУ 2023 года. Нормальная схема. Оптимистичный вариант</w:t>
      </w:r>
    </w:p>
    <w:p w14:paraId="2F07DC26" w14:textId="40009C3A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21994A9" wp14:editId="4E43174F">
            <wp:extent cx="11150930" cy="88102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733" cy="88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6CC8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Д.29 – Режим зимних максимальных нагрузок ЧБЭУ 2024 года. Нормальная схема. Оптимистичный вариант</w:t>
      </w:r>
    </w:p>
    <w:p w14:paraId="0E7B105F" w14:textId="133B2C1E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3BFCF22A" wp14:editId="5C36F2C5">
            <wp:extent cx="11352810" cy="8969728"/>
            <wp:effectExtent l="0" t="0" r="127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379" cy="89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CC94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Д.30 – Режим зимних минимальных нагрузок ЧБЭУ 2024 года. Нормальная схема. Оптимистичный вариант</w:t>
      </w:r>
    </w:p>
    <w:p w14:paraId="1EC808DC" w14:textId="0F2E83CA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6921C0D" wp14:editId="3040690A">
            <wp:extent cx="11352810" cy="8969728"/>
            <wp:effectExtent l="0" t="0" r="127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914" cy="897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9126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Д.31 – Режим летних максимальных нагрузок ЧБЭУ 2024 года. Нормальная схема. Оптимистичный вариант</w:t>
      </w:r>
    </w:p>
    <w:p w14:paraId="12B5459C" w14:textId="690AD0F4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09599DFA" wp14:editId="143A7EC2">
            <wp:extent cx="11317184" cy="894158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090" cy="89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2D3D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Д.32 – Режим летних минимальных нагрузок ЧБЭУ 2024 года. Нормальная схема. Оптимистичный вариант</w:t>
      </w:r>
    </w:p>
    <w:p w14:paraId="52A06682" w14:textId="4F3FB5D1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0C0EC79" wp14:editId="195A1D9F">
            <wp:extent cx="11222182" cy="88859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339" cy="88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71E6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Д.33 – Режим зимних максимальных нагрузок ЧБЭУ 2025 года. Нормальная схема. Оптимистичный вариант</w:t>
      </w:r>
    </w:p>
    <w:p w14:paraId="29E37B3E" w14:textId="04904538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0308C778" wp14:editId="1B4D7641">
            <wp:extent cx="11329060" cy="8970528"/>
            <wp:effectExtent l="0" t="0" r="571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191" cy="89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C893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Д.34 – Режим зимних минимальных нагрузок ЧБЭУ 2025 года. Нормальная схема. Оптимистичный вариант</w:t>
      </w:r>
    </w:p>
    <w:p w14:paraId="544A7B14" w14:textId="250361D5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EDB0814" wp14:editId="4842CB87">
            <wp:extent cx="11352810" cy="8984069"/>
            <wp:effectExtent l="0" t="0" r="127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023" cy="899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99A3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Д.35 – Режим летних максимальных нагрузок ЧБЭУ 2025 года. Нормальная схема. Оптимистичный вариант</w:t>
      </w:r>
    </w:p>
    <w:p w14:paraId="3CF2E738" w14:textId="02C460AC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486B1ED9" wp14:editId="50FD56FC">
            <wp:extent cx="11305309" cy="8946479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527" cy="89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237D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Д.36 – Режим летних минимальных нагрузок ЧБЭУ 2025 года. Нормальная схема. Оптимистичный вариант</w:t>
      </w:r>
    </w:p>
    <w:p w14:paraId="20674B94" w14:textId="0B9E6087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FA975B2" wp14:editId="533F8662">
            <wp:extent cx="11079678" cy="8954058"/>
            <wp:effectExtent l="0" t="0" r="762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163" cy="89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2616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Д.37 – Режим зимних максимальных нагрузок ЧБЭУ 2026 года. Нормальная схема. Оптимистичный вариант</w:t>
      </w:r>
    </w:p>
    <w:p w14:paraId="4D80F21B" w14:textId="5F2697B6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78A624AB" wp14:editId="514869F9">
            <wp:extent cx="11067802" cy="8944460"/>
            <wp:effectExtent l="0" t="0" r="63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054" cy="89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E706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Д.38 – Режим зимних минимальных нагрузок ЧБЭУ 2026 года. Нормальная схема. Оптимистичный вариант</w:t>
      </w:r>
    </w:p>
    <w:p w14:paraId="10AFBCA1" w14:textId="46D07A47" w:rsidR="001878AA" w:rsidRPr="00564E8B" w:rsidRDefault="006D36C9" w:rsidP="001878AA">
      <w:pPr>
        <w:ind w:firstLine="0"/>
        <w:jc w:val="center"/>
        <w:rPr>
          <w:rFonts w:cs="Times New Roman"/>
          <w:sz w:val="26"/>
          <w:szCs w:val="26"/>
        </w:rPr>
      </w:pPr>
      <w:r w:rsidRPr="00564E8B">
        <w:rPr>
          <w:rFonts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F0EC7AA" wp14:editId="2383ED24">
            <wp:extent cx="10972800" cy="8867684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907" cy="88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3219" w14:textId="77777777" w:rsidR="001878AA" w:rsidRPr="00F8316F" w:rsidRDefault="001878AA" w:rsidP="001878AA">
      <w:pPr>
        <w:ind w:firstLine="0"/>
        <w:jc w:val="center"/>
        <w:rPr>
          <w:rFonts w:cs="Times New Roman"/>
          <w:szCs w:val="24"/>
        </w:rPr>
      </w:pPr>
      <w:r w:rsidRPr="00F8316F">
        <w:rPr>
          <w:rFonts w:cs="Times New Roman"/>
          <w:szCs w:val="24"/>
        </w:rPr>
        <w:t>Рисунок Д.39 – Режим летних максимальных нагрузок ЧБЭУ 2026 года. Нормальная схема. Оптимистичный вариант</w:t>
      </w:r>
    </w:p>
    <w:p w14:paraId="0D62B91C" w14:textId="11C420DA" w:rsidR="001878AA" w:rsidRPr="00564E8B" w:rsidRDefault="006D36C9" w:rsidP="001878AA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3B0BB538" wp14:editId="190E30E1">
            <wp:extent cx="10901548" cy="881010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942" cy="88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1A5A" w14:textId="77777777" w:rsidR="001878AA" w:rsidRPr="00F8316F" w:rsidRDefault="001878AA" w:rsidP="001878AA">
      <w:pPr>
        <w:ind w:firstLine="0"/>
        <w:jc w:val="center"/>
        <w:rPr>
          <w:rFonts w:eastAsia="Calibri"/>
          <w:szCs w:val="24"/>
        </w:rPr>
      </w:pPr>
      <w:r w:rsidRPr="00F8316F">
        <w:rPr>
          <w:rFonts w:cs="Times New Roman"/>
          <w:szCs w:val="24"/>
        </w:rPr>
        <w:t>Рисунок Д.40 – Режим летних минимальных нагрузок ЧБЭУ 2026 года. Нормальная схема. Оптимистичный вариант</w:t>
      </w:r>
    </w:p>
    <w:p w14:paraId="040CC73B" w14:textId="77777777" w:rsidR="008951A7" w:rsidRPr="00564E8B" w:rsidRDefault="008951A7" w:rsidP="008951A7">
      <w:pPr>
        <w:spacing w:line="240" w:lineRule="auto"/>
        <w:rPr>
          <w:rFonts w:eastAsia="Calibri"/>
          <w:sz w:val="26"/>
          <w:szCs w:val="26"/>
        </w:rPr>
        <w:sectPr w:rsidR="008951A7" w:rsidRPr="00564E8B" w:rsidSect="003826F3">
          <w:pgSz w:w="23814" w:h="16839" w:orient="landscape" w:code="8"/>
          <w:pgMar w:top="567" w:right="1134" w:bottom="567" w:left="1134" w:header="709" w:footer="709" w:gutter="0"/>
          <w:cols w:space="708"/>
          <w:docGrid w:linePitch="360"/>
        </w:sectPr>
      </w:pPr>
    </w:p>
    <w:p w14:paraId="6A62DDD1" w14:textId="77777777" w:rsidR="00496002" w:rsidRPr="00564E8B" w:rsidRDefault="00496002" w:rsidP="00496002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7D05A37E" wp14:editId="5C5E208B">
            <wp:extent cx="6480175" cy="2909863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9129" w14:textId="2718AF1F" w:rsidR="00496002" w:rsidRPr="00A43725" w:rsidRDefault="00496002" w:rsidP="00496002">
      <w:pPr>
        <w:spacing w:line="240" w:lineRule="auto"/>
        <w:ind w:firstLine="0"/>
        <w:jc w:val="center"/>
        <w:rPr>
          <w:rFonts w:eastAsia="Calibri"/>
          <w:szCs w:val="24"/>
        </w:rPr>
      </w:pPr>
      <w:r w:rsidRPr="00A43725">
        <w:rPr>
          <w:rFonts w:cs="Times New Roman"/>
          <w:szCs w:val="24"/>
        </w:rPr>
        <w:t>Рисунок Д.41 – Режим зимних максимальных нагрузок Анадырской и Эг</w:t>
      </w:r>
      <w:r w:rsidR="00A43725">
        <w:rPr>
          <w:rFonts w:cs="Times New Roman"/>
          <w:szCs w:val="24"/>
        </w:rPr>
        <w:t>векинотской энергосистем 2022-</w:t>
      </w:r>
      <w:r w:rsidRPr="00A43725">
        <w:rPr>
          <w:rFonts w:cs="Times New Roman"/>
          <w:szCs w:val="24"/>
        </w:rPr>
        <w:t>2026 годов. Нормальная схема</w:t>
      </w:r>
    </w:p>
    <w:p w14:paraId="74A1C3DC" w14:textId="77777777" w:rsidR="00496002" w:rsidRPr="00564E8B" w:rsidRDefault="00496002" w:rsidP="00496002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2213536F" wp14:editId="5A74821E">
            <wp:extent cx="6480175" cy="2909863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B366" w14:textId="4071AF90" w:rsidR="00496002" w:rsidRPr="00F8316F" w:rsidRDefault="00496002" w:rsidP="00496002">
      <w:pPr>
        <w:spacing w:line="240" w:lineRule="auto"/>
        <w:ind w:firstLine="0"/>
        <w:jc w:val="center"/>
        <w:rPr>
          <w:rFonts w:eastAsia="Calibri"/>
          <w:szCs w:val="24"/>
        </w:rPr>
      </w:pPr>
      <w:r w:rsidRPr="00F8316F">
        <w:rPr>
          <w:rFonts w:cs="Times New Roman"/>
          <w:szCs w:val="24"/>
        </w:rPr>
        <w:t>Рисунок Д.42 – Режим зимних минимальных нагрузок Анадырской и Эгвекинотской энергосистем 20</w:t>
      </w:r>
      <w:r w:rsidR="00F8316F">
        <w:rPr>
          <w:rFonts w:cs="Times New Roman"/>
          <w:szCs w:val="24"/>
        </w:rPr>
        <w:t>22-</w:t>
      </w:r>
      <w:r w:rsidRPr="00F8316F">
        <w:rPr>
          <w:rFonts w:cs="Times New Roman"/>
          <w:szCs w:val="24"/>
        </w:rPr>
        <w:t>2026 годов. Нормальная схема</w:t>
      </w:r>
    </w:p>
    <w:p w14:paraId="46664039" w14:textId="77777777" w:rsidR="00496002" w:rsidRPr="00564E8B" w:rsidRDefault="00496002" w:rsidP="00496002">
      <w:pPr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42B0ACF6" wp14:editId="0EE84112">
            <wp:extent cx="6480175" cy="2909863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A166" w14:textId="7A24814B" w:rsidR="00496002" w:rsidRPr="00A43725" w:rsidRDefault="00496002" w:rsidP="00496002">
      <w:pPr>
        <w:spacing w:line="240" w:lineRule="auto"/>
        <w:ind w:firstLine="0"/>
        <w:jc w:val="center"/>
        <w:rPr>
          <w:rFonts w:cs="Times New Roman"/>
          <w:szCs w:val="24"/>
        </w:rPr>
      </w:pPr>
      <w:r w:rsidRPr="00A43725">
        <w:rPr>
          <w:rFonts w:cs="Times New Roman"/>
          <w:szCs w:val="24"/>
        </w:rPr>
        <w:t>Рисунок Д.43 – Режим летних максимальных нагрузок Анадырской и Эг</w:t>
      </w:r>
      <w:r w:rsidR="00A43725">
        <w:rPr>
          <w:rFonts w:cs="Times New Roman"/>
          <w:szCs w:val="24"/>
        </w:rPr>
        <w:t>векинотской энергосистем 2022-</w:t>
      </w:r>
      <w:r w:rsidRPr="00A43725">
        <w:rPr>
          <w:rFonts w:cs="Times New Roman"/>
          <w:szCs w:val="24"/>
        </w:rPr>
        <w:t>2026 годов. Нормальная схема</w:t>
      </w:r>
    </w:p>
    <w:p w14:paraId="21CEA5F7" w14:textId="77777777" w:rsidR="00496002" w:rsidRPr="00564E8B" w:rsidRDefault="00496002" w:rsidP="00496002">
      <w:pPr>
        <w:spacing w:line="240" w:lineRule="auto"/>
        <w:ind w:firstLine="0"/>
        <w:jc w:val="center"/>
        <w:rPr>
          <w:rFonts w:eastAsia="Calibri"/>
          <w:sz w:val="26"/>
          <w:szCs w:val="26"/>
        </w:rPr>
      </w:pPr>
      <w:r w:rsidRPr="00564E8B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7F1511FF" wp14:editId="66606842">
            <wp:extent cx="6480175" cy="290986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BB64" w14:textId="77777777" w:rsidR="00496002" w:rsidRPr="00564E8B" w:rsidRDefault="00496002" w:rsidP="00496002">
      <w:pPr>
        <w:ind w:firstLine="0"/>
        <w:jc w:val="center"/>
        <w:rPr>
          <w:rFonts w:eastAsia="Calibri"/>
          <w:sz w:val="26"/>
          <w:szCs w:val="26"/>
        </w:rPr>
      </w:pPr>
    </w:p>
    <w:p w14:paraId="163EA9D2" w14:textId="60E815B6" w:rsidR="00496002" w:rsidRPr="00F8316F" w:rsidRDefault="00496002" w:rsidP="00496002">
      <w:pPr>
        <w:spacing w:line="240" w:lineRule="auto"/>
        <w:ind w:firstLine="0"/>
        <w:jc w:val="center"/>
        <w:rPr>
          <w:rFonts w:eastAsia="Calibri"/>
          <w:szCs w:val="24"/>
        </w:rPr>
      </w:pPr>
      <w:r w:rsidRPr="00F8316F">
        <w:rPr>
          <w:rFonts w:cs="Times New Roman"/>
          <w:szCs w:val="24"/>
        </w:rPr>
        <w:t>Рисунок Д.44 – Режим летних минимальных нагрузок Анадырской и Эгвекинотской энергосистем 20</w:t>
      </w:r>
      <w:r w:rsidR="00F8316F">
        <w:rPr>
          <w:rFonts w:cs="Times New Roman"/>
          <w:szCs w:val="24"/>
        </w:rPr>
        <w:t>22-</w:t>
      </w:r>
      <w:r w:rsidRPr="00F8316F">
        <w:rPr>
          <w:rFonts w:cs="Times New Roman"/>
          <w:szCs w:val="24"/>
        </w:rPr>
        <w:t>2026 годов. Нормальная схема</w:t>
      </w:r>
    </w:p>
    <w:p w14:paraId="5A4D334F" w14:textId="5905828B" w:rsidR="008951A7" w:rsidRDefault="008951A7" w:rsidP="00496002">
      <w:pPr>
        <w:ind w:firstLine="0"/>
        <w:jc w:val="center"/>
        <w:rPr>
          <w:rFonts w:eastAsia="Calibri"/>
          <w:sz w:val="26"/>
          <w:szCs w:val="26"/>
        </w:rPr>
      </w:pPr>
    </w:p>
    <w:sectPr w:rsidR="008951A7" w:rsidSect="003826F3">
      <w:pgSz w:w="11906" w:h="16838" w:code="9"/>
      <w:pgMar w:top="567" w:right="567" w:bottom="1134" w:left="1134" w:header="709" w:footer="709" w:gutter="0"/>
      <w:cols w:space="708"/>
      <w:vAlign w:val="center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7" w:author="Горлова Ольга Владимировна" w:date="2022-04-08T15:55:00Z" w:initials="ГОВ">
    <w:p w14:paraId="5C44FCD5" w14:textId="31477BC0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1" w:author="Горлова Ольга Владимировна" w:date="2022-04-08T15:56:00Z" w:initials="ГОВ">
    <w:p w14:paraId="29FF29E1" w14:textId="5258C9AB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2" w:author="Горлова Ольга Владимировна" w:date="2022-04-08T15:56:00Z" w:initials="ГОВ">
    <w:p w14:paraId="333D7479" w14:textId="30E0F155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3" w:author="Горлова Ольга Владимировна" w:date="2022-04-08T15:56:00Z" w:initials="ГОВ">
    <w:p w14:paraId="199CE19E" w14:textId="2E250710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4" w:author="Горлова Ольга Владимировна" w:date="2022-04-08T15:56:00Z" w:initials="ГОВ">
    <w:p w14:paraId="5D8CAE7A" w14:textId="392A6E1B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5" w:author="Горлова Ольга Владимировна" w:date="2022-04-08T15:56:00Z" w:initials="ГОВ">
    <w:p w14:paraId="2BCEDCB3" w14:textId="1A1C5AAF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6" w:author="Горлова Ольга Владимировна" w:date="2022-04-08T15:57:00Z" w:initials="ГОВ">
    <w:p w14:paraId="4CCF98AE" w14:textId="3B96DE60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7" w:author="Горлова Ольга Владимировна" w:date="2022-04-08T15:57:00Z" w:initials="ГОВ">
    <w:p w14:paraId="25DDDD9F" w14:textId="504188FE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8" w:author="Горлова Ольга Владимировна" w:date="2022-04-08T15:57:00Z" w:initials="ГОВ">
    <w:p w14:paraId="7D315362" w14:textId="327D76DC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49" w:author="Горлова Ольга Владимировна" w:date="2022-04-08T15:57:00Z" w:initials="ГОВ">
    <w:p w14:paraId="1245B17D" w14:textId="7B1F0776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  <w:comment w:id="50" w:author="Горлова Ольга Владимировна" w:date="2022-04-08T15:58:00Z" w:initials="ГОВ">
    <w:p w14:paraId="706E3712" w14:textId="6FAFC353" w:rsidR="00036001" w:rsidRDefault="00036001">
      <w:pPr>
        <w:pStyle w:val="ac"/>
      </w:pPr>
      <w:r>
        <w:rPr>
          <w:rStyle w:val="ab"/>
        </w:rPr>
        <w:annotationRef/>
      </w:r>
      <w:r>
        <w:t>Отсутствует ПС «Береговая» и трансформаторы Т1 и Т» (110\10кВ, 40 000 МВА)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F4AAA" w14:textId="77777777" w:rsidR="00AE64F0" w:rsidRDefault="00AE64F0" w:rsidP="00181AC2">
      <w:pPr>
        <w:spacing w:line="240" w:lineRule="auto"/>
      </w:pPr>
      <w:r>
        <w:separator/>
      </w:r>
    </w:p>
  </w:endnote>
  <w:endnote w:type="continuationSeparator" w:id="0">
    <w:p w14:paraId="54875DAB" w14:textId="77777777" w:rsidR="00AE64F0" w:rsidRDefault="00AE64F0" w:rsidP="00181A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886521"/>
      <w:docPartObj>
        <w:docPartGallery w:val="Page Numbers (Bottom of Page)"/>
        <w:docPartUnique/>
      </w:docPartObj>
    </w:sdtPr>
    <w:sdtEndPr/>
    <w:sdtContent>
      <w:p w14:paraId="171AA146" w14:textId="4E705B3D" w:rsidR="000B455B" w:rsidRDefault="000B455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737">
          <w:rPr>
            <w:noProof/>
          </w:rPr>
          <w:t>2</w:t>
        </w:r>
        <w:r>
          <w:fldChar w:fldCharType="end"/>
        </w:r>
      </w:p>
    </w:sdtContent>
  </w:sdt>
  <w:p w14:paraId="680A8668" w14:textId="77777777" w:rsidR="00CE2D1E" w:rsidRDefault="00CE2D1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6C11F" w14:textId="77777777" w:rsidR="00036001" w:rsidRDefault="0003600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B76C7" w14:textId="77777777" w:rsidR="00036001" w:rsidRDefault="0003600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2C587E" w14:textId="77777777" w:rsidR="00036001" w:rsidRDefault="0003600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C4F35" w14:textId="77777777" w:rsidR="00036001" w:rsidRDefault="0003600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DD09D" w14:textId="77777777" w:rsidR="00AE64F0" w:rsidRDefault="00AE64F0" w:rsidP="00181AC2">
      <w:pPr>
        <w:spacing w:line="240" w:lineRule="auto"/>
      </w:pPr>
      <w:r>
        <w:separator/>
      </w:r>
    </w:p>
  </w:footnote>
  <w:footnote w:type="continuationSeparator" w:id="0">
    <w:p w14:paraId="5B3CAAD7" w14:textId="77777777" w:rsidR="00AE64F0" w:rsidRDefault="00AE64F0" w:rsidP="00181A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0679A" w14:textId="77777777" w:rsidR="00036001" w:rsidRDefault="0003600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6CF"/>
    <w:multiLevelType w:val="hybridMultilevel"/>
    <w:tmpl w:val="5ED82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9C5BA0"/>
    <w:multiLevelType w:val="hybridMultilevel"/>
    <w:tmpl w:val="8D929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A373F3"/>
    <w:multiLevelType w:val="hybridMultilevel"/>
    <w:tmpl w:val="F836FA7C"/>
    <w:lvl w:ilvl="0" w:tplc="17708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FC085E"/>
    <w:multiLevelType w:val="multilevel"/>
    <w:tmpl w:val="680E537A"/>
    <w:lvl w:ilvl="0">
      <w:start w:val="1"/>
      <w:numFmt w:val="decimal"/>
      <w:lvlText w:val="%1."/>
      <w:lvlJc w:val="left"/>
      <w:pPr>
        <w:ind w:left="1211" w:hanging="502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73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4">
    <w:nsid w:val="0B804E0B"/>
    <w:multiLevelType w:val="hybridMultilevel"/>
    <w:tmpl w:val="C39260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0BE456E7"/>
    <w:multiLevelType w:val="hybridMultilevel"/>
    <w:tmpl w:val="55949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E6756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46108B8"/>
    <w:multiLevelType w:val="hybridMultilevel"/>
    <w:tmpl w:val="54828A62"/>
    <w:lvl w:ilvl="0" w:tplc="7A9404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E936DC"/>
    <w:multiLevelType w:val="hybridMultilevel"/>
    <w:tmpl w:val="636ED17A"/>
    <w:lvl w:ilvl="0" w:tplc="B952F13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5F74819"/>
    <w:multiLevelType w:val="hybridMultilevel"/>
    <w:tmpl w:val="51BAB0CC"/>
    <w:lvl w:ilvl="0" w:tplc="17708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1D56D3"/>
    <w:multiLevelType w:val="hybridMultilevel"/>
    <w:tmpl w:val="2E000BC2"/>
    <w:lvl w:ilvl="0" w:tplc="7A94047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1A3D569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A6953D2"/>
    <w:multiLevelType w:val="hybridMultilevel"/>
    <w:tmpl w:val="E5C20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1C6955"/>
    <w:multiLevelType w:val="hybridMultilevel"/>
    <w:tmpl w:val="4F341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0662D3B"/>
    <w:multiLevelType w:val="hybridMultilevel"/>
    <w:tmpl w:val="6066B42C"/>
    <w:lvl w:ilvl="0" w:tplc="C3FE7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0977EA0"/>
    <w:multiLevelType w:val="multilevel"/>
    <w:tmpl w:val="2ED61BB8"/>
    <w:lvl w:ilvl="0">
      <w:start w:val="1"/>
      <w:numFmt w:val="decimal"/>
      <w:lvlText w:val="%1."/>
      <w:lvlJc w:val="left"/>
      <w:pPr>
        <w:ind w:left="502" w:hanging="502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72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16">
    <w:nsid w:val="22AC5503"/>
    <w:multiLevelType w:val="hybridMultilevel"/>
    <w:tmpl w:val="A2C4D83C"/>
    <w:lvl w:ilvl="0" w:tplc="18C469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78A143D"/>
    <w:multiLevelType w:val="hybridMultilevel"/>
    <w:tmpl w:val="45321B4E"/>
    <w:lvl w:ilvl="0" w:tplc="09EAD51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B01012E"/>
    <w:multiLevelType w:val="hybridMultilevel"/>
    <w:tmpl w:val="ECDEC188"/>
    <w:lvl w:ilvl="0" w:tplc="17708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761A3F"/>
    <w:multiLevelType w:val="hybridMultilevel"/>
    <w:tmpl w:val="2BC800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B7B35E7"/>
    <w:multiLevelType w:val="multilevel"/>
    <w:tmpl w:val="A620A8B6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934"/>
        </w:tabs>
        <w:ind w:left="2934" w:hanging="1800"/>
      </w:pPr>
      <w:rPr>
        <w:rFonts w:hint="default"/>
      </w:rPr>
    </w:lvl>
  </w:abstractNum>
  <w:abstractNum w:abstractNumId="21">
    <w:nsid w:val="2E6A5323"/>
    <w:multiLevelType w:val="hybridMultilevel"/>
    <w:tmpl w:val="D8108284"/>
    <w:lvl w:ilvl="0" w:tplc="78387F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1141B1"/>
    <w:multiLevelType w:val="hybridMultilevel"/>
    <w:tmpl w:val="8E5244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BA03A06"/>
    <w:multiLevelType w:val="multilevel"/>
    <w:tmpl w:val="76D0A420"/>
    <w:styleLink w:val="a"/>
    <w:lvl w:ilvl="0">
      <w:start w:val="1"/>
      <w:numFmt w:val="decimal"/>
      <w:lvlText w:val="%1."/>
      <w:lvlJc w:val="center"/>
      <w:pPr>
        <w:ind w:left="0" w:firstLine="0"/>
      </w:pPr>
      <w:rPr>
        <w:rFonts w:ascii="Times New Roman" w:hAnsi="Times New Roman" w:hint="default"/>
        <w:b/>
        <w:caps w:val="0"/>
        <w:small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Таблица %1.%2.%3 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Рисунок %1.%2.%4 - "/>
      <w:lvlJc w:val="center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3CA07F5F"/>
    <w:multiLevelType w:val="multilevel"/>
    <w:tmpl w:val="680E537A"/>
    <w:lvl w:ilvl="0">
      <w:start w:val="1"/>
      <w:numFmt w:val="decimal"/>
      <w:lvlText w:val="%1."/>
      <w:lvlJc w:val="left"/>
      <w:pPr>
        <w:ind w:left="1211" w:hanging="502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73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25">
    <w:nsid w:val="3D2D226A"/>
    <w:multiLevelType w:val="multilevel"/>
    <w:tmpl w:val="680E537A"/>
    <w:lvl w:ilvl="0">
      <w:start w:val="1"/>
      <w:numFmt w:val="decimal"/>
      <w:lvlText w:val="%1."/>
      <w:lvlJc w:val="left"/>
      <w:pPr>
        <w:ind w:left="1211" w:hanging="502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13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26">
    <w:nsid w:val="3D6D2D63"/>
    <w:multiLevelType w:val="multilevel"/>
    <w:tmpl w:val="99E8CE8E"/>
    <w:lvl w:ilvl="0">
      <w:start w:val="1"/>
      <w:numFmt w:val="decimal"/>
      <w:pStyle w:val="1"/>
      <w:lvlText w:val="%1"/>
      <w:lvlJc w:val="left"/>
      <w:pPr>
        <w:tabs>
          <w:tab w:val="num" w:pos="3686"/>
        </w:tabs>
        <w:ind w:left="2835" w:firstLine="85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none"/>
      <w:lvlRestart w:val="0"/>
      <w:pStyle w:val="4"/>
      <w:suff w:val="nothing"/>
      <w:lvlText w:val=""/>
      <w:lvlJc w:val="left"/>
      <w:pPr>
        <w:ind w:left="0" w:firstLine="85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Restart w:val="3"/>
      <w:pStyle w:val="5"/>
      <w:suff w:val="nothing"/>
      <w:lvlText w:val="Рисунок %1.%2.%3.%5"/>
      <w:lvlJc w:val="center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Restart w:val="3"/>
      <w:pStyle w:val="6"/>
      <w:suff w:val="nothing"/>
      <w:lvlText w:val="Таблица %1.%2.%3.%6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6">
      <w:start w:val="1"/>
      <w:numFmt w:val="decimal"/>
      <w:lvlRestart w:val="2"/>
      <w:pStyle w:val="72"/>
      <w:suff w:val="space"/>
      <w:lvlText w:val="Таблица %1.%2.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7">
      <w:start w:val="1"/>
      <w:numFmt w:val="decimal"/>
      <w:lvlRestart w:val="2"/>
      <w:pStyle w:val="82"/>
      <w:suff w:val="space"/>
      <w:lvlText w:val="Рисунок %1.%2.%8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851"/>
        </w:tabs>
        <w:ind w:left="0" w:firstLine="851"/>
      </w:pPr>
      <w:rPr>
        <w:rFonts w:hint="default"/>
      </w:rPr>
    </w:lvl>
  </w:abstractNum>
  <w:abstractNum w:abstractNumId="27">
    <w:nsid w:val="3FBD04E5"/>
    <w:multiLevelType w:val="hybridMultilevel"/>
    <w:tmpl w:val="EF0428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0DD2C05"/>
    <w:multiLevelType w:val="hybridMultilevel"/>
    <w:tmpl w:val="03D2D5F4"/>
    <w:lvl w:ilvl="0" w:tplc="17708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770861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16F4B92"/>
    <w:multiLevelType w:val="hybridMultilevel"/>
    <w:tmpl w:val="CF6A9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5C05D60"/>
    <w:multiLevelType w:val="hybridMultilevel"/>
    <w:tmpl w:val="0010A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5E15E34"/>
    <w:multiLevelType w:val="hybridMultilevel"/>
    <w:tmpl w:val="636ED17A"/>
    <w:lvl w:ilvl="0" w:tplc="B952F13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E70292D"/>
    <w:multiLevelType w:val="hybridMultilevel"/>
    <w:tmpl w:val="C166D6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9062D3"/>
    <w:multiLevelType w:val="hybridMultilevel"/>
    <w:tmpl w:val="F886E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B44E65"/>
    <w:multiLevelType w:val="hybridMultilevel"/>
    <w:tmpl w:val="17B028C4"/>
    <w:lvl w:ilvl="0" w:tplc="733077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5FE07D9"/>
    <w:multiLevelType w:val="hybridMultilevel"/>
    <w:tmpl w:val="79BA4548"/>
    <w:lvl w:ilvl="0" w:tplc="17708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8E73CE7"/>
    <w:multiLevelType w:val="multilevel"/>
    <w:tmpl w:val="76D0A420"/>
    <w:numStyleLink w:val="a"/>
  </w:abstractNum>
  <w:abstractNum w:abstractNumId="37">
    <w:nsid w:val="6DA7776B"/>
    <w:multiLevelType w:val="hybridMultilevel"/>
    <w:tmpl w:val="090682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12C0367"/>
    <w:multiLevelType w:val="multilevel"/>
    <w:tmpl w:val="680E537A"/>
    <w:lvl w:ilvl="0">
      <w:start w:val="1"/>
      <w:numFmt w:val="decimal"/>
      <w:lvlText w:val="%1."/>
      <w:lvlJc w:val="left"/>
      <w:pPr>
        <w:ind w:left="1211" w:hanging="502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73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39">
    <w:nsid w:val="73333349"/>
    <w:multiLevelType w:val="hybridMultilevel"/>
    <w:tmpl w:val="014C1004"/>
    <w:lvl w:ilvl="0" w:tplc="5F3E3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7A25CBF"/>
    <w:multiLevelType w:val="hybridMultilevel"/>
    <w:tmpl w:val="7DC44E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86221D1"/>
    <w:multiLevelType w:val="hybridMultilevel"/>
    <w:tmpl w:val="12E652B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2">
    <w:nsid w:val="7A1010FE"/>
    <w:multiLevelType w:val="hybridMultilevel"/>
    <w:tmpl w:val="356A8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C326C3E"/>
    <w:multiLevelType w:val="hybridMultilevel"/>
    <w:tmpl w:val="B38CA6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C82EDF"/>
    <w:multiLevelType w:val="multilevel"/>
    <w:tmpl w:val="173217F4"/>
    <w:lvl w:ilvl="0">
      <w:start w:val="1"/>
      <w:numFmt w:val="decimal"/>
      <w:lvlText w:val="%1."/>
      <w:lvlJc w:val="center"/>
      <w:pPr>
        <w:ind w:left="0" w:firstLine="0"/>
      </w:pPr>
      <w:rPr>
        <w:rFonts w:ascii="Times New Roman" w:hAnsi="Times New Roman" w:hint="default"/>
        <w:b/>
        <w:caps w:val="0"/>
        <w:small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Таблица %1.%2.%3 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Рисунок %1.%2.%4 - "/>
      <w:lvlJc w:val="center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6"/>
  </w:num>
  <w:num w:numId="2">
    <w:abstractNumId w:val="28"/>
  </w:num>
  <w:num w:numId="3">
    <w:abstractNumId w:val="33"/>
  </w:num>
  <w:num w:numId="4">
    <w:abstractNumId w:val="2"/>
  </w:num>
  <w:num w:numId="5">
    <w:abstractNumId w:val="18"/>
  </w:num>
  <w:num w:numId="6">
    <w:abstractNumId w:val="11"/>
  </w:num>
  <w:num w:numId="7">
    <w:abstractNumId w:val="23"/>
  </w:num>
  <w:num w:numId="8">
    <w:abstractNumId w:val="44"/>
    <w:lvlOverride w:ilvl="0">
      <w:lvl w:ilvl="0">
        <w:start w:val="1"/>
        <w:numFmt w:val="decimal"/>
        <w:lvlText w:val="%1."/>
        <w:lvlJc w:val="center"/>
        <w:pPr>
          <w:ind w:left="0" w:firstLine="0"/>
        </w:pPr>
        <w:rPr>
          <w:rFonts w:ascii="Times New Roman" w:hAnsi="Times New Roman" w:hint="default"/>
          <w:b/>
          <w:caps w:val="0"/>
          <w:smallCaps w:val="0"/>
          <w:strike w:val="0"/>
          <w:dstrike w:val="0"/>
          <w:vanish w:val="0"/>
          <w:sz w:val="32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nothing"/>
        <w:lvlText w:val="Таблица %1.%2.%3 -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nothing"/>
        <w:lvlText w:val="Рисунок %1.%2.%4 - "/>
        <w:lvlJc w:val="center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>
    <w:abstractNumId w:val="19"/>
  </w:num>
  <w:num w:numId="10">
    <w:abstractNumId w:val="40"/>
  </w:num>
  <w:num w:numId="11">
    <w:abstractNumId w:val="44"/>
  </w:num>
  <w:num w:numId="12">
    <w:abstractNumId w:val="36"/>
  </w:num>
  <w:num w:numId="13">
    <w:abstractNumId w:val="6"/>
  </w:num>
  <w:num w:numId="14">
    <w:abstractNumId w:val="29"/>
  </w:num>
  <w:num w:numId="15">
    <w:abstractNumId w:val="27"/>
  </w:num>
  <w:num w:numId="16">
    <w:abstractNumId w:val="0"/>
  </w:num>
  <w:num w:numId="17">
    <w:abstractNumId w:val="43"/>
  </w:num>
  <w:num w:numId="18">
    <w:abstractNumId w:val="42"/>
  </w:num>
  <w:num w:numId="19">
    <w:abstractNumId w:val="32"/>
  </w:num>
  <w:num w:numId="20">
    <w:abstractNumId w:val="1"/>
  </w:num>
  <w:num w:numId="21">
    <w:abstractNumId w:val="12"/>
  </w:num>
  <w:num w:numId="22">
    <w:abstractNumId w:val="30"/>
  </w:num>
  <w:num w:numId="23">
    <w:abstractNumId w:val="15"/>
  </w:num>
  <w:num w:numId="24">
    <w:abstractNumId w:val="25"/>
  </w:num>
  <w:num w:numId="25">
    <w:abstractNumId w:val="38"/>
  </w:num>
  <w:num w:numId="26">
    <w:abstractNumId w:val="7"/>
  </w:num>
  <w:num w:numId="27">
    <w:abstractNumId w:val="10"/>
  </w:num>
  <w:num w:numId="28">
    <w:abstractNumId w:val="13"/>
  </w:num>
  <w:num w:numId="29">
    <w:abstractNumId w:val="17"/>
  </w:num>
  <w:num w:numId="30">
    <w:abstractNumId w:val="31"/>
  </w:num>
  <w:num w:numId="31">
    <w:abstractNumId w:val="8"/>
  </w:num>
  <w:num w:numId="32">
    <w:abstractNumId w:val="16"/>
  </w:num>
  <w:num w:numId="33">
    <w:abstractNumId w:val="14"/>
  </w:num>
  <w:num w:numId="34">
    <w:abstractNumId w:val="41"/>
  </w:num>
  <w:num w:numId="35">
    <w:abstractNumId w:val="20"/>
  </w:num>
  <w:num w:numId="36">
    <w:abstractNumId w:val="24"/>
  </w:num>
  <w:num w:numId="37">
    <w:abstractNumId w:val="4"/>
  </w:num>
  <w:num w:numId="38">
    <w:abstractNumId w:val="9"/>
  </w:num>
  <w:num w:numId="39">
    <w:abstractNumId w:val="35"/>
  </w:num>
  <w:num w:numId="40">
    <w:abstractNumId w:val="3"/>
  </w:num>
  <w:num w:numId="41">
    <w:abstractNumId w:val="37"/>
  </w:num>
  <w:num w:numId="42">
    <w:abstractNumId w:val="39"/>
  </w:num>
  <w:num w:numId="43">
    <w:abstractNumId w:val="21"/>
  </w:num>
  <w:num w:numId="44">
    <w:abstractNumId w:val="5"/>
  </w:num>
  <w:num w:numId="45">
    <w:abstractNumId w:val="22"/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revisionView w:markup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9E"/>
    <w:rsid w:val="000008A8"/>
    <w:rsid w:val="00000B6C"/>
    <w:rsid w:val="00001259"/>
    <w:rsid w:val="00001DC4"/>
    <w:rsid w:val="00001F80"/>
    <w:rsid w:val="000114A3"/>
    <w:rsid w:val="00013AD8"/>
    <w:rsid w:val="00015CD2"/>
    <w:rsid w:val="00016CC9"/>
    <w:rsid w:val="000177F7"/>
    <w:rsid w:val="000203E1"/>
    <w:rsid w:val="00020FD9"/>
    <w:rsid w:val="00024062"/>
    <w:rsid w:val="00024BF3"/>
    <w:rsid w:val="00025F6E"/>
    <w:rsid w:val="000268D7"/>
    <w:rsid w:val="00030543"/>
    <w:rsid w:val="000356EB"/>
    <w:rsid w:val="00036001"/>
    <w:rsid w:val="000363B5"/>
    <w:rsid w:val="0004268C"/>
    <w:rsid w:val="00043223"/>
    <w:rsid w:val="000444A2"/>
    <w:rsid w:val="00045BC2"/>
    <w:rsid w:val="00045E07"/>
    <w:rsid w:val="0004694C"/>
    <w:rsid w:val="000471E9"/>
    <w:rsid w:val="0004742F"/>
    <w:rsid w:val="000506CD"/>
    <w:rsid w:val="0005184B"/>
    <w:rsid w:val="00052C02"/>
    <w:rsid w:val="00052F0B"/>
    <w:rsid w:val="000533AC"/>
    <w:rsid w:val="00055FBA"/>
    <w:rsid w:val="00060290"/>
    <w:rsid w:val="00062588"/>
    <w:rsid w:val="000635F9"/>
    <w:rsid w:val="0006377D"/>
    <w:rsid w:val="00063F34"/>
    <w:rsid w:val="00064EE8"/>
    <w:rsid w:val="000656C1"/>
    <w:rsid w:val="00065B1E"/>
    <w:rsid w:val="0006689A"/>
    <w:rsid w:val="00066A09"/>
    <w:rsid w:val="00067338"/>
    <w:rsid w:val="00070AF9"/>
    <w:rsid w:val="00073215"/>
    <w:rsid w:val="000735ED"/>
    <w:rsid w:val="00074230"/>
    <w:rsid w:val="000744B6"/>
    <w:rsid w:val="00075DE7"/>
    <w:rsid w:val="00076357"/>
    <w:rsid w:val="00076C8E"/>
    <w:rsid w:val="00077BFC"/>
    <w:rsid w:val="0008032A"/>
    <w:rsid w:val="00081BB0"/>
    <w:rsid w:val="00082F9A"/>
    <w:rsid w:val="0008509A"/>
    <w:rsid w:val="0008696A"/>
    <w:rsid w:val="0008755C"/>
    <w:rsid w:val="00087973"/>
    <w:rsid w:val="0009054B"/>
    <w:rsid w:val="00090F02"/>
    <w:rsid w:val="00091C3E"/>
    <w:rsid w:val="00094B78"/>
    <w:rsid w:val="00094D71"/>
    <w:rsid w:val="000952E7"/>
    <w:rsid w:val="00097564"/>
    <w:rsid w:val="00097CE6"/>
    <w:rsid w:val="000A04C2"/>
    <w:rsid w:val="000A219A"/>
    <w:rsid w:val="000A277C"/>
    <w:rsid w:val="000A37D1"/>
    <w:rsid w:val="000A40F2"/>
    <w:rsid w:val="000A4716"/>
    <w:rsid w:val="000A5F48"/>
    <w:rsid w:val="000A68FA"/>
    <w:rsid w:val="000A6F1F"/>
    <w:rsid w:val="000B0A99"/>
    <w:rsid w:val="000B0D8A"/>
    <w:rsid w:val="000B2343"/>
    <w:rsid w:val="000B300A"/>
    <w:rsid w:val="000B455B"/>
    <w:rsid w:val="000B4F22"/>
    <w:rsid w:val="000B6559"/>
    <w:rsid w:val="000C0404"/>
    <w:rsid w:val="000C09D5"/>
    <w:rsid w:val="000C4E7C"/>
    <w:rsid w:val="000C6A89"/>
    <w:rsid w:val="000C7EAF"/>
    <w:rsid w:val="000D0E38"/>
    <w:rsid w:val="000D3A23"/>
    <w:rsid w:val="000D46B0"/>
    <w:rsid w:val="000D47A1"/>
    <w:rsid w:val="000D4A42"/>
    <w:rsid w:val="000D525B"/>
    <w:rsid w:val="000D6F1D"/>
    <w:rsid w:val="000D7474"/>
    <w:rsid w:val="000E00E6"/>
    <w:rsid w:val="000E24A6"/>
    <w:rsid w:val="000E6A5E"/>
    <w:rsid w:val="000E6F2B"/>
    <w:rsid w:val="000F7ED0"/>
    <w:rsid w:val="00101ADF"/>
    <w:rsid w:val="001032E2"/>
    <w:rsid w:val="001040DC"/>
    <w:rsid w:val="0010449F"/>
    <w:rsid w:val="0010709D"/>
    <w:rsid w:val="00110389"/>
    <w:rsid w:val="00110AC4"/>
    <w:rsid w:val="00110E58"/>
    <w:rsid w:val="00111B0D"/>
    <w:rsid w:val="00111B5C"/>
    <w:rsid w:val="001126EB"/>
    <w:rsid w:val="001131B5"/>
    <w:rsid w:val="001164F0"/>
    <w:rsid w:val="00120883"/>
    <w:rsid w:val="0012103E"/>
    <w:rsid w:val="00122798"/>
    <w:rsid w:val="00124953"/>
    <w:rsid w:val="00125A9C"/>
    <w:rsid w:val="00126585"/>
    <w:rsid w:val="00126783"/>
    <w:rsid w:val="00127906"/>
    <w:rsid w:val="00127B83"/>
    <w:rsid w:val="0013193E"/>
    <w:rsid w:val="00132173"/>
    <w:rsid w:val="00134A01"/>
    <w:rsid w:val="00140543"/>
    <w:rsid w:val="00140DCF"/>
    <w:rsid w:val="001419BC"/>
    <w:rsid w:val="001445C1"/>
    <w:rsid w:val="00146104"/>
    <w:rsid w:val="00146B76"/>
    <w:rsid w:val="001476AC"/>
    <w:rsid w:val="00150E50"/>
    <w:rsid w:val="001516BE"/>
    <w:rsid w:val="0015332B"/>
    <w:rsid w:val="00153432"/>
    <w:rsid w:val="001571F2"/>
    <w:rsid w:val="00157372"/>
    <w:rsid w:val="00157AAA"/>
    <w:rsid w:val="001601A7"/>
    <w:rsid w:val="001617FE"/>
    <w:rsid w:val="00163C01"/>
    <w:rsid w:val="00166034"/>
    <w:rsid w:val="001665F1"/>
    <w:rsid w:val="00166634"/>
    <w:rsid w:val="001667A5"/>
    <w:rsid w:val="001700D7"/>
    <w:rsid w:val="00171499"/>
    <w:rsid w:val="0017640B"/>
    <w:rsid w:val="00181472"/>
    <w:rsid w:val="00181AC2"/>
    <w:rsid w:val="00181B2B"/>
    <w:rsid w:val="00181BF1"/>
    <w:rsid w:val="0018303B"/>
    <w:rsid w:val="00185396"/>
    <w:rsid w:val="001853C4"/>
    <w:rsid w:val="00186DEB"/>
    <w:rsid w:val="001878AA"/>
    <w:rsid w:val="00187A18"/>
    <w:rsid w:val="0019168D"/>
    <w:rsid w:val="00191DAD"/>
    <w:rsid w:val="00192A8F"/>
    <w:rsid w:val="00195062"/>
    <w:rsid w:val="001966AA"/>
    <w:rsid w:val="001A1185"/>
    <w:rsid w:val="001A3632"/>
    <w:rsid w:val="001A4470"/>
    <w:rsid w:val="001A4680"/>
    <w:rsid w:val="001A5BCE"/>
    <w:rsid w:val="001A6674"/>
    <w:rsid w:val="001B09F7"/>
    <w:rsid w:val="001B2A3B"/>
    <w:rsid w:val="001B6158"/>
    <w:rsid w:val="001B7887"/>
    <w:rsid w:val="001C0A40"/>
    <w:rsid w:val="001C3337"/>
    <w:rsid w:val="001C5A52"/>
    <w:rsid w:val="001C6E56"/>
    <w:rsid w:val="001C6F83"/>
    <w:rsid w:val="001C7E23"/>
    <w:rsid w:val="001D34FD"/>
    <w:rsid w:val="001D56EA"/>
    <w:rsid w:val="001D7466"/>
    <w:rsid w:val="001D7AB8"/>
    <w:rsid w:val="001E0149"/>
    <w:rsid w:val="001E08B9"/>
    <w:rsid w:val="001E27B2"/>
    <w:rsid w:val="001E33A8"/>
    <w:rsid w:val="001E33C4"/>
    <w:rsid w:val="001E6EE3"/>
    <w:rsid w:val="001F319C"/>
    <w:rsid w:val="001F380C"/>
    <w:rsid w:val="002001E3"/>
    <w:rsid w:val="0020021F"/>
    <w:rsid w:val="002019BC"/>
    <w:rsid w:val="002022DC"/>
    <w:rsid w:val="002030AF"/>
    <w:rsid w:val="0020747C"/>
    <w:rsid w:val="0020749A"/>
    <w:rsid w:val="00207B6A"/>
    <w:rsid w:val="00207C46"/>
    <w:rsid w:val="002108BE"/>
    <w:rsid w:val="002116C9"/>
    <w:rsid w:val="00213919"/>
    <w:rsid w:val="00213B51"/>
    <w:rsid w:val="00213C05"/>
    <w:rsid w:val="00215591"/>
    <w:rsid w:val="002155E9"/>
    <w:rsid w:val="00216A74"/>
    <w:rsid w:val="002203AB"/>
    <w:rsid w:val="002203CB"/>
    <w:rsid w:val="002205B4"/>
    <w:rsid w:val="00222B3D"/>
    <w:rsid w:val="00222F5C"/>
    <w:rsid w:val="00223B3E"/>
    <w:rsid w:val="00225141"/>
    <w:rsid w:val="00230868"/>
    <w:rsid w:val="00230968"/>
    <w:rsid w:val="00231661"/>
    <w:rsid w:val="0023744B"/>
    <w:rsid w:val="00240482"/>
    <w:rsid w:val="00241994"/>
    <w:rsid w:val="002442C6"/>
    <w:rsid w:val="0024549C"/>
    <w:rsid w:val="00250EA6"/>
    <w:rsid w:val="002516FA"/>
    <w:rsid w:val="00255090"/>
    <w:rsid w:val="002623D2"/>
    <w:rsid w:val="00263F4C"/>
    <w:rsid w:val="002641ED"/>
    <w:rsid w:val="00273CA6"/>
    <w:rsid w:val="00274210"/>
    <w:rsid w:val="00274515"/>
    <w:rsid w:val="0027740C"/>
    <w:rsid w:val="00281AF4"/>
    <w:rsid w:val="00286B4D"/>
    <w:rsid w:val="002876E9"/>
    <w:rsid w:val="002900D8"/>
    <w:rsid w:val="00290904"/>
    <w:rsid w:val="00290F76"/>
    <w:rsid w:val="002933B6"/>
    <w:rsid w:val="002949F0"/>
    <w:rsid w:val="002966FE"/>
    <w:rsid w:val="002A144E"/>
    <w:rsid w:val="002A1787"/>
    <w:rsid w:val="002A3638"/>
    <w:rsid w:val="002A4C90"/>
    <w:rsid w:val="002A6606"/>
    <w:rsid w:val="002A7F82"/>
    <w:rsid w:val="002B0546"/>
    <w:rsid w:val="002B0F84"/>
    <w:rsid w:val="002B3558"/>
    <w:rsid w:val="002B5261"/>
    <w:rsid w:val="002C0817"/>
    <w:rsid w:val="002C0BA3"/>
    <w:rsid w:val="002C3497"/>
    <w:rsid w:val="002C5DF2"/>
    <w:rsid w:val="002C5E48"/>
    <w:rsid w:val="002C6B48"/>
    <w:rsid w:val="002D0EBE"/>
    <w:rsid w:val="002D19CD"/>
    <w:rsid w:val="002D2C87"/>
    <w:rsid w:val="002D2ED3"/>
    <w:rsid w:val="002D32A8"/>
    <w:rsid w:val="002D33D9"/>
    <w:rsid w:val="002D3E09"/>
    <w:rsid w:val="002D3E96"/>
    <w:rsid w:val="002D4456"/>
    <w:rsid w:val="002D4482"/>
    <w:rsid w:val="002D4CC3"/>
    <w:rsid w:val="002D561E"/>
    <w:rsid w:val="002D66B1"/>
    <w:rsid w:val="002D75BB"/>
    <w:rsid w:val="002E11BF"/>
    <w:rsid w:val="002E31B6"/>
    <w:rsid w:val="002E351F"/>
    <w:rsid w:val="002E7213"/>
    <w:rsid w:val="002F0496"/>
    <w:rsid w:val="002F09A1"/>
    <w:rsid w:val="002F0BED"/>
    <w:rsid w:val="002F2288"/>
    <w:rsid w:val="002F2A8A"/>
    <w:rsid w:val="002F2EF5"/>
    <w:rsid w:val="002F4AF7"/>
    <w:rsid w:val="002F6A55"/>
    <w:rsid w:val="002F6F89"/>
    <w:rsid w:val="002F78EA"/>
    <w:rsid w:val="00303381"/>
    <w:rsid w:val="0030360D"/>
    <w:rsid w:val="00312EF9"/>
    <w:rsid w:val="0031417D"/>
    <w:rsid w:val="003145BE"/>
    <w:rsid w:val="003175B0"/>
    <w:rsid w:val="00317DCD"/>
    <w:rsid w:val="00323E8A"/>
    <w:rsid w:val="00327B5D"/>
    <w:rsid w:val="00330AEB"/>
    <w:rsid w:val="00331534"/>
    <w:rsid w:val="00331BF3"/>
    <w:rsid w:val="00332D79"/>
    <w:rsid w:val="0033370D"/>
    <w:rsid w:val="00335F1D"/>
    <w:rsid w:val="00336C28"/>
    <w:rsid w:val="00337ECC"/>
    <w:rsid w:val="00340472"/>
    <w:rsid w:val="003411EE"/>
    <w:rsid w:val="00341990"/>
    <w:rsid w:val="00342660"/>
    <w:rsid w:val="0034680C"/>
    <w:rsid w:val="00347114"/>
    <w:rsid w:val="00352DF0"/>
    <w:rsid w:val="003543AF"/>
    <w:rsid w:val="0035523C"/>
    <w:rsid w:val="00355589"/>
    <w:rsid w:val="0035788C"/>
    <w:rsid w:val="0036172B"/>
    <w:rsid w:val="00361763"/>
    <w:rsid w:val="00362C82"/>
    <w:rsid w:val="00363501"/>
    <w:rsid w:val="00363861"/>
    <w:rsid w:val="00364016"/>
    <w:rsid w:val="00364C8F"/>
    <w:rsid w:val="00365B4D"/>
    <w:rsid w:val="00365D5B"/>
    <w:rsid w:val="0036643E"/>
    <w:rsid w:val="00366DAA"/>
    <w:rsid w:val="00370231"/>
    <w:rsid w:val="003710D4"/>
    <w:rsid w:val="0037267F"/>
    <w:rsid w:val="0037381A"/>
    <w:rsid w:val="003750E6"/>
    <w:rsid w:val="003755BD"/>
    <w:rsid w:val="00375979"/>
    <w:rsid w:val="003826F3"/>
    <w:rsid w:val="003832B8"/>
    <w:rsid w:val="003838BB"/>
    <w:rsid w:val="0038591D"/>
    <w:rsid w:val="00392946"/>
    <w:rsid w:val="00393AFC"/>
    <w:rsid w:val="003A03A6"/>
    <w:rsid w:val="003A0BAD"/>
    <w:rsid w:val="003A36EC"/>
    <w:rsid w:val="003A4797"/>
    <w:rsid w:val="003A5B07"/>
    <w:rsid w:val="003A6429"/>
    <w:rsid w:val="003A7694"/>
    <w:rsid w:val="003A7F81"/>
    <w:rsid w:val="003B0EBC"/>
    <w:rsid w:val="003B13F2"/>
    <w:rsid w:val="003B2C6F"/>
    <w:rsid w:val="003B5F00"/>
    <w:rsid w:val="003C036A"/>
    <w:rsid w:val="003C05BC"/>
    <w:rsid w:val="003C16A1"/>
    <w:rsid w:val="003C5B63"/>
    <w:rsid w:val="003C5FC6"/>
    <w:rsid w:val="003D2164"/>
    <w:rsid w:val="003D3CB4"/>
    <w:rsid w:val="003D4A7E"/>
    <w:rsid w:val="003D68A2"/>
    <w:rsid w:val="003D6B4E"/>
    <w:rsid w:val="003D7C69"/>
    <w:rsid w:val="003E0D8A"/>
    <w:rsid w:val="003E197A"/>
    <w:rsid w:val="003E3102"/>
    <w:rsid w:val="003E42DC"/>
    <w:rsid w:val="003E586A"/>
    <w:rsid w:val="003F10C8"/>
    <w:rsid w:val="003F1E16"/>
    <w:rsid w:val="003F1ED0"/>
    <w:rsid w:val="003F39C0"/>
    <w:rsid w:val="003F3C5B"/>
    <w:rsid w:val="003F41E4"/>
    <w:rsid w:val="003F49CA"/>
    <w:rsid w:val="00400555"/>
    <w:rsid w:val="00401A64"/>
    <w:rsid w:val="0040343E"/>
    <w:rsid w:val="00403792"/>
    <w:rsid w:val="0040448D"/>
    <w:rsid w:val="00404640"/>
    <w:rsid w:val="0040527E"/>
    <w:rsid w:val="0040590A"/>
    <w:rsid w:val="00406603"/>
    <w:rsid w:val="00406B86"/>
    <w:rsid w:val="004112FE"/>
    <w:rsid w:val="004121B2"/>
    <w:rsid w:val="00412C9F"/>
    <w:rsid w:val="00413B97"/>
    <w:rsid w:val="0041401B"/>
    <w:rsid w:val="00422A65"/>
    <w:rsid w:val="0042371E"/>
    <w:rsid w:val="004242F5"/>
    <w:rsid w:val="00426DBA"/>
    <w:rsid w:val="00427863"/>
    <w:rsid w:val="00427F14"/>
    <w:rsid w:val="004307BB"/>
    <w:rsid w:val="00430973"/>
    <w:rsid w:val="00431260"/>
    <w:rsid w:val="0043416D"/>
    <w:rsid w:val="004350DE"/>
    <w:rsid w:val="00436081"/>
    <w:rsid w:val="0043744F"/>
    <w:rsid w:val="00440444"/>
    <w:rsid w:val="00440C98"/>
    <w:rsid w:val="00440CE3"/>
    <w:rsid w:val="0044360C"/>
    <w:rsid w:val="00443A5A"/>
    <w:rsid w:val="0044417E"/>
    <w:rsid w:val="00445507"/>
    <w:rsid w:val="00446543"/>
    <w:rsid w:val="00451748"/>
    <w:rsid w:val="00451DA2"/>
    <w:rsid w:val="00452CD3"/>
    <w:rsid w:val="00453053"/>
    <w:rsid w:val="00455234"/>
    <w:rsid w:val="0045593B"/>
    <w:rsid w:val="00455B49"/>
    <w:rsid w:val="0046173D"/>
    <w:rsid w:val="0046263F"/>
    <w:rsid w:val="004630A4"/>
    <w:rsid w:val="00471557"/>
    <w:rsid w:val="0047213F"/>
    <w:rsid w:val="004759B1"/>
    <w:rsid w:val="00476870"/>
    <w:rsid w:val="0048099E"/>
    <w:rsid w:val="0048103C"/>
    <w:rsid w:val="004818B8"/>
    <w:rsid w:val="00481C0A"/>
    <w:rsid w:val="00483A3B"/>
    <w:rsid w:val="00483F98"/>
    <w:rsid w:val="004858F4"/>
    <w:rsid w:val="00486828"/>
    <w:rsid w:val="004877CA"/>
    <w:rsid w:val="00487991"/>
    <w:rsid w:val="0049056E"/>
    <w:rsid w:val="00490D54"/>
    <w:rsid w:val="004932CB"/>
    <w:rsid w:val="0049538A"/>
    <w:rsid w:val="00496002"/>
    <w:rsid w:val="00496207"/>
    <w:rsid w:val="00497027"/>
    <w:rsid w:val="00497F5E"/>
    <w:rsid w:val="004A3DD2"/>
    <w:rsid w:val="004A5068"/>
    <w:rsid w:val="004B12CF"/>
    <w:rsid w:val="004B4E5C"/>
    <w:rsid w:val="004B6352"/>
    <w:rsid w:val="004B79BF"/>
    <w:rsid w:val="004C03F8"/>
    <w:rsid w:val="004C13F0"/>
    <w:rsid w:val="004C25D1"/>
    <w:rsid w:val="004C2B2A"/>
    <w:rsid w:val="004C3AA8"/>
    <w:rsid w:val="004C648E"/>
    <w:rsid w:val="004C6E85"/>
    <w:rsid w:val="004D0781"/>
    <w:rsid w:val="004D1E15"/>
    <w:rsid w:val="004D2149"/>
    <w:rsid w:val="004D28CA"/>
    <w:rsid w:val="004D2AE3"/>
    <w:rsid w:val="004D53CF"/>
    <w:rsid w:val="004D565F"/>
    <w:rsid w:val="004D6A8E"/>
    <w:rsid w:val="004D74A0"/>
    <w:rsid w:val="004D75C8"/>
    <w:rsid w:val="004D799A"/>
    <w:rsid w:val="004E02A0"/>
    <w:rsid w:val="004E169D"/>
    <w:rsid w:val="004E3E98"/>
    <w:rsid w:val="004E508E"/>
    <w:rsid w:val="004E77D3"/>
    <w:rsid w:val="004E7F5B"/>
    <w:rsid w:val="004F16E6"/>
    <w:rsid w:val="004F45F5"/>
    <w:rsid w:val="004F485D"/>
    <w:rsid w:val="004F6972"/>
    <w:rsid w:val="004F743F"/>
    <w:rsid w:val="00502F34"/>
    <w:rsid w:val="00503A0B"/>
    <w:rsid w:val="005059C1"/>
    <w:rsid w:val="00506967"/>
    <w:rsid w:val="005070AF"/>
    <w:rsid w:val="00510180"/>
    <w:rsid w:val="00512D48"/>
    <w:rsid w:val="00512E21"/>
    <w:rsid w:val="005130FB"/>
    <w:rsid w:val="00513BED"/>
    <w:rsid w:val="00514435"/>
    <w:rsid w:val="00514586"/>
    <w:rsid w:val="005166A5"/>
    <w:rsid w:val="00520646"/>
    <w:rsid w:val="0052089B"/>
    <w:rsid w:val="00520DF9"/>
    <w:rsid w:val="0052124C"/>
    <w:rsid w:val="00521ABD"/>
    <w:rsid w:val="005225CD"/>
    <w:rsid w:val="005231FF"/>
    <w:rsid w:val="005306B7"/>
    <w:rsid w:val="005319DA"/>
    <w:rsid w:val="00532D98"/>
    <w:rsid w:val="005342C6"/>
    <w:rsid w:val="00534C19"/>
    <w:rsid w:val="00534E52"/>
    <w:rsid w:val="0053733C"/>
    <w:rsid w:val="00542804"/>
    <w:rsid w:val="00544EAF"/>
    <w:rsid w:val="00552C3D"/>
    <w:rsid w:val="005532C3"/>
    <w:rsid w:val="00554709"/>
    <w:rsid w:val="00554EF1"/>
    <w:rsid w:val="00555200"/>
    <w:rsid w:val="00556F68"/>
    <w:rsid w:val="00557A78"/>
    <w:rsid w:val="005604D4"/>
    <w:rsid w:val="00560FD7"/>
    <w:rsid w:val="005614CD"/>
    <w:rsid w:val="005631D4"/>
    <w:rsid w:val="00563F4D"/>
    <w:rsid w:val="00564113"/>
    <w:rsid w:val="00564E8B"/>
    <w:rsid w:val="00565D98"/>
    <w:rsid w:val="00565E89"/>
    <w:rsid w:val="00567221"/>
    <w:rsid w:val="00571AFB"/>
    <w:rsid w:val="00574D6C"/>
    <w:rsid w:val="00575360"/>
    <w:rsid w:val="005766EA"/>
    <w:rsid w:val="00576DE2"/>
    <w:rsid w:val="00577709"/>
    <w:rsid w:val="00580D75"/>
    <w:rsid w:val="00584D91"/>
    <w:rsid w:val="0058532D"/>
    <w:rsid w:val="00586556"/>
    <w:rsid w:val="00587903"/>
    <w:rsid w:val="00590D39"/>
    <w:rsid w:val="00591564"/>
    <w:rsid w:val="00593F3C"/>
    <w:rsid w:val="00595D6F"/>
    <w:rsid w:val="00596A3D"/>
    <w:rsid w:val="005975BE"/>
    <w:rsid w:val="005A06AB"/>
    <w:rsid w:val="005A06EA"/>
    <w:rsid w:val="005A1DF1"/>
    <w:rsid w:val="005A5223"/>
    <w:rsid w:val="005A581B"/>
    <w:rsid w:val="005A69DB"/>
    <w:rsid w:val="005A6A57"/>
    <w:rsid w:val="005A6B2E"/>
    <w:rsid w:val="005B063A"/>
    <w:rsid w:val="005B20D6"/>
    <w:rsid w:val="005B5156"/>
    <w:rsid w:val="005B6454"/>
    <w:rsid w:val="005B6507"/>
    <w:rsid w:val="005B6B56"/>
    <w:rsid w:val="005B6F19"/>
    <w:rsid w:val="005B75AF"/>
    <w:rsid w:val="005C699A"/>
    <w:rsid w:val="005C74D7"/>
    <w:rsid w:val="005C74E2"/>
    <w:rsid w:val="005C787A"/>
    <w:rsid w:val="005D13DE"/>
    <w:rsid w:val="005D2B5F"/>
    <w:rsid w:val="005D33A9"/>
    <w:rsid w:val="005D5AA3"/>
    <w:rsid w:val="005D73FA"/>
    <w:rsid w:val="005E431D"/>
    <w:rsid w:val="005F1837"/>
    <w:rsid w:val="005F1BE5"/>
    <w:rsid w:val="005F2223"/>
    <w:rsid w:val="005F2E56"/>
    <w:rsid w:val="005F4705"/>
    <w:rsid w:val="005F56C7"/>
    <w:rsid w:val="00600E6D"/>
    <w:rsid w:val="00602325"/>
    <w:rsid w:val="006024AC"/>
    <w:rsid w:val="00602C3E"/>
    <w:rsid w:val="006035BD"/>
    <w:rsid w:val="00603768"/>
    <w:rsid w:val="00606456"/>
    <w:rsid w:val="00610926"/>
    <w:rsid w:val="00611AE4"/>
    <w:rsid w:val="00612197"/>
    <w:rsid w:val="00613BF0"/>
    <w:rsid w:val="00613D8D"/>
    <w:rsid w:val="00616220"/>
    <w:rsid w:val="006209B6"/>
    <w:rsid w:val="00622FCE"/>
    <w:rsid w:val="00630934"/>
    <w:rsid w:val="006343E1"/>
    <w:rsid w:val="00635D10"/>
    <w:rsid w:val="00635EB1"/>
    <w:rsid w:val="00636039"/>
    <w:rsid w:val="00637759"/>
    <w:rsid w:val="0064083D"/>
    <w:rsid w:val="00640FB1"/>
    <w:rsid w:val="00641324"/>
    <w:rsid w:val="006418CC"/>
    <w:rsid w:val="00641C81"/>
    <w:rsid w:val="00643C56"/>
    <w:rsid w:val="00646349"/>
    <w:rsid w:val="006463EA"/>
    <w:rsid w:val="0065118F"/>
    <w:rsid w:val="00651CDD"/>
    <w:rsid w:val="00652B5E"/>
    <w:rsid w:val="00654A62"/>
    <w:rsid w:val="0065719D"/>
    <w:rsid w:val="0065758B"/>
    <w:rsid w:val="00660D5C"/>
    <w:rsid w:val="006614AD"/>
    <w:rsid w:val="00661A6E"/>
    <w:rsid w:val="00664D90"/>
    <w:rsid w:val="0066525D"/>
    <w:rsid w:val="00666622"/>
    <w:rsid w:val="00670568"/>
    <w:rsid w:val="00671CCE"/>
    <w:rsid w:val="00672C7F"/>
    <w:rsid w:val="006745B3"/>
    <w:rsid w:val="00675E03"/>
    <w:rsid w:val="006770D2"/>
    <w:rsid w:val="00683291"/>
    <w:rsid w:val="00687A1C"/>
    <w:rsid w:val="0069156A"/>
    <w:rsid w:val="00691B21"/>
    <w:rsid w:val="00692434"/>
    <w:rsid w:val="00692B28"/>
    <w:rsid w:val="00695429"/>
    <w:rsid w:val="006960E0"/>
    <w:rsid w:val="006971A1"/>
    <w:rsid w:val="0069793B"/>
    <w:rsid w:val="006A1CFE"/>
    <w:rsid w:val="006A2F25"/>
    <w:rsid w:val="006A4025"/>
    <w:rsid w:val="006A663B"/>
    <w:rsid w:val="006A689A"/>
    <w:rsid w:val="006A70F5"/>
    <w:rsid w:val="006B0AE2"/>
    <w:rsid w:val="006B0AFD"/>
    <w:rsid w:val="006B45AA"/>
    <w:rsid w:val="006B50F9"/>
    <w:rsid w:val="006B52B3"/>
    <w:rsid w:val="006B5918"/>
    <w:rsid w:val="006B639A"/>
    <w:rsid w:val="006C3004"/>
    <w:rsid w:val="006C580D"/>
    <w:rsid w:val="006C634A"/>
    <w:rsid w:val="006C761B"/>
    <w:rsid w:val="006D275E"/>
    <w:rsid w:val="006D29AC"/>
    <w:rsid w:val="006D36C9"/>
    <w:rsid w:val="006D68FF"/>
    <w:rsid w:val="006E0E3B"/>
    <w:rsid w:val="006E17DB"/>
    <w:rsid w:val="006E1EFD"/>
    <w:rsid w:val="006E6E4D"/>
    <w:rsid w:val="006F0E78"/>
    <w:rsid w:val="006F0F78"/>
    <w:rsid w:val="006F37AD"/>
    <w:rsid w:val="006F46B2"/>
    <w:rsid w:val="006F5260"/>
    <w:rsid w:val="006F5D0C"/>
    <w:rsid w:val="006F7E22"/>
    <w:rsid w:val="00700470"/>
    <w:rsid w:val="0070087E"/>
    <w:rsid w:val="00702426"/>
    <w:rsid w:val="00704569"/>
    <w:rsid w:val="0070476F"/>
    <w:rsid w:val="00704B30"/>
    <w:rsid w:val="00704CC5"/>
    <w:rsid w:val="00706A38"/>
    <w:rsid w:val="00707470"/>
    <w:rsid w:val="00710B3D"/>
    <w:rsid w:val="00711F40"/>
    <w:rsid w:val="007165E6"/>
    <w:rsid w:val="00717DA2"/>
    <w:rsid w:val="00721F06"/>
    <w:rsid w:val="00725B53"/>
    <w:rsid w:val="007306B8"/>
    <w:rsid w:val="00731A10"/>
    <w:rsid w:val="007321BE"/>
    <w:rsid w:val="00733702"/>
    <w:rsid w:val="0073395F"/>
    <w:rsid w:val="00733CC3"/>
    <w:rsid w:val="00734072"/>
    <w:rsid w:val="007340B0"/>
    <w:rsid w:val="0073467F"/>
    <w:rsid w:val="007429BC"/>
    <w:rsid w:val="00743493"/>
    <w:rsid w:val="00750E04"/>
    <w:rsid w:val="007521ED"/>
    <w:rsid w:val="00753582"/>
    <w:rsid w:val="007564CD"/>
    <w:rsid w:val="00756CA6"/>
    <w:rsid w:val="007572D2"/>
    <w:rsid w:val="007619D3"/>
    <w:rsid w:val="00763EC3"/>
    <w:rsid w:val="007640C2"/>
    <w:rsid w:val="00764324"/>
    <w:rsid w:val="007646B1"/>
    <w:rsid w:val="00765B34"/>
    <w:rsid w:val="00771AE9"/>
    <w:rsid w:val="00774F6B"/>
    <w:rsid w:val="00776AAA"/>
    <w:rsid w:val="00776FC1"/>
    <w:rsid w:val="00780022"/>
    <w:rsid w:val="0078296A"/>
    <w:rsid w:val="007879D5"/>
    <w:rsid w:val="00790382"/>
    <w:rsid w:val="007903B1"/>
    <w:rsid w:val="007904F1"/>
    <w:rsid w:val="0079066B"/>
    <w:rsid w:val="0079487C"/>
    <w:rsid w:val="00794D53"/>
    <w:rsid w:val="00794E4E"/>
    <w:rsid w:val="00795B68"/>
    <w:rsid w:val="00797C34"/>
    <w:rsid w:val="007A1E98"/>
    <w:rsid w:val="007A5E3B"/>
    <w:rsid w:val="007A64B1"/>
    <w:rsid w:val="007A7EFD"/>
    <w:rsid w:val="007B09AD"/>
    <w:rsid w:val="007B0A12"/>
    <w:rsid w:val="007B12DB"/>
    <w:rsid w:val="007B3049"/>
    <w:rsid w:val="007B5B96"/>
    <w:rsid w:val="007C035A"/>
    <w:rsid w:val="007C0535"/>
    <w:rsid w:val="007C086F"/>
    <w:rsid w:val="007C1436"/>
    <w:rsid w:val="007C211E"/>
    <w:rsid w:val="007C3373"/>
    <w:rsid w:val="007C4092"/>
    <w:rsid w:val="007C4588"/>
    <w:rsid w:val="007C4B29"/>
    <w:rsid w:val="007C7AC9"/>
    <w:rsid w:val="007C7B77"/>
    <w:rsid w:val="007D141C"/>
    <w:rsid w:val="007D46CF"/>
    <w:rsid w:val="007D5E28"/>
    <w:rsid w:val="007D7066"/>
    <w:rsid w:val="007E1101"/>
    <w:rsid w:val="007E112C"/>
    <w:rsid w:val="007E18C0"/>
    <w:rsid w:val="007E1B8D"/>
    <w:rsid w:val="007E65B5"/>
    <w:rsid w:val="007E7390"/>
    <w:rsid w:val="007F1979"/>
    <w:rsid w:val="007F285B"/>
    <w:rsid w:val="007F2F8D"/>
    <w:rsid w:val="007F5820"/>
    <w:rsid w:val="00800F2D"/>
    <w:rsid w:val="008011BC"/>
    <w:rsid w:val="008065B7"/>
    <w:rsid w:val="0080756D"/>
    <w:rsid w:val="00812A4D"/>
    <w:rsid w:val="00814B74"/>
    <w:rsid w:val="00815211"/>
    <w:rsid w:val="008158BA"/>
    <w:rsid w:val="00815CC1"/>
    <w:rsid w:val="00815F3C"/>
    <w:rsid w:val="008162CF"/>
    <w:rsid w:val="00816526"/>
    <w:rsid w:val="00817816"/>
    <w:rsid w:val="00817AB3"/>
    <w:rsid w:val="0082035D"/>
    <w:rsid w:val="00821A0C"/>
    <w:rsid w:val="00824584"/>
    <w:rsid w:val="0082467B"/>
    <w:rsid w:val="00826E4F"/>
    <w:rsid w:val="00826EF8"/>
    <w:rsid w:val="008304A8"/>
    <w:rsid w:val="0083188C"/>
    <w:rsid w:val="00832062"/>
    <w:rsid w:val="008417FF"/>
    <w:rsid w:val="00841DC7"/>
    <w:rsid w:val="00843C18"/>
    <w:rsid w:val="00844BA4"/>
    <w:rsid w:val="0084606A"/>
    <w:rsid w:val="00850203"/>
    <w:rsid w:val="00851A8A"/>
    <w:rsid w:val="00851B5E"/>
    <w:rsid w:val="008527EE"/>
    <w:rsid w:val="00852B11"/>
    <w:rsid w:val="00854CC7"/>
    <w:rsid w:val="008572D5"/>
    <w:rsid w:val="00860BFE"/>
    <w:rsid w:val="00863958"/>
    <w:rsid w:val="008644E4"/>
    <w:rsid w:val="008670D3"/>
    <w:rsid w:val="0087028C"/>
    <w:rsid w:val="00870782"/>
    <w:rsid w:val="0087166A"/>
    <w:rsid w:val="00872791"/>
    <w:rsid w:val="008730F6"/>
    <w:rsid w:val="00874A6B"/>
    <w:rsid w:val="00874CE7"/>
    <w:rsid w:val="00877257"/>
    <w:rsid w:val="0088045C"/>
    <w:rsid w:val="00881128"/>
    <w:rsid w:val="00881AFE"/>
    <w:rsid w:val="00883D3F"/>
    <w:rsid w:val="00886E15"/>
    <w:rsid w:val="00887DEF"/>
    <w:rsid w:val="00890A7D"/>
    <w:rsid w:val="00891BA5"/>
    <w:rsid w:val="008948FE"/>
    <w:rsid w:val="008951A7"/>
    <w:rsid w:val="00897DB6"/>
    <w:rsid w:val="008A2973"/>
    <w:rsid w:val="008A37CB"/>
    <w:rsid w:val="008A5E19"/>
    <w:rsid w:val="008A72C9"/>
    <w:rsid w:val="008B15F6"/>
    <w:rsid w:val="008B1F0D"/>
    <w:rsid w:val="008B279A"/>
    <w:rsid w:val="008B3BFC"/>
    <w:rsid w:val="008C0F60"/>
    <w:rsid w:val="008C3199"/>
    <w:rsid w:val="008C509A"/>
    <w:rsid w:val="008C6BB6"/>
    <w:rsid w:val="008C72D0"/>
    <w:rsid w:val="008C77C6"/>
    <w:rsid w:val="008D05F4"/>
    <w:rsid w:val="008D1F5D"/>
    <w:rsid w:val="008D2F80"/>
    <w:rsid w:val="008D476D"/>
    <w:rsid w:val="008D5712"/>
    <w:rsid w:val="008D6C5A"/>
    <w:rsid w:val="008D70F5"/>
    <w:rsid w:val="008D7700"/>
    <w:rsid w:val="008E108F"/>
    <w:rsid w:val="008E2330"/>
    <w:rsid w:val="008E285F"/>
    <w:rsid w:val="008E36D0"/>
    <w:rsid w:val="008E41E6"/>
    <w:rsid w:val="008E6F37"/>
    <w:rsid w:val="008E7165"/>
    <w:rsid w:val="008F028E"/>
    <w:rsid w:val="008F09F5"/>
    <w:rsid w:val="008F126D"/>
    <w:rsid w:val="008F433D"/>
    <w:rsid w:val="008F4C63"/>
    <w:rsid w:val="008F5C49"/>
    <w:rsid w:val="009029E4"/>
    <w:rsid w:val="00904619"/>
    <w:rsid w:val="00904948"/>
    <w:rsid w:val="00905B4E"/>
    <w:rsid w:val="00905C25"/>
    <w:rsid w:val="009062B4"/>
    <w:rsid w:val="00907A0B"/>
    <w:rsid w:val="009109BB"/>
    <w:rsid w:val="0091230D"/>
    <w:rsid w:val="0091386B"/>
    <w:rsid w:val="00915EB2"/>
    <w:rsid w:val="00915F8A"/>
    <w:rsid w:val="00917209"/>
    <w:rsid w:val="00917A3B"/>
    <w:rsid w:val="009203CE"/>
    <w:rsid w:val="0092127C"/>
    <w:rsid w:val="00921697"/>
    <w:rsid w:val="009217B2"/>
    <w:rsid w:val="00923CA0"/>
    <w:rsid w:val="009242D0"/>
    <w:rsid w:val="0092563D"/>
    <w:rsid w:val="0092755B"/>
    <w:rsid w:val="00931D1F"/>
    <w:rsid w:val="009329D5"/>
    <w:rsid w:val="00934550"/>
    <w:rsid w:val="00934799"/>
    <w:rsid w:val="009347ED"/>
    <w:rsid w:val="00934B2E"/>
    <w:rsid w:val="00935142"/>
    <w:rsid w:val="00935B56"/>
    <w:rsid w:val="0093676A"/>
    <w:rsid w:val="00942A53"/>
    <w:rsid w:val="00942C97"/>
    <w:rsid w:val="00942EE2"/>
    <w:rsid w:val="009454E8"/>
    <w:rsid w:val="00947743"/>
    <w:rsid w:val="00953BBD"/>
    <w:rsid w:val="00953FE0"/>
    <w:rsid w:val="00955331"/>
    <w:rsid w:val="00955AA0"/>
    <w:rsid w:val="00956A20"/>
    <w:rsid w:val="00962106"/>
    <w:rsid w:val="009631F4"/>
    <w:rsid w:val="009635E6"/>
    <w:rsid w:val="009643F3"/>
    <w:rsid w:val="00964ABE"/>
    <w:rsid w:val="00966BC6"/>
    <w:rsid w:val="00970AB0"/>
    <w:rsid w:val="009710EF"/>
    <w:rsid w:val="009716CD"/>
    <w:rsid w:val="009723DE"/>
    <w:rsid w:val="00972E83"/>
    <w:rsid w:val="009751A3"/>
    <w:rsid w:val="00975E9C"/>
    <w:rsid w:val="00976C94"/>
    <w:rsid w:val="00977B74"/>
    <w:rsid w:val="00977CED"/>
    <w:rsid w:val="00980EC0"/>
    <w:rsid w:val="00981D85"/>
    <w:rsid w:val="00983D70"/>
    <w:rsid w:val="00983E75"/>
    <w:rsid w:val="00984D23"/>
    <w:rsid w:val="009862E6"/>
    <w:rsid w:val="00987D38"/>
    <w:rsid w:val="009909C8"/>
    <w:rsid w:val="0099125A"/>
    <w:rsid w:val="009929EB"/>
    <w:rsid w:val="00996A8A"/>
    <w:rsid w:val="009A4CE2"/>
    <w:rsid w:val="009A4E7A"/>
    <w:rsid w:val="009A504A"/>
    <w:rsid w:val="009B05DF"/>
    <w:rsid w:val="009B2C92"/>
    <w:rsid w:val="009B30BC"/>
    <w:rsid w:val="009B4B09"/>
    <w:rsid w:val="009B4F9F"/>
    <w:rsid w:val="009B61EB"/>
    <w:rsid w:val="009C0C3B"/>
    <w:rsid w:val="009C61CC"/>
    <w:rsid w:val="009C6BE9"/>
    <w:rsid w:val="009C6EFC"/>
    <w:rsid w:val="009C70F5"/>
    <w:rsid w:val="009D0C51"/>
    <w:rsid w:val="009D31B9"/>
    <w:rsid w:val="009D3843"/>
    <w:rsid w:val="009D4A85"/>
    <w:rsid w:val="009D4ED4"/>
    <w:rsid w:val="009D4F61"/>
    <w:rsid w:val="009D7EDB"/>
    <w:rsid w:val="009E1215"/>
    <w:rsid w:val="009E1F8E"/>
    <w:rsid w:val="009E248B"/>
    <w:rsid w:val="009E3157"/>
    <w:rsid w:val="009E4232"/>
    <w:rsid w:val="009E42F8"/>
    <w:rsid w:val="009E4A3E"/>
    <w:rsid w:val="009E500B"/>
    <w:rsid w:val="009E62CE"/>
    <w:rsid w:val="009E7F95"/>
    <w:rsid w:val="009F37B9"/>
    <w:rsid w:val="009F3F68"/>
    <w:rsid w:val="009F6784"/>
    <w:rsid w:val="00A022F8"/>
    <w:rsid w:val="00A02468"/>
    <w:rsid w:val="00A126BF"/>
    <w:rsid w:val="00A153B1"/>
    <w:rsid w:val="00A178C9"/>
    <w:rsid w:val="00A2193D"/>
    <w:rsid w:val="00A22508"/>
    <w:rsid w:val="00A2369D"/>
    <w:rsid w:val="00A237C9"/>
    <w:rsid w:val="00A24D1F"/>
    <w:rsid w:val="00A2767F"/>
    <w:rsid w:val="00A33228"/>
    <w:rsid w:val="00A4061D"/>
    <w:rsid w:val="00A41A65"/>
    <w:rsid w:val="00A434F8"/>
    <w:rsid w:val="00A43725"/>
    <w:rsid w:val="00A4543A"/>
    <w:rsid w:val="00A4765A"/>
    <w:rsid w:val="00A4778C"/>
    <w:rsid w:val="00A502B1"/>
    <w:rsid w:val="00A50F6A"/>
    <w:rsid w:val="00A5118D"/>
    <w:rsid w:val="00A5201F"/>
    <w:rsid w:val="00A53A55"/>
    <w:rsid w:val="00A54C2E"/>
    <w:rsid w:val="00A5629E"/>
    <w:rsid w:val="00A605E1"/>
    <w:rsid w:val="00A61F3B"/>
    <w:rsid w:val="00A61FAD"/>
    <w:rsid w:val="00A6211C"/>
    <w:rsid w:val="00A62278"/>
    <w:rsid w:val="00A6301D"/>
    <w:rsid w:val="00A676FA"/>
    <w:rsid w:val="00A67871"/>
    <w:rsid w:val="00A707AF"/>
    <w:rsid w:val="00A750E3"/>
    <w:rsid w:val="00A766EA"/>
    <w:rsid w:val="00A76C26"/>
    <w:rsid w:val="00A80167"/>
    <w:rsid w:val="00A83E60"/>
    <w:rsid w:val="00A84BF3"/>
    <w:rsid w:val="00A84D2F"/>
    <w:rsid w:val="00A851DA"/>
    <w:rsid w:val="00A90B6A"/>
    <w:rsid w:val="00A91AC7"/>
    <w:rsid w:val="00A939F6"/>
    <w:rsid w:val="00A94B16"/>
    <w:rsid w:val="00A94CDF"/>
    <w:rsid w:val="00A96E4B"/>
    <w:rsid w:val="00A974A3"/>
    <w:rsid w:val="00A97EC6"/>
    <w:rsid w:val="00AA014D"/>
    <w:rsid w:val="00AA1792"/>
    <w:rsid w:val="00AA179A"/>
    <w:rsid w:val="00AA2C79"/>
    <w:rsid w:val="00AA2EC6"/>
    <w:rsid w:val="00AA66C0"/>
    <w:rsid w:val="00AA6CAC"/>
    <w:rsid w:val="00AB15F3"/>
    <w:rsid w:val="00AB3078"/>
    <w:rsid w:val="00AB517F"/>
    <w:rsid w:val="00AB5583"/>
    <w:rsid w:val="00AB6144"/>
    <w:rsid w:val="00AC06EB"/>
    <w:rsid w:val="00AC4F0B"/>
    <w:rsid w:val="00AC53CC"/>
    <w:rsid w:val="00AC5405"/>
    <w:rsid w:val="00AD16D2"/>
    <w:rsid w:val="00AD291F"/>
    <w:rsid w:val="00AD2938"/>
    <w:rsid w:val="00AD39DB"/>
    <w:rsid w:val="00AD3EBC"/>
    <w:rsid w:val="00AD3F59"/>
    <w:rsid w:val="00AD65A5"/>
    <w:rsid w:val="00AE033E"/>
    <w:rsid w:val="00AE051A"/>
    <w:rsid w:val="00AE0A07"/>
    <w:rsid w:val="00AE17F4"/>
    <w:rsid w:val="00AE1C5F"/>
    <w:rsid w:val="00AE3281"/>
    <w:rsid w:val="00AE35A2"/>
    <w:rsid w:val="00AE3EDA"/>
    <w:rsid w:val="00AE400E"/>
    <w:rsid w:val="00AE4103"/>
    <w:rsid w:val="00AE4114"/>
    <w:rsid w:val="00AE4463"/>
    <w:rsid w:val="00AE5F3D"/>
    <w:rsid w:val="00AE64F0"/>
    <w:rsid w:val="00AF3987"/>
    <w:rsid w:val="00AF552F"/>
    <w:rsid w:val="00AF5A10"/>
    <w:rsid w:val="00AF6428"/>
    <w:rsid w:val="00AF79E4"/>
    <w:rsid w:val="00B015B6"/>
    <w:rsid w:val="00B022F8"/>
    <w:rsid w:val="00B05D66"/>
    <w:rsid w:val="00B12740"/>
    <w:rsid w:val="00B1443A"/>
    <w:rsid w:val="00B14737"/>
    <w:rsid w:val="00B16928"/>
    <w:rsid w:val="00B2362D"/>
    <w:rsid w:val="00B23D83"/>
    <w:rsid w:val="00B24150"/>
    <w:rsid w:val="00B26A59"/>
    <w:rsid w:val="00B27D89"/>
    <w:rsid w:val="00B31D32"/>
    <w:rsid w:val="00B31DDA"/>
    <w:rsid w:val="00B33796"/>
    <w:rsid w:val="00B36E44"/>
    <w:rsid w:val="00B41E76"/>
    <w:rsid w:val="00B43702"/>
    <w:rsid w:val="00B43FE5"/>
    <w:rsid w:val="00B440A6"/>
    <w:rsid w:val="00B46BEB"/>
    <w:rsid w:val="00B50BE3"/>
    <w:rsid w:val="00B51AEB"/>
    <w:rsid w:val="00B51C73"/>
    <w:rsid w:val="00B52185"/>
    <w:rsid w:val="00B53809"/>
    <w:rsid w:val="00B61AD8"/>
    <w:rsid w:val="00B62A00"/>
    <w:rsid w:val="00B72385"/>
    <w:rsid w:val="00B72DA0"/>
    <w:rsid w:val="00B74C45"/>
    <w:rsid w:val="00B81415"/>
    <w:rsid w:val="00B81455"/>
    <w:rsid w:val="00B81C9B"/>
    <w:rsid w:val="00B822DA"/>
    <w:rsid w:val="00B82546"/>
    <w:rsid w:val="00B846C3"/>
    <w:rsid w:val="00B85889"/>
    <w:rsid w:val="00B862BA"/>
    <w:rsid w:val="00B86A1D"/>
    <w:rsid w:val="00B86CB4"/>
    <w:rsid w:val="00B91360"/>
    <w:rsid w:val="00B92A42"/>
    <w:rsid w:val="00B93A1D"/>
    <w:rsid w:val="00B966D7"/>
    <w:rsid w:val="00B96C4A"/>
    <w:rsid w:val="00BA0391"/>
    <w:rsid w:val="00BA0811"/>
    <w:rsid w:val="00BA15CD"/>
    <w:rsid w:val="00BA1F93"/>
    <w:rsid w:val="00BA3145"/>
    <w:rsid w:val="00BA3B91"/>
    <w:rsid w:val="00BA3DA9"/>
    <w:rsid w:val="00BA58DC"/>
    <w:rsid w:val="00BA61B0"/>
    <w:rsid w:val="00BA6ACD"/>
    <w:rsid w:val="00BA7295"/>
    <w:rsid w:val="00BB0239"/>
    <w:rsid w:val="00BB0CE0"/>
    <w:rsid w:val="00BB10EE"/>
    <w:rsid w:val="00BB1ACE"/>
    <w:rsid w:val="00BB24CF"/>
    <w:rsid w:val="00BB3038"/>
    <w:rsid w:val="00BB6749"/>
    <w:rsid w:val="00BB6CD2"/>
    <w:rsid w:val="00BB79B2"/>
    <w:rsid w:val="00BC0B04"/>
    <w:rsid w:val="00BC3458"/>
    <w:rsid w:val="00BC5613"/>
    <w:rsid w:val="00BC7596"/>
    <w:rsid w:val="00BC7FEC"/>
    <w:rsid w:val="00BD40E7"/>
    <w:rsid w:val="00BD4C22"/>
    <w:rsid w:val="00BD5435"/>
    <w:rsid w:val="00BD6E71"/>
    <w:rsid w:val="00BD7E1E"/>
    <w:rsid w:val="00BE14E1"/>
    <w:rsid w:val="00BE1C4E"/>
    <w:rsid w:val="00BE1E65"/>
    <w:rsid w:val="00BE3C26"/>
    <w:rsid w:val="00BE3C54"/>
    <w:rsid w:val="00BE4D9D"/>
    <w:rsid w:val="00BE5567"/>
    <w:rsid w:val="00BF0F99"/>
    <w:rsid w:val="00BF2B6E"/>
    <w:rsid w:val="00BF680D"/>
    <w:rsid w:val="00C02B0B"/>
    <w:rsid w:val="00C04717"/>
    <w:rsid w:val="00C075B6"/>
    <w:rsid w:val="00C1166B"/>
    <w:rsid w:val="00C15BBC"/>
    <w:rsid w:val="00C17E31"/>
    <w:rsid w:val="00C229A1"/>
    <w:rsid w:val="00C23ED2"/>
    <w:rsid w:val="00C25504"/>
    <w:rsid w:val="00C25ED6"/>
    <w:rsid w:val="00C26932"/>
    <w:rsid w:val="00C272F5"/>
    <w:rsid w:val="00C31F75"/>
    <w:rsid w:val="00C320C1"/>
    <w:rsid w:val="00C36066"/>
    <w:rsid w:val="00C3711D"/>
    <w:rsid w:val="00C37CB0"/>
    <w:rsid w:val="00C37D18"/>
    <w:rsid w:val="00C43365"/>
    <w:rsid w:val="00C43ABE"/>
    <w:rsid w:val="00C45500"/>
    <w:rsid w:val="00C45A38"/>
    <w:rsid w:val="00C45F28"/>
    <w:rsid w:val="00C512BF"/>
    <w:rsid w:val="00C51481"/>
    <w:rsid w:val="00C52E3F"/>
    <w:rsid w:val="00C53AF2"/>
    <w:rsid w:val="00C54626"/>
    <w:rsid w:val="00C552B7"/>
    <w:rsid w:val="00C55479"/>
    <w:rsid w:val="00C55730"/>
    <w:rsid w:val="00C6038F"/>
    <w:rsid w:val="00C61B1C"/>
    <w:rsid w:val="00C634DF"/>
    <w:rsid w:val="00C65D3B"/>
    <w:rsid w:val="00C6712C"/>
    <w:rsid w:val="00C67658"/>
    <w:rsid w:val="00C6788C"/>
    <w:rsid w:val="00C67D92"/>
    <w:rsid w:val="00C70BE3"/>
    <w:rsid w:val="00C73662"/>
    <w:rsid w:val="00C74900"/>
    <w:rsid w:val="00C7495F"/>
    <w:rsid w:val="00C74A3F"/>
    <w:rsid w:val="00C75256"/>
    <w:rsid w:val="00C752D9"/>
    <w:rsid w:val="00C77B1E"/>
    <w:rsid w:val="00C800B6"/>
    <w:rsid w:val="00C81A75"/>
    <w:rsid w:val="00C82414"/>
    <w:rsid w:val="00C831AC"/>
    <w:rsid w:val="00C843F1"/>
    <w:rsid w:val="00C85043"/>
    <w:rsid w:val="00C85AB1"/>
    <w:rsid w:val="00C926B5"/>
    <w:rsid w:val="00C947DB"/>
    <w:rsid w:val="00C964D0"/>
    <w:rsid w:val="00C96922"/>
    <w:rsid w:val="00C976E0"/>
    <w:rsid w:val="00CA002F"/>
    <w:rsid w:val="00CA09D6"/>
    <w:rsid w:val="00CA1E77"/>
    <w:rsid w:val="00CA4794"/>
    <w:rsid w:val="00CA63D7"/>
    <w:rsid w:val="00CA6900"/>
    <w:rsid w:val="00CA749C"/>
    <w:rsid w:val="00CA79BE"/>
    <w:rsid w:val="00CB18F3"/>
    <w:rsid w:val="00CB3041"/>
    <w:rsid w:val="00CB526C"/>
    <w:rsid w:val="00CB5F1F"/>
    <w:rsid w:val="00CB64B2"/>
    <w:rsid w:val="00CC038D"/>
    <w:rsid w:val="00CC2007"/>
    <w:rsid w:val="00CC216B"/>
    <w:rsid w:val="00CC2AA9"/>
    <w:rsid w:val="00CC3B30"/>
    <w:rsid w:val="00CD0E25"/>
    <w:rsid w:val="00CD27A5"/>
    <w:rsid w:val="00CD3515"/>
    <w:rsid w:val="00CD4ED5"/>
    <w:rsid w:val="00CD655A"/>
    <w:rsid w:val="00CE1277"/>
    <w:rsid w:val="00CE1E46"/>
    <w:rsid w:val="00CE2D1E"/>
    <w:rsid w:val="00CE2E66"/>
    <w:rsid w:val="00CE3719"/>
    <w:rsid w:val="00CE3A20"/>
    <w:rsid w:val="00CE4AE5"/>
    <w:rsid w:val="00CE5B26"/>
    <w:rsid w:val="00CE72C9"/>
    <w:rsid w:val="00CE7E16"/>
    <w:rsid w:val="00CF003D"/>
    <w:rsid w:val="00CF0872"/>
    <w:rsid w:val="00CF11BD"/>
    <w:rsid w:val="00CF13C2"/>
    <w:rsid w:val="00CF161F"/>
    <w:rsid w:val="00CF2F80"/>
    <w:rsid w:val="00CF4BDC"/>
    <w:rsid w:val="00CF65C0"/>
    <w:rsid w:val="00D009EB"/>
    <w:rsid w:val="00D01051"/>
    <w:rsid w:val="00D017D1"/>
    <w:rsid w:val="00D031C2"/>
    <w:rsid w:val="00D04726"/>
    <w:rsid w:val="00D04C30"/>
    <w:rsid w:val="00D059EE"/>
    <w:rsid w:val="00D065AF"/>
    <w:rsid w:val="00D06773"/>
    <w:rsid w:val="00D11183"/>
    <w:rsid w:val="00D141FD"/>
    <w:rsid w:val="00D1690F"/>
    <w:rsid w:val="00D177E4"/>
    <w:rsid w:val="00D1784E"/>
    <w:rsid w:val="00D20305"/>
    <w:rsid w:val="00D236F8"/>
    <w:rsid w:val="00D23FF6"/>
    <w:rsid w:val="00D24B72"/>
    <w:rsid w:val="00D26C52"/>
    <w:rsid w:val="00D26D5D"/>
    <w:rsid w:val="00D275E1"/>
    <w:rsid w:val="00D315AB"/>
    <w:rsid w:val="00D322BC"/>
    <w:rsid w:val="00D33F03"/>
    <w:rsid w:val="00D359A4"/>
    <w:rsid w:val="00D36029"/>
    <w:rsid w:val="00D37DE4"/>
    <w:rsid w:val="00D40978"/>
    <w:rsid w:val="00D43EF9"/>
    <w:rsid w:val="00D44F9B"/>
    <w:rsid w:val="00D45EF7"/>
    <w:rsid w:val="00D50DC7"/>
    <w:rsid w:val="00D51E47"/>
    <w:rsid w:val="00D53ABC"/>
    <w:rsid w:val="00D55707"/>
    <w:rsid w:val="00D62BFB"/>
    <w:rsid w:val="00D633AB"/>
    <w:rsid w:val="00D64060"/>
    <w:rsid w:val="00D6415E"/>
    <w:rsid w:val="00D6611A"/>
    <w:rsid w:val="00D715C1"/>
    <w:rsid w:val="00D71B2B"/>
    <w:rsid w:val="00D72883"/>
    <w:rsid w:val="00D755A8"/>
    <w:rsid w:val="00D7735D"/>
    <w:rsid w:val="00D80482"/>
    <w:rsid w:val="00D81EBC"/>
    <w:rsid w:val="00D83C98"/>
    <w:rsid w:val="00D8532C"/>
    <w:rsid w:val="00D876D0"/>
    <w:rsid w:val="00D90541"/>
    <w:rsid w:val="00D91E03"/>
    <w:rsid w:val="00D930BD"/>
    <w:rsid w:val="00D95548"/>
    <w:rsid w:val="00D97BCA"/>
    <w:rsid w:val="00DA2F64"/>
    <w:rsid w:val="00DA477C"/>
    <w:rsid w:val="00DA48D8"/>
    <w:rsid w:val="00DA52BB"/>
    <w:rsid w:val="00DA6F7A"/>
    <w:rsid w:val="00DA7151"/>
    <w:rsid w:val="00DB0325"/>
    <w:rsid w:val="00DB1650"/>
    <w:rsid w:val="00DB1B31"/>
    <w:rsid w:val="00DB4B4C"/>
    <w:rsid w:val="00DB5C40"/>
    <w:rsid w:val="00DB5CCD"/>
    <w:rsid w:val="00DB60D1"/>
    <w:rsid w:val="00DB700B"/>
    <w:rsid w:val="00DC10F3"/>
    <w:rsid w:val="00DC200C"/>
    <w:rsid w:val="00DC4F5D"/>
    <w:rsid w:val="00DC5D48"/>
    <w:rsid w:val="00DC7638"/>
    <w:rsid w:val="00DC7783"/>
    <w:rsid w:val="00DC7B78"/>
    <w:rsid w:val="00DD04B6"/>
    <w:rsid w:val="00DD0CD3"/>
    <w:rsid w:val="00DD1C4B"/>
    <w:rsid w:val="00DD2FDC"/>
    <w:rsid w:val="00DD4731"/>
    <w:rsid w:val="00DD51CD"/>
    <w:rsid w:val="00DD6729"/>
    <w:rsid w:val="00DD6C74"/>
    <w:rsid w:val="00DD6F6F"/>
    <w:rsid w:val="00DD76B6"/>
    <w:rsid w:val="00DE3E8D"/>
    <w:rsid w:val="00DE7225"/>
    <w:rsid w:val="00DE7B6C"/>
    <w:rsid w:val="00DE7FA2"/>
    <w:rsid w:val="00DF12BD"/>
    <w:rsid w:val="00DF1820"/>
    <w:rsid w:val="00DF33A2"/>
    <w:rsid w:val="00DF36A1"/>
    <w:rsid w:val="00DF42D7"/>
    <w:rsid w:val="00DF487B"/>
    <w:rsid w:val="00DF5E71"/>
    <w:rsid w:val="00DF62B0"/>
    <w:rsid w:val="00E00D99"/>
    <w:rsid w:val="00E0339B"/>
    <w:rsid w:val="00E039AA"/>
    <w:rsid w:val="00E056C4"/>
    <w:rsid w:val="00E05CC7"/>
    <w:rsid w:val="00E070F1"/>
    <w:rsid w:val="00E11639"/>
    <w:rsid w:val="00E11AB4"/>
    <w:rsid w:val="00E11E7B"/>
    <w:rsid w:val="00E11EAF"/>
    <w:rsid w:val="00E135FA"/>
    <w:rsid w:val="00E13E0E"/>
    <w:rsid w:val="00E15C11"/>
    <w:rsid w:val="00E1797C"/>
    <w:rsid w:val="00E21852"/>
    <w:rsid w:val="00E235D1"/>
    <w:rsid w:val="00E23BAE"/>
    <w:rsid w:val="00E26755"/>
    <w:rsid w:val="00E30110"/>
    <w:rsid w:val="00E3243F"/>
    <w:rsid w:val="00E36452"/>
    <w:rsid w:val="00E42EA8"/>
    <w:rsid w:val="00E4456E"/>
    <w:rsid w:val="00E44AE6"/>
    <w:rsid w:val="00E44F28"/>
    <w:rsid w:val="00E4553E"/>
    <w:rsid w:val="00E507B6"/>
    <w:rsid w:val="00E50972"/>
    <w:rsid w:val="00E50C76"/>
    <w:rsid w:val="00E51620"/>
    <w:rsid w:val="00E51898"/>
    <w:rsid w:val="00E51F1B"/>
    <w:rsid w:val="00E53481"/>
    <w:rsid w:val="00E575DE"/>
    <w:rsid w:val="00E60BC8"/>
    <w:rsid w:val="00E60FA1"/>
    <w:rsid w:val="00E617FD"/>
    <w:rsid w:val="00E62DF3"/>
    <w:rsid w:val="00E63AB1"/>
    <w:rsid w:val="00E6413D"/>
    <w:rsid w:val="00E64222"/>
    <w:rsid w:val="00E65587"/>
    <w:rsid w:val="00E6566F"/>
    <w:rsid w:val="00E663E0"/>
    <w:rsid w:val="00E70873"/>
    <w:rsid w:val="00E70C1D"/>
    <w:rsid w:val="00E71E67"/>
    <w:rsid w:val="00E72CEB"/>
    <w:rsid w:val="00E756D0"/>
    <w:rsid w:val="00E75CD4"/>
    <w:rsid w:val="00E76389"/>
    <w:rsid w:val="00E80087"/>
    <w:rsid w:val="00E8198E"/>
    <w:rsid w:val="00E81B1D"/>
    <w:rsid w:val="00E84906"/>
    <w:rsid w:val="00E8742D"/>
    <w:rsid w:val="00E87646"/>
    <w:rsid w:val="00E90D72"/>
    <w:rsid w:val="00E93B29"/>
    <w:rsid w:val="00E96207"/>
    <w:rsid w:val="00E96AA0"/>
    <w:rsid w:val="00E97BFF"/>
    <w:rsid w:val="00EA1727"/>
    <w:rsid w:val="00EA251A"/>
    <w:rsid w:val="00EA69A3"/>
    <w:rsid w:val="00EB0EC0"/>
    <w:rsid w:val="00EB1618"/>
    <w:rsid w:val="00EB2204"/>
    <w:rsid w:val="00EB376F"/>
    <w:rsid w:val="00EB6BF7"/>
    <w:rsid w:val="00EB73BD"/>
    <w:rsid w:val="00EC17BB"/>
    <w:rsid w:val="00EC25A3"/>
    <w:rsid w:val="00EC348B"/>
    <w:rsid w:val="00EC5528"/>
    <w:rsid w:val="00EC6A71"/>
    <w:rsid w:val="00ED1043"/>
    <w:rsid w:val="00ED2A4C"/>
    <w:rsid w:val="00ED41CA"/>
    <w:rsid w:val="00ED524E"/>
    <w:rsid w:val="00ED58D3"/>
    <w:rsid w:val="00EE0BD2"/>
    <w:rsid w:val="00EE148D"/>
    <w:rsid w:val="00EE14F0"/>
    <w:rsid w:val="00EE153C"/>
    <w:rsid w:val="00EE5181"/>
    <w:rsid w:val="00EF0DC3"/>
    <w:rsid w:val="00EF2F71"/>
    <w:rsid w:val="00EF34F1"/>
    <w:rsid w:val="00EF65E3"/>
    <w:rsid w:val="00F02191"/>
    <w:rsid w:val="00F02626"/>
    <w:rsid w:val="00F028B3"/>
    <w:rsid w:val="00F036F9"/>
    <w:rsid w:val="00F05E5E"/>
    <w:rsid w:val="00F13EB6"/>
    <w:rsid w:val="00F15094"/>
    <w:rsid w:val="00F17D67"/>
    <w:rsid w:val="00F203D8"/>
    <w:rsid w:val="00F25A87"/>
    <w:rsid w:val="00F2690F"/>
    <w:rsid w:val="00F33630"/>
    <w:rsid w:val="00F3512D"/>
    <w:rsid w:val="00F36C11"/>
    <w:rsid w:val="00F41DAE"/>
    <w:rsid w:val="00F44040"/>
    <w:rsid w:val="00F453CB"/>
    <w:rsid w:val="00F4600B"/>
    <w:rsid w:val="00F4665C"/>
    <w:rsid w:val="00F51372"/>
    <w:rsid w:val="00F61691"/>
    <w:rsid w:val="00F61AC8"/>
    <w:rsid w:val="00F62541"/>
    <w:rsid w:val="00F67254"/>
    <w:rsid w:val="00F6766A"/>
    <w:rsid w:val="00F70FA7"/>
    <w:rsid w:val="00F731C2"/>
    <w:rsid w:val="00F739E4"/>
    <w:rsid w:val="00F7479C"/>
    <w:rsid w:val="00F74D0A"/>
    <w:rsid w:val="00F767BE"/>
    <w:rsid w:val="00F76BA1"/>
    <w:rsid w:val="00F8148C"/>
    <w:rsid w:val="00F830A8"/>
    <w:rsid w:val="00F8316F"/>
    <w:rsid w:val="00F86A25"/>
    <w:rsid w:val="00F86F80"/>
    <w:rsid w:val="00F87193"/>
    <w:rsid w:val="00F924C4"/>
    <w:rsid w:val="00F933C8"/>
    <w:rsid w:val="00F938DA"/>
    <w:rsid w:val="00F93913"/>
    <w:rsid w:val="00F93B40"/>
    <w:rsid w:val="00F9539B"/>
    <w:rsid w:val="00F95DCB"/>
    <w:rsid w:val="00F96560"/>
    <w:rsid w:val="00F9721D"/>
    <w:rsid w:val="00F97305"/>
    <w:rsid w:val="00FA3199"/>
    <w:rsid w:val="00FA709D"/>
    <w:rsid w:val="00FB0541"/>
    <w:rsid w:val="00FB092B"/>
    <w:rsid w:val="00FB2717"/>
    <w:rsid w:val="00FC240E"/>
    <w:rsid w:val="00FC3125"/>
    <w:rsid w:val="00FC42DE"/>
    <w:rsid w:val="00FC467D"/>
    <w:rsid w:val="00FC6029"/>
    <w:rsid w:val="00FC70B5"/>
    <w:rsid w:val="00FD1BAE"/>
    <w:rsid w:val="00FD3337"/>
    <w:rsid w:val="00FD400A"/>
    <w:rsid w:val="00FD468D"/>
    <w:rsid w:val="00FD5BAB"/>
    <w:rsid w:val="00FD638A"/>
    <w:rsid w:val="00FD7BD2"/>
    <w:rsid w:val="00FE1481"/>
    <w:rsid w:val="00FE2147"/>
    <w:rsid w:val="00FE250B"/>
    <w:rsid w:val="00FE296D"/>
    <w:rsid w:val="00FE2BD1"/>
    <w:rsid w:val="00FE4053"/>
    <w:rsid w:val="00FE5A80"/>
    <w:rsid w:val="00FE743D"/>
    <w:rsid w:val="00FE77F5"/>
    <w:rsid w:val="00FE7867"/>
    <w:rsid w:val="00FF0A62"/>
    <w:rsid w:val="00FF1504"/>
    <w:rsid w:val="00FF3187"/>
    <w:rsid w:val="00FF34E8"/>
    <w:rsid w:val="00FF41A2"/>
    <w:rsid w:val="00FF504A"/>
    <w:rsid w:val="00FF51A7"/>
    <w:rsid w:val="00FF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0F063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uiPriority w:val="9"/>
    <w:qFormat/>
    <w:rsid w:val="006E1EFD"/>
    <w:pPr>
      <w:keepNext/>
      <w:keepLines/>
      <w:spacing w:before="24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733C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82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.Осн. Заголов"/>
    <w:next w:val="a0"/>
    <w:qFormat/>
    <w:rsid w:val="00E507B6"/>
    <w:pPr>
      <w:numPr>
        <w:numId w:val="1"/>
      </w:numPr>
      <w:contextualSpacing/>
      <w:outlineLvl w:val="0"/>
    </w:pPr>
    <w:rPr>
      <w:rFonts w:eastAsia="Times New Roman" w:cs="Times New Roman"/>
      <w:b/>
      <w:szCs w:val="20"/>
      <w:lang w:eastAsia="ru-RU"/>
    </w:rPr>
  </w:style>
  <w:style w:type="paragraph" w:customStyle="1" w:styleId="2">
    <w:name w:val="2.Заголовок"/>
    <w:next w:val="a0"/>
    <w:qFormat/>
    <w:rsid w:val="00E507B6"/>
    <w:pPr>
      <w:numPr>
        <w:ilvl w:val="1"/>
        <w:numId w:val="1"/>
      </w:numPr>
      <w:outlineLvl w:val="1"/>
    </w:pPr>
    <w:rPr>
      <w:rFonts w:eastAsia="Times New Roman" w:cs="Times New Roman"/>
      <w:b/>
      <w:szCs w:val="24"/>
      <w:lang w:eastAsia="ru-RU"/>
    </w:rPr>
  </w:style>
  <w:style w:type="paragraph" w:customStyle="1" w:styleId="3">
    <w:name w:val="3. Подзаголовок"/>
    <w:next w:val="a0"/>
    <w:qFormat/>
    <w:rsid w:val="00E507B6"/>
    <w:pPr>
      <w:numPr>
        <w:ilvl w:val="2"/>
        <w:numId w:val="1"/>
      </w:numPr>
      <w:jc w:val="left"/>
      <w:outlineLvl w:val="2"/>
    </w:pPr>
    <w:rPr>
      <w:rFonts w:eastAsia="Times New Roman" w:cs="Times New Roman"/>
      <w:b/>
      <w:szCs w:val="24"/>
      <w:lang w:eastAsia="ru-RU"/>
    </w:rPr>
  </w:style>
  <w:style w:type="paragraph" w:customStyle="1" w:styleId="4">
    <w:name w:val="4. Осн. Текст"/>
    <w:link w:val="40"/>
    <w:qFormat/>
    <w:rsid w:val="00E507B6"/>
    <w:pPr>
      <w:numPr>
        <w:ilvl w:val="3"/>
        <w:numId w:val="1"/>
      </w:numPr>
    </w:pPr>
    <w:rPr>
      <w:rFonts w:eastAsia="Times New Roman" w:cs="Times New Roman"/>
      <w:szCs w:val="24"/>
      <w:lang w:eastAsia="ru-RU"/>
    </w:rPr>
  </w:style>
  <w:style w:type="character" w:customStyle="1" w:styleId="40">
    <w:name w:val="4. Осн. Текст Знак"/>
    <w:link w:val="4"/>
    <w:rsid w:val="00E507B6"/>
    <w:rPr>
      <w:rFonts w:eastAsia="Times New Roman" w:cs="Times New Roman"/>
      <w:szCs w:val="24"/>
      <w:lang w:eastAsia="ru-RU"/>
    </w:rPr>
  </w:style>
  <w:style w:type="paragraph" w:customStyle="1" w:styleId="6">
    <w:name w:val="6. Таблица"/>
    <w:next w:val="4"/>
    <w:qFormat/>
    <w:rsid w:val="00E507B6"/>
    <w:pPr>
      <w:numPr>
        <w:ilvl w:val="5"/>
        <w:numId w:val="1"/>
      </w:numPr>
    </w:pPr>
    <w:rPr>
      <w:rFonts w:eastAsia="Times New Roman" w:cs="Times New Roman"/>
      <w:szCs w:val="24"/>
      <w:lang w:eastAsia="ru-RU"/>
    </w:rPr>
  </w:style>
  <w:style w:type="paragraph" w:customStyle="1" w:styleId="5">
    <w:name w:val="5.Рисунок"/>
    <w:next w:val="4"/>
    <w:qFormat/>
    <w:rsid w:val="00E507B6"/>
    <w:pPr>
      <w:numPr>
        <w:ilvl w:val="4"/>
        <w:numId w:val="1"/>
      </w:numPr>
      <w:spacing w:line="240" w:lineRule="auto"/>
      <w:jc w:val="center"/>
    </w:pPr>
    <w:rPr>
      <w:rFonts w:eastAsia="Times New Roman" w:cs="Times New Roman"/>
      <w:szCs w:val="24"/>
      <w:lang w:eastAsia="ru-RU"/>
    </w:rPr>
  </w:style>
  <w:style w:type="paragraph" w:customStyle="1" w:styleId="72">
    <w:name w:val="7. Таблица 2"/>
    <w:next w:val="4"/>
    <w:qFormat/>
    <w:rsid w:val="00E507B6"/>
    <w:pPr>
      <w:numPr>
        <w:ilvl w:val="6"/>
        <w:numId w:val="1"/>
      </w:numPr>
    </w:pPr>
    <w:rPr>
      <w:rFonts w:eastAsia="Times New Roman" w:cs="Times New Roman"/>
      <w:color w:val="000000"/>
      <w:szCs w:val="24"/>
      <w:lang w:eastAsia="ru-RU"/>
    </w:rPr>
  </w:style>
  <w:style w:type="paragraph" w:customStyle="1" w:styleId="82">
    <w:name w:val="8. Рисунок 2"/>
    <w:next w:val="4"/>
    <w:qFormat/>
    <w:rsid w:val="00E507B6"/>
    <w:pPr>
      <w:numPr>
        <w:ilvl w:val="7"/>
        <w:numId w:val="1"/>
      </w:numPr>
      <w:jc w:val="center"/>
    </w:pPr>
    <w:rPr>
      <w:rFonts w:eastAsia="Times New Roman" w:cs="Times New Roman"/>
      <w:szCs w:val="24"/>
      <w:lang w:eastAsia="ru-RU"/>
    </w:rPr>
  </w:style>
  <w:style w:type="paragraph" w:styleId="a4">
    <w:name w:val="List Paragraph"/>
    <w:aliases w:val="А,3_Абзац списка"/>
    <w:basedOn w:val="a0"/>
    <w:link w:val="a5"/>
    <w:uiPriority w:val="34"/>
    <w:qFormat/>
    <w:rsid w:val="00F36C11"/>
    <w:pPr>
      <w:ind w:left="720"/>
      <w:contextualSpacing/>
    </w:pPr>
  </w:style>
  <w:style w:type="table" w:styleId="a6">
    <w:name w:val="Table Grid"/>
    <w:basedOn w:val="a2"/>
    <w:uiPriority w:val="39"/>
    <w:rsid w:val="00BA31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nhideWhenUsed/>
    <w:rsid w:val="00181AC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rsid w:val="00181AC2"/>
  </w:style>
  <w:style w:type="paragraph" w:styleId="a9">
    <w:name w:val="footer"/>
    <w:basedOn w:val="a0"/>
    <w:link w:val="aa"/>
    <w:uiPriority w:val="99"/>
    <w:unhideWhenUsed/>
    <w:rsid w:val="00181AC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181AC2"/>
  </w:style>
  <w:style w:type="paragraph" w:styleId="22">
    <w:name w:val="Body Text Indent 2"/>
    <w:basedOn w:val="a0"/>
    <w:link w:val="23"/>
    <w:unhideWhenUsed/>
    <w:rsid w:val="007619D3"/>
    <w:pPr>
      <w:spacing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619D3"/>
    <w:rPr>
      <w:rFonts w:eastAsia="Times New Roman" w:cs="Times New Roman"/>
      <w:sz w:val="28"/>
      <w:szCs w:val="20"/>
      <w:lang w:eastAsia="ru-RU"/>
    </w:rPr>
  </w:style>
  <w:style w:type="numbering" w:customStyle="1" w:styleId="a">
    <w:name w:val="СиПР"/>
    <w:uiPriority w:val="99"/>
    <w:rsid w:val="00C075B6"/>
    <w:pPr>
      <w:numPr>
        <w:numId w:val="7"/>
      </w:numPr>
    </w:pPr>
  </w:style>
  <w:style w:type="character" w:styleId="ab">
    <w:name w:val="annotation reference"/>
    <w:basedOn w:val="a1"/>
    <w:unhideWhenUsed/>
    <w:rsid w:val="00C075B6"/>
    <w:rPr>
      <w:sz w:val="16"/>
      <w:szCs w:val="16"/>
    </w:rPr>
  </w:style>
  <w:style w:type="paragraph" w:styleId="ac">
    <w:name w:val="annotation text"/>
    <w:basedOn w:val="a0"/>
    <w:link w:val="ad"/>
    <w:unhideWhenUsed/>
    <w:rsid w:val="00C075B6"/>
    <w:pPr>
      <w:spacing w:after="16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d">
    <w:name w:val="Текст примечания Знак"/>
    <w:basedOn w:val="a1"/>
    <w:link w:val="ac"/>
    <w:rsid w:val="00C075B6"/>
    <w:rPr>
      <w:rFonts w:asciiTheme="minorHAnsi" w:hAnsiTheme="minorHAnsi"/>
      <w:sz w:val="20"/>
      <w:szCs w:val="20"/>
    </w:rPr>
  </w:style>
  <w:style w:type="paragraph" w:styleId="ae">
    <w:name w:val="Balloon Text"/>
    <w:basedOn w:val="a0"/>
    <w:link w:val="af"/>
    <w:uiPriority w:val="99"/>
    <w:semiHidden/>
    <w:unhideWhenUsed/>
    <w:rsid w:val="00C075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C075B6"/>
    <w:rPr>
      <w:rFonts w:ascii="Segoe UI" w:hAnsi="Segoe UI" w:cs="Segoe UI"/>
      <w:sz w:val="18"/>
      <w:szCs w:val="18"/>
    </w:rPr>
  </w:style>
  <w:style w:type="paragraph" w:styleId="12">
    <w:name w:val="toc 1"/>
    <w:basedOn w:val="a0"/>
    <w:next w:val="a0"/>
    <w:autoRedefine/>
    <w:uiPriority w:val="39"/>
    <w:unhideWhenUsed/>
    <w:rsid w:val="007C4092"/>
    <w:pPr>
      <w:spacing w:after="100" w:line="259" w:lineRule="auto"/>
      <w:ind w:firstLine="0"/>
      <w:jc w:val="left"/>
    </w:pPr>
    <w:rPr>
      <w:rFonts w:asciiTheme="minorHAnsi" w:hAnsiTheme="minorHAnsi"/>
      <w:sz w:val="22"/>
    </w:rPr>
  </w:style>
  <w:style w:type="paragraph" w:styleId="24">
    <w:name w:val="toc 2"/>
    <w:basedOn w:val="a0"/>
    <w:next w:val="a0"/>
    <w:autoRedefine/>
    <w:uiPriority w:val="39"/>
    <w:unhideWhenUsed/>
    <w:rsid w:val="008B279A"/>
    <w:pPr>
      <w:tabs>
        <w:tab w:val="right" w:leader="dot" w:pos="10195"/>
      </w:tabs>
      <w:spacing w:line="240" w:lineRule="auto"/>
      <w:ind w:left="220" w:hanging="220"/>
      <w:jc w:val="left"/>
    </w:pPr>
    <w:rPr>
      <w:rFonts w:asciiTheme="minorHAnsi" w:hAnsiTheme="minorHAnsi"/>
      <w:sz w:val="22"/>
    </w:rPr>
  </w:style>
  <w:style w:type="character" w:styleId="af0">
    <w:name w:val="Hyperlink"/>
    <w:basedOn w:val="a1"/>
    <w:uiPriority w:val="99"/>
    <w:unhideWhenUsed/>
    <w:rsid w:val="007C4092"/>
    <w:rPr>
      <w:color w:val="0563C1" w:themeColor="hyperlink"/>
      <w:u w:val="single"/>
    </w:rPr>
  </w:style>
  <w:style w:type="paragraph" w:styleId="af1">
    <w:name w:val="annotation subject"/>
    <w:basedOn w:val="ac"/>
    <w:next w:val="ac"/>
    <w:link w:val="af2"/>
    <w:uiPriority w:val="99"/>
    <w:semiHidden/>
    <w:unhideWhenUsed/>
    <w:rsid w:val="007C4092"/>
    <w:rPr>
      <w:b/>
      <w:bCs/>
    </w:rPr>
  </w:style>
  <w:style w:type="character" w:customStyle="1" w:styleId="af2">
    <w:name w:val="Тема примечания Знак"/>
    <w:basedOn w:val="ad"/>
    <w:link w:val="af1"/>
    <w:uiPriority w:val="99"/>
    <w:semiHidden/>
    <w:rsid w:val="007C4092"/>
    <w:rPr>
      <w:rFonts w:asciiTheme="minorHAnsi" w:hAnsiTheme="minorHAnsi"/>
      <w:b/>
      <w:bCs/>
      <w:sz w:val="20"/>
      <w:szCs w:val="20"/>
    </w:rPr>
  </w:style>
  <w:style w:type="character" w:customStyle="1" w:styleId="11">
    <w:name w:val="Заголовок 1 Знак"/>
    <w:basedOn w:val="a1"/>
    <w:link w:val="10"/>
    <w:uiPriority w:val="9"/>
    <w:rsid w:val="006E1E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3">
    <w:name w:val="СиПР1"/>
    <w:uiPriority w:val="99"/>
    <w:rsid w:val="0020749A"/>
  </w:style>
  <w:style w:type="character" w:styleId="af3">
    <w:name w:val="FollowedHyperlink"/>
    <w:basedOn w:val="a1"/>
    <w:uiPriority w:val="99"/>
    <w:semiHidden/>
    <w:unhideWhenUsed/>
    <w:rsid w:val="00361763"/>
    <w:rPr>
      <w:color w:val="800080"/>
      <w:u w:val="single"/>
    </w:rPr>
  </w:style>
  <w:style w:type="paragraph" w:customStyle="1" w:styleId="xl49105">
    <w:name w:val="xl49105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06">
    <w:name w:val="xl49106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07">
    <w:name w:val="xl49107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08">
    <w:name w:val="xl49108"/>
    <w:basedOn w:val="a0"/>
    <w:rsid w:val="00361763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49109">
    <w:name w:val="xl49109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0">
    <w:name w:val="xl49110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FF0000"/>
      <w:sz w:val="16"/>
      <w:szCs w:val="16"/>
      <w:lang w:eastAsia="ru-RU"/>
    </w:rPr>
  </w:style>
  <w:style w:type="paragraph" w:customStyle="1" w:styleId="xl49111">
    <w:name w:val="xl49111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FF0000"/>
      <w:sz w:val="16"/>
      <w:szCs w:val="16"/>
      <w:lang w:eastAsia="ru-RU"/>
    </w:rPr>
  </w:style>
  <w:style w:type="paragraph" w:customStyle="1" w:styleId="xl49112">
    <w:name w:val="xl49112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3">
    <w:name w:val="xl49113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14">
    <w:name w:val="xl49114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15">
    <w:name w:val="xl49115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49116">
    <w:name w:val="xl49116"/>
    <w:basedOn w:val="a0"/>
    <w:rsid w:val="003617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7">
    <w:name w:val="xl49117"/>
    <w:basedOn w:val="a0"/>
    <w:rsid w:val="003617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8">
    <w:name w:val="xl49118"/>
    <w:basedOn w:val="a0"/>
    <w:rsid w:val="003617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9">
    <w:name w:val="xl49119"/>
    <w:basedOn w:val="a0"/>
    <w:rsid w:val="0036176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0">
    <w:name w:val="xl49120"/>
    <w:basedOn w:val="a0"/>
    <w:rsid w:val="00361763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1">
    <w:name w:val="xl49121"/>
    <w:basedOn w:val="a0"/>
    <w:rsid w:val="0036176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2">
    <w:name w:val="xl49122"/>
    <w:basedOn w:val="a0"/>
    <w:rsid w:val="0036176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3">
    <w:name w:val="xl49123"/>
    <w:basedOn w:val="a0"/>
    <w:rsid w:val="00361763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4">
    <w:name w:val="xl49124"/>
    <w:basedOn w:val="a0"/>
    <w:rsid w:val="0036176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5">
    <w:name w:val="xl49125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6">
    <w:name w:val="xl49126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7">
    <w:name w:val="xl49127"/>
    <w:basedOn w:val="a0"/>
    <w:rsid w:val="0036176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03">
    <w:name w:val="xl49103"/>
    <w:basedOn w:val="a0"/>
    <w:rsid w:val="001830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04">
    <w:name w:val="xl49104"/>
    <w:basedOn w:val="a0"/>
    <w:rsid w:val="001830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3">
    <w:name w:val="xl63"/>
    <w:basedOn w:val="a0"/>
    <w:rsid w:val="002D561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64">
    <w:name w:val="xl64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5">
    <w:name w:val="xl65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6">
    <w:name w:val="xl66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7">
    <w:name w:val="xl67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9">
    <w:name w:val="xl69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0">
    <w:name w:val="xl70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1">
    <w:name w:val="xl71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2">
    <w:name w:val="xl72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73">
    <w:name w:val="xl73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af4">
    <w:name w:val="Знак Знак Знак Знак"/>
    <w:basedOn w:val="a0"/>
    <w:rsid w:val="00E575DE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character" w:customStyle="1" w:styleId="21">
    <w:name w:val="Заголовок 2 Знак"/>
    <w:basedOn w:val="a1"/>
    <w:link w:val="20"/>
    <w:uiPriority w:val="9"/>
    <w:semiHidden/>
    <w:rsid w:val="00733C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5">
    <w:name w:val="caption"/>
    <w:basedOn w:val="a0"/>
    <w:next w:val="a0"/>
    <w:qFormat/>
    <w:rsid w:val="00422A65"/>
    <w:pPr>
      <w:spacing w:line="240" w:lineRule="auto"/>
      <w:ind w:firstLine="0"/>
      <w:jc w:val="center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422A6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ConsPlusCell">
    <w:name w:val="ConsPlusCell"/>
    <w:rsid w:val="005A06E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0B300A"/>
    <w:pPr>
      <w:spacing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a5">
    <w:name w:val="Абзац списка Знак"/>
    <w:aliases w:val="А Знак,3_Абзац списка Знак"/>
    <w:link w:val="a4"/>
    <w:uiPriority w:val="34"/>
    <w:rsid w:val="0042371E"/>
  </w:style>
  <w:style w:type="paragraph" w:customStyle="1" w:styleId="xl74">
    <w:name w:val="xl74"/>
    <w:basedOn w:val="a0"/>
    <w:rsid w:val="0092127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6">
    <w:name w:val="xl76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7">
    <w:name w:val="xl77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2F2288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2F2288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0">
    <w:name w:val="toc 5"/>
    <w:basedOn w:val="a0"/>
    <w:next w:val="a0"/>
    <w:autoRedefine/>
    <w:uiPriority w:val="39"/>
    <w:unhideWhenUsed/>
    <w:rsid w:val="002F2288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0">
    <w:name w:val="toc 6"/>
    <w:basedOn w:val="a0"/>
    <w:next w:val="a0"/>
    <w:autoRedefine/>
    <w:uiPriority w:val="39"/>
    <w:unhideWhenUsed/>
    <w:rsid w:val="002F2288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2F2288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2F2288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2F2288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table" w:customStyle="1" w:styleId="61">
    <w:name w:val="Сетка таблицы6"/>
    <w:basedOn w:val="a2"/>
    <w:next w:val="a6"/>
    <w:uiPriority w:val="99"/>
    <w:rsid w:val="00C85AB1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9">
    <w:name w:val="xl79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0">
    <w:name w:val="xl80"/>
    <w:basedOn w:val="a0"/>
    <w:rsid w:val="005614CD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2">
    <w:name w:val="xl82"/>
    <w:basedOn w:val="a0"/>
    <w:rsid w:val="005614C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0"/>
    <w:rsid w:val="005614C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4">
    <w:name w:val="xl84"/>
    <w:basedOn w:val="a0"/>
    <w:rsid w:val="005614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5">
    <w:name w:val="xl85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0"/>
    <w:rsid w:val="005614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7">
    <w:name w:val="xl87"/>
    <w:basedOn w:val="a0"/>
    <w:rsid w:val="005614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8">
    <w:name w:val="xl88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0"/>
    <w:rsid w:val="005614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0">
    <w:name w:val="xl90"/>
    <w:basedOn w:val="a0"/>
    <w:rsid w:val="005614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1">
    <w:name w:val="xl91"/>
    <w:basedOn w:val="a0"/>
    <w:rsid w:val="005614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styleId="af6">
    <w:name w:val="Revision"/>
    <w:hidden/>
    <w:uiPriority w:val="99"/>
    <w:semiHidden/>
    <w:rsid w:val="009109BB"/>
    <w:pPr>
      <w:spacing w:line="240" w:lineRule="auto"/>
      <w:ind w:firstLine="0"/>
      <w:jc w:val="left"/>
    </w:pPr>
  </w:style>
  <w:style w:type="paragraph" w:styleId="af7">
    <w:name w:val="footnote text"/>
    <w:basedOn w:val="a0"/>
    <w:link w:val="af8"/>
    <w:uiPriority w:val="99"/>
    <w:semiHidden/>
    <w:unhideWhenUsed/>
    <w:rsid w:val="00D04726"/>
    <w:pPr>
      <w:spacing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1"/>
    <w:link w:val="af7"/>
    <w:uiPriority w:val="99"/>
    <w:semiHidden/>
    <w:rsid w:val="00D04726"/>
    <w:rPr>
      <w:sz w:val="20"/>
      <w:szCs w:val="20"/>
    </w:rPr>
  </w:style>
  <w:style w:type="character" w:styleId="af9">
    <w:name w:val="footnote reference"/>
    <w:basedOn w:val="a1"/>
    <w:uiPriority w:val="99"/>
    <w:semiHidden/>
    <w:unhideWhenUsed/>
    <w:rsid w:val="00D04726"/>
    <w:rPr>
      <w:vertAlign w:val="superscript"/>
    </w:rPr>
  </w:style>
  <w:style w:type="table" w:customStyle="1" w:styleId="610">
    <w:name w:val="Сетка таблицы61"/>
    <w:basedOn w:val="a2"/>
    <w:next w:val="a6"/>
    <w:uiPriority w:val="99"/>
    <w:rsid w:val="005A06AB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uiPriority w:val="1"/>
    <w:qFormat/>
    <w:rsid w:val="002A1787"/>
    <w:pPr>
      <w:spacing w:line="240" w:lineRule="auto"/>
    </w:pPr>
  </w:style>
  <w:style w:type="paragraph" w:customStyle="1" w:styleId="afb">
    <w:name w:val="Знак"/>
    <w:basedOn w:val="a0"/>
    <w:rsid w:val="00DC7B78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PlainTable1">
    <w:name w:val="Plain Table 1"/>
    <w:basedOn w:val="a2"/>
    <w:uiPriority w:val="41"/>
    <w:rsid w:val="00C843F1"/>
    <w:pPr>
      <w:spacing w:line="240" w:lineRule="auto"/>
      <w:ind w:firstLine="0"/>
      <w:jc w:val="left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sNormal">
    <w:name w:val="ConsNormal"/>
    <w:rsid w:val="0092755B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">
    <w:name w:val="Заголовок 3 Знак"/>
    <w:basedOn w:val="a1"/>
    <w:link w:val="30"/>
    <w:uiPriority w:val="9"/>
    <w:semiHidden/>
    <w:rsid w:val="003826F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uiPriority w:val="9"/>
    <w:qFormat/>
    <w:rsid w:val="006E1EFD"/>
    <w:pPr>
      <w:keepNext/>
      <w:keepLines/>
      <w:spacing w:before="24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733C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82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.Осн. Заголов"/>
    <w:next w:val="a0"/>
    <w:qFormat/>
    <w:rsid w:val="00E507B6"/>
    <w:pPr>
      <w:numPr>
        <w:numId w:val="1"/>
      </w:numPr>
      <w:contextualSpacing/>
      <w:outlineLvl w:val="0"/>
    </w:pPr>
    <w:rPr>
      <w:rFonts w:eastAsia="Times New Roman" w:cs="Times New Roman"/>
      <w:b/>
      <w:szCs w:val="20"/>
      <w:lang w:eastAsia="ru-RU"/>
    </w:rPr>
  </w:style>
  <w:style w:type="paragraph" w:customStyle="1" w:styleId="2">
    <w:name w:val="2.Заголовок"/>
    <w:next w:val="a0"/>
    <w:qFormat/>
    <w:rsid w:val="00E507B6"/>
    <w:pPr>
      <w:numPr>
        <w:ilvl w:val="1"/>
        <w:numId w:val="1"/>
      </w:numPr>
      <w:outlineLvl w:val="1"/>
    </w:pPr>
    <w:rPr>
      <w:rFonts w:eastAsia="Times New Roman" w:cs="Times New Roman"/>
      <w:b/>
      <w:szCs w:val="24"/>
      <w:lang w:eastAsia="ru-RU"/>
    </w:rPr>
  </w:style>
  <w:style w:type="paragraph" w:customStyle="1" w:styleId="3">
    <w:name w:val="3. Подзаголовок"/>
    <w:next w:val="a0"/>
    <w:qFormat/>
    <w:rsid w:val="00E507B6"/>
    <w:pPr>
      <w:numPr>
        <w:ilvl w:val="2"/>
        <w:numId w:val="1"/>
      </w:numPr>
      <w:jc w:val="left"/>
      <w:outlineLvl w:val="2"/>
    </w:pPr>
    <w:rPr>
      <w:rFonts w:eastAsia="Times New Roman" w:cs="Times New Roman"/>
      <w:b/>
      <w:szCs w:val="24"/>
      <w:lang w:eastAsia="ru-RU"/>
    </w:rPr>
  </w:style>
  <w:style w:type="paragraph" w:customStyle="1" w:styleId="4">
    <w:name w:val="4. Осн. Текст"/>
    <w:link w:val="40"/>
    <w:qFormat/>
    <w:rsid w:val="00E507B6"/>
    <w:pPr>
      <w:numPr>
        <w:ilvl w:val="3"/>
        <w:numId w:val="1"/>
      </w:numPr>
    </w:pPr>
    <w:rPr>
      <w:rFonts w:eastAsia="Times New Roman" w:cs="Times New Roman"/>
      <w:szCs w:val="24"/>
      <w:lang w:eastAsia="ru-RU"/>
    </w:rPr>
  </w:style>
  <w:style w:type="character" w:customStyle="1" w:styleId="40">
    <w:name w:val="4. Осн. Текст Знак"/>
    <w:link w:val="4"/>
    <w:rsid w:val="00E507B6"/>
    <w:rPr>
      <w:rFonts w:eastAsia="Times New Roman" w:cs="Times New Roman"/>
      <w:szCs w:val="24"/>
      <w:lang w:eastAsia="ru-RU"/>
    </w:rPr>
  </w:style>
  <w:style w:type="paragraph" w:customStyle="1" w:styleId="6">
    <w:name w:val="6. Таблица"/>
    <w:next w:val="4"/>
    <w:qFormat/>
    <w:rsid w:val="00E507B6"/>
    <w:pPr>
      <w:numPr>
        <w:ilvl w:val="5"/>
        <w:numId w:val="1"/>
      </w:numPr>
    </w:pPr>
    <w:rPr>
      <w:rFonts w:eastAsia="Times New Roman" w:cs="Times New Roman"/>
      <w:szCs w:val="24"/>
      <w:lang w:eastAsia="ru-RU"/>
    </w:rPr>
  </w:style>
  <w:style w:type="paragraph" w:customStyle="1" w:styleId="5">
    <w:name w:val="5.Рисунок"/>
    <w:next w:val="4"/>
    <w:qFormat/>
    <w:rsid w:val="00E507B6"/>
    <w:pPr>
      <w:numPr>
        <w:ilvl w:val="4"/>
        <w:numId w:val="1"/>
      </w:numPr>
      <w:spacing w:line="240" w:lineRule="auto"/>
      <w:jc w:val="center"/>
    </w:pPr>
    <w:rPr>
      <w:rFonts w:eastAsia="Times New Roman" w:cs="Times New Roman"/>
      <w:szCs w:val="24"/>
      <w:lang w:eastAsia="ru-RU"/>
    </w:rPr>
  </w:style>
  <w:style w:type="paragraph" w:customStyle="1" w:styleId="72">
    <w:name w:val="7. Таблица 2"/>
    <w:next w:val="4"/>
    <w:qFormat/>
    <w:rsid w:val="00E507B6"/>
    <w:pPr>
      <w:numPr>
        <w:ilvl w:val="6"/>
        <w:numId w:val="1"/>
      </w:numPr>
    </w:pPr>
    <w:rPr>
      <w:rFonts w:eastAsia="Times New Roman" w:cs="Times New Roman"/>
      <w:color w:val="000000"/>
      <w:szCs w:val="24"/>
      <w:lang w:eastAsia="ru-RU"/>
    </w:rPr>
  </w:style>
  <w:style w:type="paragraph" w:customStyle="1" w:styleId="82">
    <w:name w:val="8. Рисунок 2"/>
    <w:next w:val="4"/>
    <w:qFormat/>
    <w:rsid w:val="00E507B6"/>
    <w:pPr>
      <w:numPr>
        <w:ilvl w:val="7"/>
        <w:numId w:val="1"/>
      </w:numPr>
      <w:jc w:val="center"/>
    </w:pPr>
    <w:rPr>
      <w:rFonts w:eastAsia="Times New Roman" w:cs="Times New Roman"/>
      <w:szCs w:val="24"/>
      <w:lang w:eastAsia="ru-RU"/>
    </w:rPr>
  </w:style>
  <w:style w:type="paragraph" w:styleId="a4">
    <w:name w:val="List Paragraph"/>
    <w:aliases w:val="А,3_Абзац списка"/>
    <w:basedOn w:val="a0"/>
    <w:link w:val="a5"/>
    <w:uiPriority w:val="34"/>
    <w:qFormat/>
    <w:rsid w:val="00F36C11"/>
    <w:pPr>
      <w:ind w:left="720"/>
      <w:contextualSpacing/>
    </w:pPr>
  </w:style>
  <w:style w:type="table" w:styleId="a6">
    <w:name w:val="Table Grid"/>
    <w:basedOn w:val="a2"/>
    <w:uiPriority w:val="39"/>
    <w:rsid w:val="00BA31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nhideWhenUsed/>
    <w:rsid w:val="00181AC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rsid w:val="00181AC2"/>
  </w:style>
  <w:style w:type="paragraph" w:styleId="a9">
    <w:name w:val="footer"/>
    <w:basedOn w:val="a0"/>
    <w:link w:val="aa"/>
    <w:uiPriority w:val="99"/>
    <w:unhideWhenUsed/>
    <w:rsid w:val="00181AC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181AC2"/>
  </w:style>
  <w:style w:type="paragraph" w:styleId="22">
    <w:name w:val="Body Text Indent 2"/>
    <w:basedOn w:val="a0"/>
    <w:link w:val="23"/>
    <w:unhideWhenUsed/>
    <w:rsid w:val="007619D3"/>
    <w:pPr>
      <w:spacing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619D3"/>
    <w:rPr>
      <w:rFonts w:eastAsia="Times New Roman" w:cs="Times New Roman"/>
      <w:sz w:val="28"/>
      <w:szCs w:val="20"/>
      <w:lang w:eastAsia="ru-RU"/>
    </w:rPr>
  </w:style>
  <w:style w:type="numbering" w:customStyle="1" w:styleId="a">
    <w:name w:val="СиПР"/>
    <w:uiPriority w:val="99"/>
    <w:rsid w:val="00C075B6"/>
    <w:pPr>
      <w:numPr>
        <w:numId w:val="7"/>
      </w:numPr>
    </w:pPr>
  </w:style>
  <w:style w:type="character" w:styleId="ab">
    <w:name w:val="annotation reference"/>
    <w:basedOn w:val="a1"/>
    <w:unhideWhenUsed/>
    <w:rsid w:val="00C075B6"/>
    <w:rPr>
      <w:sz w:val="16"/>
      <w:szCs w:val="16"/>
    </w:rPr>
  </w:style>
  <w:style w:type="paragraph" w:styleId="ac">
    <w:name w:val="annotation text"/>
    <w:basedOn w:val="a0"/>
    <w:link w:val="ad"/>
    <w:unhideWhenUsed/>
    <w:rsid w:val="00C075B6"/>
    <w:pPr>
      <w:spacing w:after="16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d">
    <w:name w:val="Текст примечания Знак"/>
    <w:basedOn w:val="a1"/>
    <w:link w:val="ac"/>
    <w:rsid w:val="00C075B6"/>
    <w:rPr>
      <w:rFonts w:asciiTheme="minorHAnsi" w:hAnsiTheme="minorHAnsi"/>
      <w:sz w:val="20"/>
      <w:szCs w:val="20"/>
    </w:rPr>
  </w:style>
  <w:style w:type="paragraph" w:styleId="ae">
    <w:name w:val="Balloon Text"/>
    <w:basedOn w:val="a0"/>
    <w:link w:val="af"/>
    <w:uiPriority w:val="99"/>
    <w:semiHidden/>
    <w:unhideWhenUsed/>
    <w:rsid w:val="00C075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C075B6"/>
    <w:rPr>
      <w:rFonts w:ascii="Segoe UI" w:hAnsi="Segoe UI" w:cs="Segoe UI"/>
      <w:sz w:val="18"/>
      <w:szCs w:val="18"/>
    </w:rPr>
  </w:style>
  <w:style w:type="paragraph" w:styleId="12">
    <w:name w:val="toc 1"/>
    <w:basedOn w:val="a0"/>
    <w:next w:val="a0"/>
    <w:autoRedefine/>
    <w:uiPriority w:val="39"/>
    <w:unhideWhenUsed/>
    <w:rsid w:val="007C4092"/>
    <w:pPr>
      <w:spacing w:after="100" w:line="259" w:lineRule="auto"/>
      <w:ind w:firstLine="0"/>
      <w:jc w:val="left"/>
    </w:pPr>
    <w:rPr>
      <w:rFonts w:asciiTheme="minorHAnsi" w:hAnsiTheme="minorHAnsi"/>
      <w:sz w:val="22"/>
    </w:rPr>
  </w:style>
  <w:style w:type="paragraph" w:styleId="24">
    <w:name w:val="toc 2"/>
    <w:basedOn w:val="a0"/>
    <w:next w:val="a0"/>
    <w:autoRedefine/>
    <w:uiPriority w:val="39"/>
    <w:unhideWhenUsed/>
    <w:rsid w:val="008B279A"/>
    <w:pPr>
      <w:tabs>
        <w:tab w:val="right" w:leader="dot" w:pos="10195"/>
      </w:tabs>
      <w:spacing w:line="240" w:lineRule="auto"/>
      <w:ind w:left="220" w:hanging="220"/>
      <w:jc w:val="left"/>
    </w:pPr>
    <w:rPr>
      <w:rFonts w:asciiTheme="minorHAnsi" w:hAnsiTheme="minorHAnsi"/>
      <w:sz w:val="22"/>
    </w:rPr>
  </w:style>
  <w:style w:type="character" w:styleId="af0">
    <w:name w:val="Hyperlink"/>
    <w:basedOn w:val="a1"/>
    <w:uiPriority w:val="99"/>
    <w:unhideWhenUsed/>
    <w:rsid w:val="007C4092"/>
    <w:rPr>
      <w:color w:val="0563C1" w:themeColor="hyperlink"/>
      <w:u w:val="single"/>
    </w:rPr>
  </w:style>
  <w:style w:type="paragraph" w:styleId="af1">
    <w:name w:val="annotation subject"/>
    <w:basedOn w:val="ac"/>
    <w:next w:val="ac"/>
    <w:link w:val="af2"/>
    <w:uiPriority w:val="99"/>
    <w:semiHidden/>
    <w:unhideWhenUsed/>
    <w:rsid w:val="007C4092"/>
    <w:rPr>
      <w:b/>
      <w:bCs/>
    </w:rPr>
  </w:style>
  <w:style w:type="character" w:customStyle="1" w:styleId="af2">
    <w:name w:val="Тема примечания Знак"/>
    <w:basedOn w:val="ad"/>
    <w:link w:val="af1"/>
    <w:uiPriority w:val="99"/>
    <w:semiHidden/>
    <w:rsid w:val="007C4092"/>
    <w:rPr>
      <w:rFonts w:asciiTheme="minorHAnsi" w:hAnsiTheme="minorHAnsi"/>
      <w:b/>
      <w:bCs/>
      <w:sz w:val="20"/>
      <w:szCs w:val="20"/>
    </w:rPr>
  </w:style>
  <w:style w:type="character" w:customStyle="1" w:styleId="11">
    <w:name w:val="Заголовок 1 Знак"/>
    <w:basedOn w:val="a1"/>
    <w:link w:val="10"/>
    <w:uiPriority w:val="9"/>
    <w:rsid w:val="006E1E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3">
    <w:name w:val="СиПР1"/>
    <w:uiPriority w:val="99"/>
    <w:rsid w:val="0020749A"/>
  </w:style>
  <w:style w:type="character" w:styleId="af3">
    <w:name w:val="FollowedHyperlink"/>
    <w:basedOn w:val="a1"/>
    <w:uiPriority w:val="99"/>
    <w:semiHidden/>
    <w:unhideWhenUsed/>
    <w:rsid w:val="00361763"/>
    <w:rPr>
      <w:color w:val="800080"/>
      <w:u w:val="single"/>
    </w:rPr>
  </w:style>
  <w:style w:type="paragraph" w:customStyle="1" w:styleId="xl49105">
    <w:name w:val="xl49105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06">
    <w:name w:val="xl49106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07">
    <w:name w:val="xl49107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08">
    <w:name w:val="xl49108"/>
    <w:basedOn w:val="a0"/>
    <w:rsid w:val="00361763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49109">
    <w:name w:val="xl49109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0">
    <w:name w:val="xl49110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FF0000"/>
      <w:sz w:val="16"/>
      <w:szCs w:val="16"/>
      <w:lang w:eastAsia="ru-RU"/>
    </w:rPr>
  </w:style>
  <w:style w:type="paragraph" w:customStyle="1" w:styleId="xl49111">
    <w:name w:val="xl49111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FF0000"/>
      <w:sz w:val="16"/>
      <w:szCs w:val="16"/>
      <w:lang w:eastAsia="ru-RU"/>
    </w:rPr>
  </w:style>
  <w:style w:type="paragraph" w:customStyle="1" w:styleId="xl49112">
    <w:name w:val="xl49112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3">
    <w:name w:val="xl49113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14">
    <w:name w:val="xl49114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15">
    <w:name w:val="xl49115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49116">
    <w:name w:val="xl49116"/>
    <w:basedOn w:val="a0"/>
    <w:rsid w:val="003617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7">
    <w:name w:val="xl49117"/>
    <w:basedOn w:val="a0"/>
    <w:rsid w:val="003617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8">
    <w:name w:val="xl49118"/>
    <w:basedOn w:val="a0"/>
    <w:rsid w:val="003617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49119">
    <w:name w:val="xl49119"/>
    <w:basedOn w:val="a0"/>
    <w:rsid w:val="0036176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0">
    <w:name w:val="xl49120"/>
    <w:basedOn w:val="a0"/>
    <w:rsid w:val="00361763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1">
    <w:name w:val="xl49121"/>
    <w:basedOn w:val="a0"/>
    <w:rsid w:val="0036176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2">
    <w:name w:val="xl49122"/>
    <w:basedOn w:val="a0"/>
    <w:rsid w:val="0036176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3">
    <w:name w:val="xl49123"/>
    <w:basedOn w:val="a0"/>
    <w:rsid w:val="00361763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4">
    <w:name w:val="xl49124"/>
    <w:basedOn w:val="a0"/>
    <w:rsid w:val="0036176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5">
    <w:name w:val="xl49125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6">
    <w:name w:val="xl49126"/>
    <w:basedOn w:val="a0"/>
    <w:rsid w:val="0036176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27">
    <w:name w:val="xl49127"/>
    <w:basedOn w:val="a0"/>
    <w:rsid w:val="0036176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03">
    <w:name w:val="xl49103"/>
    <w:basedOn w:val="a0"/>
    <w:rsid w:val="001830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49104">
    <w:name w:val="xl49104"/>
    <w:basedOn w:val="a0"/>
    <w:rsid w:val="001830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3">
    <w:name w:val="xl63"/>
    <w:basedOn w:val="a0"/>
    <w:rsid w:val="002D561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64">
    <w:name w:val="xl64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5">
    <w:name w:val="xl65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6">
    <w:name w:val="xl66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7">
    <w:name w:val="xl67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9">
    <w:name w:val="xl69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0">
    <w:name w:val="xl70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1">
    <w:name w:val="xl71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2">
    <w:name w:val="xl72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73">
    <w:name w:val="xl73"/>
    <w:basedOn w:val="a0"/>
    <w:rsid w:val="002D5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af4">
    <w:name w:val="Знак Знак Знак Знак"/>
    <w:basedOn w:val="a0"/>
    <w:rsid w:val="00E575DE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character" w:customStyle="1" w:styleId="21">
    <w:name w:val="Заголовок 2 Знак"/>
    <w:basedOn w:val="a1"/>
    <w:link w:val="20"/>
    <w:uiPriority w:val="9"/>
    <w:semiHidden/>
    <w:rsid w:val="00733C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5">
    <w:name w:val="caption"/>
    <w:basedOn w:val="a0"/>
    <w:next w:val="a0"/>
    <w:qFormat/>
    <w:rsid w:val="00422A65"/>
    <w:pPr>
      <w:spacing w:line="240" w:lineRule="auto"/>
      <w:ind w:firstLine="0"/>
      <w:jc w:val="center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422A6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ConsPlusCell">
    <w:name w:val="ConsPlusCell"/>
    <w:rsid w:val="005A06E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0B300A"/>
    <w:pPr>
      <w:spacing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a5">
    <w:name w:val="Абзац списка Знак"/>
    <w:aliases w:val="А Знак,3_Абзац списка Знак"/>
    <w:link w:val="a4"/>
    <w:uiPriority w:val="34"/>
    <w:rsid w:val="0042371E"/>
  </w:style>
  <w:style w:type="paragraph" w:customStyle="1" w:styleId="xl74">
    <w:name w:val="xl74"/>
    <w:basedOn w:val="a0"/>
    <w:rsid w:val="0092127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6">
    <w:name w:val="xl76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7">
    <w:name w:val="xl77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0"/>
    <w:rsid w:val="009212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2F2288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2F2288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0">
    <w:name w:val="toc 5"/>
    <w:basedOn w:val="a0"/>
    <w:next w:val="a0"/>
    <w:autoRedefine/>
    <w:uiPriority w:val="39"/>
    <w:unhideWhenUsed/>
    <w:rsid w:val="002F2288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0">
    <w:name w:val="toc 6"/>
    <w:basedOn w:val="a0"/>
    <w:next w:val="a0"/>
    <w:autoRedefine/>
    <w:uiPriority w:val="39"/>
    <w:unhideWhenUsed/>
    <w:rsid w:val="002F2288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2F2288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2F2288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2F2288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table" w:customStyle="1" w:styleId="61">
    <w:name w:val="Сетка таблицы6"/>
    <w:basedOn w:val="a2"/>
    <w:next w:val="a6"/>
    <w:uiPriority w:val="99"/>
    <w:rsid w:val="00C85AB1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9">
    <w:name w:val="xl79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0">
    <w:name w:val="xl80"/>
    <w:basedOn w:val="a0"/>
    <w:rsid w:val="005614CD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2">
    <w:name w:val="xl82"/>
    <w:basedOn w:val="a0"/>
    <w:rsid w:val="005614C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0"/>
    <w:rsid w:val="005614C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4">
    <w:name w:val="xl84"/>
    <w:basedOn w:val="a0"/>
    <w:rsid w:val="005614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5">
    <w:name w:val="xl85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0"/>
    <w:rsid w:val="005614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7">
    <w:name w:val="xl87"/>
    <w:basedOn w:val="a0"/>
    <w:rsid w:val="005614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8">
    <w:name w:val="xl88"/>
    <w:basedOn w:val="a0"/>
    <w:rsid w:val="005614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0"/>
    <w:rsid w:val="005614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0">
    <w:name w:val="xl90"/>
    <w:basedOn w:val="a0"/>
    <w:rsid w:val="005614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1">
    <w:name w:val="xl91"/>
    <w:basedOn w:val="a0"/>
    <w:rsid w:val="005614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styleId="af6">
    <w:name w:val="Revision"/>
    <w:hidden/>
    <w:uiPriority w:val="99"/>
    <w:semiHidden/>
    <w:rsid w:val="009109BB"/>
    <w:pPr>
      <w:spacing w:line="240" w:lineRule="auto"/>
      <w:ind w:firstLine="0"/>
      <w:jc w:val="left"/>
    </w:pPr>
  </w:style>
  <w:style w:type="paragraph" w:styleId="af7">
    <w:name w:val="footnote text"/>
    <w:basedOn w:val="a0"/>
    <w:link w:val="af8"/>
    <w:uiPriority w:val="99"/>
    <w:semiHidden/>
    <w:unhideWhenUsed/>
    <w:rsid w:val="00D04726"/>
    <w:pPr>
      <w:spacing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1"/>
    <w:link w:val="af7"/>
    <w:uiPriority w:val="99"/>
    <w:semiHidden/>
    <w:rsid w:val="00D04726"/>
    <w:rPr>
      <w:sz w:val="20"/>
      <w:szCs w:val="20"/>
    </w:rPr>
  </w:style>
  <w:style w:type="character" w:styleId="af9">
    <w:name w:val="footnote reference"/>
    <w:basedOn w:val="a1"/>
    <w:uiPriority w:val="99"/>
    <w:semiHidden/>
    <w:unhideWhenUsed/>
    <w:rsid w:val="00D04726"/>
    <w:rPr>
      <w:vertAlign w:val="superscript"/>
    </w:rPr>
  </w:style>
  <w:style w:type="table" w:customStyle="1" w:styleId="610">
    <w:name w:val="Сетка таблицы61"/>
    <w:basedOn w:val="a2"/>
    <w:next w:val="a6"/>
    <w:uiPriority w:val="99"/>
    <w:rsid w:val="005A06AB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uiPriority w:val="1"/>
    <w:qFormat/>
    <w:rsid w:val="002A1787"/>
    <w:pPr>
      <w:spacing w:line="240" w:lineRule="auto"/>
    </w:pPr>
  </w:style>
  <w:style w:type="paragraph" w:customStyle="1" w:styleId="afb">
    <w:name w:val="Знак"/>
    <w:basedOn w:val="a0"/>
    <w:rsid w:val="00DC7B78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PlainTable1">
    <w:name w:val="Plain Table 1"/>
    <w:basedOn w:val="a2"/>
    <w:uiPriority w:val="41"/>
    <w:rsid w:val="00C843F1"/>
    <w:pPr>
      <w:spacing w:line="240" w:lineRule="auto"/>
      <w:ind w:firstLine="0"/>
      <w:jc w:val="left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sNormal">
    <w:name w:val="ConsNormal"/>
    <w:rsid w:val="0092755B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">
    <w:name w:val="Заголовок 3 Знак"/>
    <w:basedOn w:val="a1"/>
    <w:link w:val="30"/>
    <w:uiPriority w:val="9"/>
    <w:semiHidden/>
    <w:rsid w:val="003826F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mments" Target="comments.xml"/><Relationship Id="rId21" Type="http://schemas.openxmlformats.org/officeDocument/2006/relationships/footer" Target="footer5.xml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63" Type="http://schemas.openxmlformats.org/officeDocument/2006/relationships/image" Target="media/image43.emf"/><Relationship Id="rId68" Type="http://schemas.openxmlformats.org/officeDocument/2006/relationships/image" Target="media/image48.emf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9.emf"/><Relationship Id="rId11" Type="http://schemas.openxmlformats.org/officeDocument/2006/relationships/chart" Target="charts/chart1.xml"/><Relationship Id="rId24" Type="http://schemas.openxmlformats.org/officeDocument/2006/relationships/image" Target="media/image5.png"/><Relationship Id="rId32" Type="http://schemas.openxmlformats.org/officeDocument/2006/relationships/image" Target="media/image12.emf"/><Relationship Id="rId37" Type="http://schemas.openxmlformats.org/officeDocument/2006/relationships/image" Target="media/image17.emf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53" Type="http://schemas.openxmlformats.org/officeDocument/2006/relationships/image" Target="media/image33.emf"/><Relationship Id="rId58" Type="http://schemas.openxmlformats.org/officeDocument/2006/relationships/image" Target="media/image38.emf"/><Relationship Id="rId66" Type="http://schemas.openxmlformats.org/officeDocument/2006/relationships/image" Target="media/image46.emf"/><Relationship Id="rId5" Type="http://schemas.openxmlformats.org/officeDocument/2006/relationships/settings" Target="settings.xml"/><Relationship Id="rId61" Type="http://schemas.openxmlformats.org/officeDocument/2006/relationships/image" Target="media/image41.emf"/><Relationship Id="rId19" Type="http://schemas.openxmlformats.org/officeDocument/2006/relationships/footer" Target="footer3.xml"/><Relationship Id="rId14" Type="http://schemas.openxmlformats.org/officeDocument/2006/relationships/chart" Target="charts/chart4.xml"/><Relationship Id="rId22" Type="http://schemas.openxmlformats.org/officeDocument/2006/relationships/image" Target="media/image3.png"/><Relationship Id="rId27" Type="http://schemas.openxmlformats.org/officeDocument/2006/relationships/image" Target="media/image7.emf"/><Relationship Id="rId30" Type="http://schemas.openxmlformats.org/officeDocument/2006/relationships/image" Target="media/image10.emf"/><Relationship Id="rId35" Type="http://schemas.openxmlformats.org/officeDocument/2006/relationships/image" Target="media/image15.e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56" Type="http://schemas.openxmlformats.org/officeDocument/2006/relationships/image" Target="media/image36.emf"/><Relationship Id="rId64" Type="http://schemas.openxmlformats.org/officeDocument/2006/relationships/image" Target="media/image44.emf"/><Relationship Id="rId69" Type="http://schemas.openxmlformats.org/officeDocument/2006/relationships/image" Target="media/image49.emf"/><Relationship Id="rId8" Type="http://schemas.openxmlformats.org/officeDocument/2006/relationships/endnotes" Target="endnotes.xml"/><Relationship Id="rId51" Type="http://schemas.openxmlformats.org/officeDocument/2006/relationships/image" Target="media/image31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2.emf"/><Relationship Id="rId25" Type="http://schemas.openxmlformats.org/officeDocument/2006/relationships/image" Target="media/image6.png"/><Relationship Id="rId33" Type="http://schemas.openxmlformats.org/officeDocument/2006/relationships/image" Target="media/image13.emf"/><Relationship Id="rId38" Type="http://schemas.openxmlformats.org/officeDocument/2006/relationships/image" Target="media/image18.emf"/><Relationship Id="rId46" Type="http://schemas.openxmlformats.org/officeDocument/2006/relationships/image" Target="media/image26.emf"/><Relationship Id="rId59" Type="http://schemas.openxmlformats.org/officeDocument/2006/relationships/image" Target="media/image39.emf"/><Relationship Id="rId67" Type="http://schemas.openxmlformats.org/officeDocument/2006/relationships/image" Target="media/image47.emf"/><Relationship Id="rId20" Type="http://schemas.openxmlformats.org/officeDocument/2006/relationships/footer" Target="footer4.xml"/><Relationship Id="rId41" Type="http://schemas.openxmlformats.org/officeDocument/2006/relationships/image" Target="media/image21.emf"/><Relationship Id="rId54" Type="http://schemas.openxmlformats.org/officeDocument/2006/relationships/image" Target="media/image34.emf"/><Relationship Id="rId62" Type="http://schemas.openxmlformats.org/officeDocument/2006/relationships/image" Target="media/image42.emf"/><Relationship Id="rId70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4.png"/><Relationship Id="rId28" Type="http://schemas.openxmlformats.org/officeDocument/2006/relationships/image" Target="media/image8.emf"/><Relationship Id="rId36" Type="http://schemas.openxmlformats.org/officeDocument/2006/relationships/image" Target="media/image16.emf"/><Relationship Id="rId49" Type="http://schemas.openxmlformats.org/officeDocument/2006/relationships/image" Target="media/image29.emf"/><Relationship Id="rId57" Type="http://schemas.openxmlformats.org/officeDocument/2006/relationships/image" Target="media/image37.emf"/><Relationship Id="rId10" Type="http://schemas.openxmlformats.org/officeDocument/2006/relationships/image" Target="media/image1.emf"/><Relationship Id="rId31" Type="http://schemas.openxmlformats.org/officeDocument/2006/relationships/image" Target="media/image11.emf"/><Relationship Id="rId44" Type="http://schemas.openxmlformats.org/officeDocument/2006/relationships/image" Target="media/image24.emf"/><Relationship Id="rId52" Type="http://schemas.openxmlformats.org/officeDocument/2006/relationships/image" Target="media/image32.emf"/><Relationship Id="rId60" Type="http://schemas.openxmlformats.org/officeDocument/2006/relationships/image" Target="media/image40.emf"/><Relationship Id="rId65" Type="http://schemas.openxmlformats.org/officeDocument/2006/relationships/image" Target="media/image45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39" Type="http://schemas.openxmlformats.org/officeDocument/2006/relationships/image" Target="media/image19.emf"/><Relationship Id="rId34" Type="http://schemas.openxmlformats.org/officeDocument/2006/relationships/image" Target="media/image14.emf"/><Relationship Id="rId50" Type="http://schemas.openxmlformats.org/officeDocument/2006/relationships/image" Target="media/image30.emf"/><Relationship Id="rId55" Type="http://schemas.openxmlformats.org/officeDocument/2006/relationships/image" Target="media/image3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80;&#1055;&#1056;%20&#1063;&#1040;&#1054;\&#1075;&#1083;&#1072;&#1074;&#1099;\&#1042;&#1051;%20&#1080;%20&#1058;&#1056;%20&#1063;&#1040;&#1054;%20(OLD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80;&#1055;&#1056;%20&#1063;&#1040;&#1054;\&#1075;&#1083;&#1072;&#1074;&#1099;\&#1042;&#1051;%20&#1080;%20&#1058;&#1056;%20&#1063;&#1040;&#1054;%20(OLD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80;&#1055;&#1056;%20&#1063;&#1040;&#1054;\&#1075;&#1083;&#1072;&#1074;&#1099;\&#1042;&#1051;%20&#1080;%20&#1058;&#1056;%20&#1063;&#1040;&#1054;%20(OLD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80;&#1055;&#1056;%20&#1063;&#1040;&#1054;\&#1075;&#1083;&#1072;&#1074;&#1099;\&#1042;&#1051;%20&#1080;%20&#1058;&#1056;%20&#1063;&#1040;&#1054;%20(OLD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099537037037035"/>
          <c:y val="0.16567460317460317"/>
          <c:w val="0.45949074074074076"/>
          <c:h val="0.787698412698412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Уст.мощность, МВт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499562554680665E-3"/>
                  <c:y val="-7.010686164229471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7879866579177603"/>
                  <c:y val="-5.6359517560304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1189122193059205E-3"/>
                  <c:y val="2.94616297962754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АЭС</c:v>
                </c:pt>
                <c:pt idx="1">
                  <c:v>ТЭС</c:v>
                </c:pt>
                <c:pt idx="2">
                  <c:v>ДЭС</c:v>
                </c:pt>
                <c:pt idx="3">
                  <c:v>ВЭС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106</c:v>
                </c:pt>
                <c:pt idx="1">
                  <c:v>128.25</c:v>
                </c:pt>
                <c:pt idx="2">
                  <c:v>95.552000000000007</c:v>
                </c:pt>
                <c:pt idx="3">
                  <c:v>2.58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64916885389329"/>
          <c:y val="0.12841249914168484"/>
          <c:w val="0.66681277340332457"/>
          <c:h val="0.7899525950916033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8449160805034757E-2"/>
                  <c:y val="-1.8148222069134246E-2"/>
                </c:manualLayout>
              </c:layout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68044619422571"/>
                      <c:h val="0.1156714785651793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6.3063320209973753E-2"/>
                  <c:y val="1.334973753280839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'ВЛ 35 кВ и выше'!$L$63:$M$63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'ВЛ 35 кВ и выше'!$L$64:$M$64</c:f>
              <c:numCache>
                <c:formatCode>0.0</c:formatCode>
                <c:ptCount val="2"/>
                <c:pt idx="0">
                  <c:v>1354.4</c:v>
                </c:pt>
                <c:pt idx="1">
                  <c:v>354.6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98391931865557"/>
          <c:y val="0.1122168864671118"/>
          <c:w val="0.74258703391134795"/>
          <c:h val="0.8202788030355107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5.833333333333323E-2"/>
                  <c:y val="7.40740740740739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8445975503062116E-2"/>
                  <c:y val="-8.172134733158355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'ТР 35 кВ и выше'!$N$70:$O$70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'ТР 35 кВ и выше'!$N$71:$O$71</c:f>
              <c:numCache>
                <c:formatCode>General</c:formatCode>
                <c:ptCount val="2"/>
                <c:pt idx="0">
                  <c:v>325.7</c:v>
                </c:pt>
                <c:pt idx="1">
                  <c:v>161.4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'ВЛ 35 кВ и выше'!$K$74</c:f>
              <c:strCache>
                <c:ptCount val="1"/>
                <c:pt idx="0">
                  <c:v>до 35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'ВЛ 35 кВ и выше'!$L$73:$M$73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'ВЛ 35 кВ и выше'!$L$74:$M$74</c:f>
              <c:numCache>
                <c:formatCode>General</c:formatCode>
                <c:ptCount val="2"/>
                <c:pt idx="0">
                  <c:v>499.7</c:v>
                </c:pt>
                <c:pt idx="1">
                  <c:v>16.600000000000001</c:v>
                </c:pt>
              </c:numCache>
            </c:numRef>
          </c:val>
        </c:ser>
        <c:ser>
          <c:idx val="1"/>
          <c:order val="1"/>
          <c:tx>
            <c:strRef>
              <c:f>'ВЛ 35 кВ и выше'!$K$75</c:f>
              <c:strCache>
                <c:ptCount val="1"/>
                <c:pt idx="0">
                  <c:v>35-39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'ВЛ 35 кВ и выше'!$L$73:$M$73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'ВЛ 35 кВ и выше'!$L$75:$M$75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'ВЛ 35 кВ и выше'!$K$76</c:f>
              <c:strCache>
                <c:ptCount val="1"/>
                <c:pt idx="0">
                  <c:v>40-49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'ВЛ 35 кВ и выше'!$L$73:$M$73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'ВЛ 35 кВ и выше'!$L$76:$M$76</c:f>
              <c:numCache>
                <c:formatCode>General</c:formatCode>
                <c:ptCount val="2"/>
                <c:pt idx="1">
                  <c:v>97.3</c:v>
                </c:pt>
              </c:numCache>
            </c:numRef>
          </c:val>
        </c:ser>
        <c:ser>
          <c:idx val="3"/>
          <c:order val="3"/>
          <c:tx>
            <c:strRef>
              <c:f>'ВЛ 35 кВ и выше'!$K$77</c:f>
              <c:strCache>
                <c:ptCount val="1"/>
                <c:pt idx="0">
                  <c:v>свыше 50 лет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'ВЛ 35 кВ и выше'!$L$73:$M$73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'ВЛ 35 кВ и выше'!$L$77:$M$77</c:f>
              <c:numCache>
                <c:formatCode>General</c:formatCode>
                <c:ptCount val="2"/>
                <c:pt idx="0">
                  <c:v>854.7</c:v>
                </c:pt>
                <c:pt idx="1">
                  <c:v>53.9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3922048"/>
        <c:axId val="40030720"/>
      </c:barChart>
      <c:catAx>
        <c:axId val="19392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ctr">
              <a:defRPr lang="ru-RU"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030720"/>
        <c:crosses val="autoZero"/>
        <c:auto val="1"/>
        <c:lblAlgn val="ctr"/>
        <c:lblOffset val="100"/>
        <c:noMultiLvlLbl val="0"/>
      </c:catAx>
      <c:valAx>
        <c:axId val="4003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922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ru-RU" sz="10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'ТР 35 кВ и выше'!$L$79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 35 кВ и выше'!$M$78:$N$78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'ТР 35 кВ и выше'!$M$79:$N$79</c:f>
              <c:numCache>
                <c:formatCode>General</c:formatCode>
                <c:ptCount val="2"/>
                <c:pt idx="0">
                  <c:v>50</c:v>
                </c:pt>
                <c:pt idx="1">
                  <c:v>40</c:v>
                </c:pt>
              </c:numCache>
            </c:numRef>
          </c:val>
        </c:ser>
        <c:ser>
          <c:idx val="1"/>
          <c:order val="1"/>
          <c:tx>
            <c:strRef>
              <c:f>'ТР 35 кВ и выше'!$L$80</c:f>
              <c:strCache>
                <c:ptCount val="1"/>
                <c:pt idx="0">
                  <c:v>25-29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 35 кВ и выше'!$M$78:$N$78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'ТР 35 кВ и выше'!$M$80:$N$80</c:f>
              <c:numCache>
                <c:formatCode>General</c:formatCode>
                <c:ptCount val="2"/>
                <c:pt idx="1">
                  <c:v>3.5</c:v>
                </c:pt>
              </c:numCache>
            </c:numRef>
          </c:val>
        </c:ser>
        <c:ser>
          <c:idx val="2"/>
          <c:order val="2"/>
          <c:tx>
            <c:strRef>
              <c:f>'ТР 35 кВ и выше'!$L$81</c:f>
              <c:strCache>
                <c:ptCount val="1"/>
                <c:pt idx="0">
                  <c:v>30 лет и более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 35 кВ и выше'!$M$78:$N$78</c:f>
              <c:strCache>
                <c:ptCount val="2"/>
                <c:pt idx="0">
                  <c:v>110 кВ</c:v>
                </c:pt>
                <c:pt idx="1">
                  <c:v>35 кВ</c:v>
                </c:pt>
              </c:strCache>
            </c:strRef>
          </c:cat>
          <c:val>
            <c:numRef>
              <c:f>'ТР 35 кВ и выше'!$M$81:$N$81</c:f>
              <c:numCache>
                <c:formatCode>General</c:formatCode>
                <c:ptCount val="2"/>
                <c:pt idx="0">
                  <c:v>170.1</c:v>
                </c:pt>
                <c:pt idx="1">
                  <c:v>49.3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2871680"/>
        <c:axId val="129534208"/>
      </c:barChart>
      <c:catAx>
        <c:axId val="17287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534208"/>
        <c:crosses val="autoZero"/>
        <c:auto val="1"/>
        <c:lblAlgn val="ctr"/>
        <c:lblOffset val="100"/>
        <c:noMultiLvlLbl val="0"/>
      </c:catAx>
      <c:valAx>
        <c:axId val="12953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87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172E0-892C-4DEA-8391-008F8608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141</Pages>
  <Words>30891</Words>
  <Characters>176084</Characters>
  <Application>Microsoft Office Word</Application>
  <DocSecurity>0</DocSecurity>
  <Lines>1467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Hydroproject</Company>
  <LinksUpToDate>false</LinksUpToDate>
  <CharactersWithSpaces>206562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Мягкова Елена Сергеевна</dc:creator>
  <cp:lastModifiedBy>Чепурнова Оксана Валерьевна</cp:lastModifiedBy>
  <cp:revision>2</cp:revision>
  <cp:lastPrinted>2022-04-20T05:30:00Z</cp:lastPrinted>
  <dcterms:created xsi:type="dcterms:W3CDTF">2022-04-20T05:36:00Z</dcterms:created>
  <dcterms:modified xsi:type="dcterms:W3CDTF">2022-04-20T05:36:00Z</dcterms:modified>
</cp:coreProperties>
</file>