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44" w:rsidRPr="00BA52F6" w:rsidRDefault="009F6E44">
      <w:pPr>
        <w:pStyle w:val="ConsPlusTitlePage"/>
        <w:rPr>
          <w:rFonts w:ascii="Times New Roman" w:hAnsi="Times New Roman" w:cs="Times New Roman"/>
          <w:sz w:val="28"/>
          <w:szCs w:val="28"/>
        </w:rPr>
      </w:pPr>
      <w:r w:rsidRPr="00BA52F6">
        <w:rPr>
          <w:rFonts w:ascii="Times New Roman" w:hAnsi="Times New Roman" w:cs="Times New Roman"/>
          <w:sz w:val="28"/>
          <w:szCs w:val="28"/>
        </w:rPr>
        <w:br/>
      </w:r>
    </w:p>
    <w:p w:rsidR="009F6E44" w:rsidRPr="00BA52F6" w:rsidRDefault="009F6E44">
      <w:pPr>
        <w:pStyle w:val="ConsPlusNormal"/>
        <w:jc w:val="both"/>
        <w:outlineLvl w:val="0"/>
        <w:rPr>
          <w:rFonts w:ascii="Times New Roman" w:hAnsi="Times New Roman" w:cs="Times New Roman"/>
          <w:sz w:val="28"/>
          <w:szCs w:val="28"/>
        </w:rPr>
      </w:pPr>
    </w:p>
    <w:p w:rsidR="009F6E44" w:rsidRPr="00BA52F6" w:rsidRDefault="009F6E44">
      <w:pPr>
        <w:pStyle w:val="ConsPlusTitle"/>
        <w:jc w:val="center"/>
        <w:outlineLvl w:val="0"/>
        <w:rPr>
          <w:rFonts w:ascii="Times New Roman" w:hAnsi="Times New Roman" w:cs="Times New Roman"/>
          <w:sz w:val="28"/>
          <w:szCs w:val="28"/>
        </w:rPr>
      </w:pPr>
      <w:r w:rsidRPr="00BA52F6">
        <w:rPr>
          <w:rFonts w:ascii="Times New Roman" w:hAnsi="Times New Roman" w:cs="Times New Roman"/>
          <w:sz w:val="28"/>
          <w:szCs w:val="28"/>
        </w:rPr>
        <w:t>ПРАВИТЕЛЬСТВО ЧУКОТСКОГО АВТОНОМНОГО ОКРУГА</w:t>
      </w:r>
    </w:p>
    <w:p w:rsidR="009F6E44" w:rsidRPr="00BA52F6" w:rsidRDefault="009F6E44">
      <w:pPr>
        <w:pStyle w:val="ConsPlusTitle"/>
        <w:jc w:val="both"/>
        <w:rPr>
          <w:rFonts w:ascii="Times New Roman" w:hAnsi="Times New Roman" w:cs="Times New Roman"/>
          <w:sz w:val="28"/>
          <w:szCs w:val="28"/>
        </w:rPr>
      </w:pPr>
    </w:p>
    <w:p w:rsidR="009F6E44" w:rsidRPr="00BA52F6" w:rsidRDefault="009F6E44">
      <w:pPr>
        <w:pStyle w:val="ConsPlusTitle"/>
        <w:jc w:val="center"/>
        <w:rPr>
          <w:rFonts w:ascii="Times New Roman" w:hAnsi="Times New Roman" w:cs="Times New Roman"/>
          <w:sz w:val="28"/>
          <w:szCs w:val="28"/>
        </w:rPr>
      </w:pPr>
      <w:r w:rsidRPr="00BA52F6">
        <w:rPr>
          <w:rFonts w:ascii="Times New Roman" w:hAnsi="Times New Roman" w:cs="Times New Roman"/>
          <w:sz w:val="28"/>
          <w:szCs w:val="28"/>
        </w:rPr>
        <w:t>ПОСТАНОВЛЕНИЕ</w:t>
      </w:r>
    </w:p>
    <w:p w:rsidR="009F6E44" w:rsidRPr="00BA52F6" w:rsidRDefault="004C3759">
      <w:pPr>
        <w:pStyle w:val="ConsPlusTitle"/>
        <w:jc w:val="center"/>
        <w:rPr>
          <w:rFonts w:ascii="Times New Roman" w:hAnsi="Times New Roman" w:cs="Times New Roman"/>
          <w:sz w:val="28"/>
          <w:szCs w:val="28"/>
        </w:rPr>
      </w:pPr>
      <w:r>
        <w:rPr>
          <w:rFonts w:ascii="Times New Roman" w:hAnsi="Times New Roman" w:cs="Times New Roman"/>
          <w:sz w:val="28"/>
          <w:szCs w:val="28"/>
        </w:rPr>
        <w:t>от 10 июня 2020 г. №</w:t>
      </w:r>
      <w:r w:rsidR="009F6E44" w:rsidRPr="00BA52F6">
        <w:rPr>
          <w:rFonts w:ascii="Times New Roman" w:hAnsi="Times New Roman" w:cs="Times New Roman"/>
          <w:sz w:val="28"/>
          <w:szCs w:val="28"/>
        </w:rPr>
        <w:t xml:space="preserve"> 277</w:t>
      </w:r>
    </w:p>
    <w:p w:rsidR="009F6E44" w:rsidRPr="00BA52F6" w:rsidRDefault="009F6E44">
      <w:pPr>
        <w:pStyle w:val="ConsPlusTitle"/>
        <w:jc w:val="both"/>
        <w:rPr>
          <w:rFonts w:ascii="Times New Roman" w:hAnsi="Times New Roman" w:cs="Times New Roman"/>
          <w:sz w:val="28"/>
          <w:szCs w:val="28"/>
        </w:rPr>
      </w:pPr>
    </w:p>
    <w:p w:rsidR="004C3759" w:rsidRDefault="009F6E44">
      <w:pPr>
        <w:pStyle w:val="ConsPlusTitle"/>
        <w:jc w:val="center"/>
        <w:rPr>
          <w:rFonts w:ascii="Times New Roman" w:hAnsi="Times New Roman" w:cs="Times New Roman"/>
          <w:sz w:val="28"/>
          <w:szCs w:val="28"/>
        </w:rPr>
      </w:pPr>
      <w:r w:rsidRPr="00BA52F6">
        <w:rPr>
          <w:rFonts w:ascii="Times New Roman" w:hAnsi="Times New Roman" w:cs="Times New Roman"/>
          <w:sz w:val="28"/>
          <w:szCs w:val="28"/>
        </w:rPr>
        <w:t>ОБ УТВЕРЖДЕНИИ ПОРЯДКА ПРЕДОСТАВЛЕНИЯ СУБСИДИИ СУБЪЕКТАМ</w:t>
      </w:r>
      <w:r w:rsidR="004C3759">
        <w:rPr>
          <w:rFonts w:ascii="Times New Roman" w:hAnsi="Times New Roman" w:cs="Times New Roman"/>
          <w:sz w:val="28"/>
          <w:szCs w:val="28"/>
        </w:rPr>
        <w:t xml:space="preserve"> </w:t>
      </w:r>
      <w:r w:rsidRPr="00BA52F6">
        <w:rPr>
          <w:rFonts w:ascii="Times New Roman" w:hAnsi="Times New Roman" w:cs="Times New Roman"/>
          <w:sz w:val="28"/>
          <w:szCs w:val="28"/>
        </w:rPr>
        <w:t>МАЛОГО И СРЕДНЕГО ПРЕДПРИНИМАТЕЛЬСТВА, ОСУЩЕСТВЛЯЮЩИМ</w:t>
      </w:r>
      <w:r w:rsidR="004C3759">
        <w:rPr>
          <w:rFonts w:ascii="Times New Roman" w:hAnsi="Times New Roman" w:cs="Times New Roman"/>
          <w:sz w:val="28"/>
          <w:szCs w:val="28"/>
        </w:rPr>
        <w:t xml:space="preserve"> </w:t>
      </w:r>
      <w:r w:rsidRPr="00BA52F6">
        <w:rPr>
          <w:rFonts w:ascii="Times New Roman" w:hAnsi="Times New Roman" w:cs="Times New Roman"/>
          <w:sz w:val="28"/>
          <w:szCs w:val="28"/>
        </w:rPr>
        <w:t xml:space="preserve">ДЕЯТЕЛЬНОСТЬ В </w:t>
      </w:r>
    </w:p>
    <w:p w:rsidR="009F6E44" w:rsidRPr="00BA52F6" w:rsidRDefault="009F6E44">
      <w:pPr>
        <w:pStyle w:val="ConsPlusTitle"/>
        <w:jc w:val="center"/>
        <w:rPr>
          <w:rFonts w:ascii="Times New Roman" w:hAnsi="Times New Roman" w:cs="Times New Roman"/>
          <w:sz w:val="28"/>
          <w:szCs w:val="28"/>
        </w:rPr>
      </w:pPr>
      <w:r w:rsidRPr="00BA52F6">
        <w:rPr>
          <w:rFonts w:ascii="Times New Roman" w:hAnsi="Times New Roman" w:cs="Times New Roman"/>
          <w:sz w:val="28"/>
          <w:szCs w:val="28"/>
        </w:rPr>
        <w:t>СФЕРЕ СОЦИАЛЬНОГО ПРЕДПРИНИМАТЕЛЬСТВА</w:t>
      </w:r>
    </w:p>
    <w:p w:rsidR="009F6E44" w:rsidRPr="00BA52F6" w:rsidRDefault="009F6E44">
      <w:pPr>
        <w:pStyle w:val="ConsPlusNormal"/>
        <w:spacing w:after="1"/>
        <w:rPr>
          <w:rFonts w:ascii="Times New Roman" w:hAnsi="Times New Roman" w:cs="Times New Roman"/>
          <w:sz w:val="28"/>
          <w:szCs w:val="28"/>
        </w:rPr>
      </w:pPr>
    </w:p>
    <w:p w:rsidR="009F6E44" w:rsidRPr="004C3759" w:rsidRDefault="009F6E44" w:rsidP="009F6E44">
      <w:pPr>
        <w:pStyle w:val="ConsPlusNormal"/>
        <w:jc w:val="center"/>
        <w:rPr>
          <w:rFonts w:ascii="Times New Roman" w:hAnsi="Times New Roman" w:cs="Times New Roman"/>
          <w:sz w:val="28"/>
          <w:szCs w:val="28"/>
        </w:rPr>
      </w:pPr>
      <w:r w:rsidRPr="004C3759">
        <w:rPr>
          <w:rFonts w:ascii="Times New Roman" w:hAnsi="Times New Roman" w:cs="Times New Roman"/>
          <w:sz w:val="28"/>
          <w:szCs w:val="28"/>
        </w:rPr>
        <w:t>Список изменяющих документов</w:t>
      </w:r>
    </w:p>
    <w:p w:rsidR="009F6E44" w:rsidRPr="00BA52F6" w:rsidRDefault="009F6E44" w:rsidP="009F6E44">
      <w:pPr>
        <w:pStyle w:val="ConsPlusNormal"/>
        <w:jc w:val="center"/>
        <w:rPr>
          <w:rFonts w:ascii="Times New Roman" w:hAnsi="Times New Roman" w:cs="Times New Roman"/>
          <w:sz w:val="28"/>
          <w:szCs w:val="28"/>
        </w:rPr>
      </w:pPr>
      <w:r w:rsidRPr="00BA52F6">
        <w:rPr>
          <w:rFonts w:ascii="Times New Roman" w:hAnsi="Times New Roman" w:cs="Times New Roman"/>
          <w:sz w:val="28"/>
          <w:szCs w:val="28"/>
        </w:rPr>
        <w:t>(в ред. Постановлений Правительства Чукотского автономного округа</w:t>
      </w:r>
    </w:p>
    <w:p w:rsidR="00BA52F6" w:rsidRDefault="009F6E44" w:rsidP="009F6E44">
      <w:pPr>
        <w:pStyle w:val="ConsPlusNormal"/>
        <w:jc w:val="center"/>
        <w:rPr>
          <w:rFonts w:ascii="Times New Roman" w:hAnsi="Times New Roman" w:cs="Times New Roman"/>
          <w:sz w:val="28"/>
          <w:szCs w:val="28"/>
        </w:rPr>
      </w:pPr>
      <w:r w:rsidRPr="00BA52F6">
        <w:rPr>
          <w:rFonts w:ascii="Times New Roman" w:hAnsi="Times New Roman" w:cs="Times New Roman"/>
          <w:sz w:val="28"/>
          <w:szCs w:val="28"/>
        </w:rPr>
        <w:t xml:space="preserve">от 31.05.2021 </w:t>
      </w:r>
      <w:r w:rsidR="00BA52F6">
        <w:rPr>
          <w:rFonts w:ascii="Times New Roman" w:hAnsi="Times New Roman" w:cs="Times New Roman"/>
          <w:sz w:val="28"/>
          <w:szCs w:val="28"/>
        </w:rPr>
        <w:t>№</w:t>
      </w:r>
      <w:r w:rsidRPr="00BA52F6">
        <w:rPr>
          <w:rFonts w:ascii="Times New Roman" w:hAnsi="Times New Roman" w:cs="Times New Roman"/>
          <w:sz w:val="28"/>
          <w:szCs w:val="28"/>
        </w:rPr>
        <w:t xml:space="preserve"> 186, от 26.04.2022 </w:t>
      </w:r>
      <w:r w:rsidR="00BA52F6">
        <w:rPr>
          <w:rFonts w:ascii="Times New Roman" w:hAnsi="Times New Roman" w:cs="Times New Roman"/>
          <w:sz w:val="28"/>
          <w:szCs w:val="28"/>
        </w:rPr>
        <w:t>№</w:t>
      </w:r>
      <w:r w:rsidR="004C3759">
        <w:rPr>
          <w:rFonts w:ascii="Times New Roman" w:hAnsi="Times New Roman" w:cs="Times New Roman"/>
          <w:sz w:val="28"/>
          <w:szCs w:val="28"/>
        </w:rPr>
        <w:t xml:space="preserve"> </w:t>
      </w:r>
      <w:r w:rsidRPr="00BA52F6">
        <w:rPr>
          <w:rFonts w:ascii="Times New Roman" w:hAnsi="Times New Roman" w:cs="Times New Roman"/>
          <w:sz w:val="28"/>
          <w:szCs w:val="28"/>
        </w:rPr>
        <w:t xml:space="preserve">211, </w:t>
      </w:r>
    </w:p>
    <w:p w:rsidR="009F6E44" w:rsidRPr="00BA52F6" w:rsidRDefault="009F6E44" w:rsidP="009F6E44">
      <w:pPr>
        <w:pStyle w:val="ConsPlusNormal"/>
        <w:jc w:val="center"/>
        <w:rPr>
          <w:rFonts w:ascii="Times New Roman" w:hAnsi="Times New Roman" w:cs="Times New Roman"/>
          <w:sz w:val="28"/>
          <w:szCs w:val="28"/>
        </w:rPr>
      </w:pPr>
      <w:r w:rsidRPr="00BA52F6">
        <w:rPr>
          <w:rFonts w:ascii="Times New Roman" w:hAnsi="Times New Roman" w:cs="Times New Roman"/>
          <w:sz w:val="28"/>
          <w:szCs w:val="28"/>
        </w:rPr>
        <w:t xml:space="preserve">от 17.11.2022 </w:t>
      </w:r>
      <w:r w:rsidR="00BA52F6">
        <w:rPr>
          <w:rFonts w:ascii="Times New Roman" w:hAnsi="Times New Roman" w:cs="Times New Roman"/>
          <w:sz w:val="28"/>
          <w:szCs w:val="28"/>
        </w:rPr>
        <w:t>№</w:t>
      </w:r>
      <w:r w:rsidRPr="00BA52F6">
        <w:rPr>
          <w:rFonts w:ascii="Times New Roman" w:hAnsi="Times New Roman" w:cs="Times New Roman"/>
          <w:sz w:val="28"/>
          <w:szCs w:val="28"/>
        </w:rPr>
        <w:t xml:space="preserve"> 559,</w:t>
      </w:r>
      <w:r w:rsidR="00BA52F6">
        <w:rPr>
          <w:rFonts w:ascii="Times New Roman" w:hAnsi="Times New Roman" w:cs="Times New Roman"/>
          <w:sz w:val="28"/>
          <w:szCs w:val="28"/>
        </w:rPr>
        <w:t xml:space="preserve"> </w:t>
      </w:r>
      <w:r w:rsidRPr="00BA52F6">
        <w:rPr>
          <w:rFonts w:ascii="Times New Roman" w:hAnsi="Times New Roman" w:cs="Times New Roman"/>
          <w:sz w:val="28"/>
          <w:szCs w:val="28"/>
        </w:rPr>
        <w:t xml:space="preserve">от 24.01.2023 </w:t>
      </w:r>
      <w:r w:rsidR="00BA52F6">
        <w:rPr>
          <w:rFonts w:ascii="Times New Roman" w:hAnsi="Times New Roman" w:cs="Times New Roman"/>
          <w:sz w:val="28"/>
          <w:szCs w:val="28"/>
        </w:rPr>
        <w:t>№</w:t>
      </w:r>
      <w:r w:rsidRPr="00BA52F6">
        <w:rPr>
          <w:rFonts w:ascii="Times New Roman" w:hAnsi="Times New Roman" w:cs="Times New Roman"/>
          <w:sz w:val="28"/>
          <w:szCs w:val="28"/>
        </w:rPr>
        <w:t xml:space="preserve"> 30)</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целях реализации мероприятия Подпрограммы </w:t>
      </w:r>
      <w:r w:rsidR="00BA52F6" w:rsidRPr="00BA52F6">
        <w:rPr>
          <w:rFonts w:ascii="Times New Roman" w:hAnsi="Times New Roman" w:cs="Times New Roman"/>
          <w:sz w:val="28"/>
          <w:szCs w:val="28"/>
        </w:rPr>
        <w:t>«</w:t>
      </w:r>
      <w:r w:rsidRPr="00BA52F6">
        <w:rPr>
          <w:rFonts w:ascii="Times New Roman" w:hAnsi="Times New Roman" w:cs="Times New Roman"/>
          <w:sz w:val="28"/>
          <w:szCs w:val="28"/>
        </w:rPr>
        <w:t>Государственная поддержка малого</w:t>
      </w:r>
      <w:r w:rsidR="00BA52F6" w:rsidRPr="00BA52F6">
        <w:rPr>
          <w:rFonts w:ascii="Times New Roman" w:hAnsi="Times New Roman" w:cs="Times New Roman"/>
          <w:sz w:val="28"/>
          <w:szCs w:val="28"/>
        </w:rPr>
        <w:t xml:space="preserve"> и среднего предпринимательства» Государственной программы «</w:t>
      </w:r>
      <w:r w:rsidRPr="00BA52F6">
        <w:rPr>
          <w:rFonts w:ascii="Times New Roman" w:hAnsi="Times New Roman" w:cs="Times New Roman"/>
          <w:sz w:val="28"/>
          <w:szCs w:val="28"/>
        </w:rPr>
        <w:t>Стимулирование экономической активности населени</w:t>
      </w:r>
      <w:r w:rsidR="00BA52F6" w:rsidRPr="00BA52F6">
        <w:rPr>
          <w:rFonts w:ascii="Times New Roman" w:hAnsi="Times New Roman" w:cs="Times New Roman"/>
          <w:sz w:val="28"/>
          <w:szCs w:val="28"/>
        </w:rPr>
        <w:t>я Чукотского автономного округа»</w:t>
      </w:r>
      <w:r w:rsidRPr="00BA52F6">
        <w:rPr>
          <w:rFonts w:ascii="Times New Roman" w:hAnsi="Times New Roman" w:cs="Times New Roman"/>
          <w:sz w:val="28"/>
          <w:szCs w:val="28"/>
        </w:rPr>
        <w:t xml:space="preserve">, утвержденной Постановлением Правительства Чукотского автономного </w:t>
      </w:r>
      <w:r w:rsidR="00BA52F6" w:rsidRPr="00BA52F6">
        <w:rPr>
          <w:rFonts w:ascii="Times New Roman" w:hAnsi="Times New Roman" w:cs="Times New Roman"/>
          <w:sz w:val="28"/>
          <w:szCs w:val="28"/>
        </w:rPr>
        <w:t>округа от 21 октября 2013 года №</w:t>
      </w:r>
      <w:r w:rsidRPr="00BA52F6">
        <w:rPr>
          <w:rFonts w:ascii="Times New Roman" w:hAnsi="Times New Roman" w:cs="Times New Roman"/>
          <w:sz w:val="28"/>
          <w:szCs w:val="28"/>
        </w:rPr>
        <w:t xml:space="preserve"> 410, Правительство Чукотского автономного округа постановляет:</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ind w:firstLine="540"/>
        <w:jc w:val="both"/>
        <w:rPr>
          <w:rFonts w:ascii="Times New Roman" w:hAnsi="Times New Roman" w:cs="Times New Roman"/>
          <w:sz w:val="28"/>
          <w:szCs w:val="28"/>
        </w:rPr>
      </w:pPr>
      <w:r w:rsidRPr="00BA52F6">
        <w:rPr>
          <w:rFonts w:ascii="Times New Roman" w:hAnsi="Times New Roman" w:cs="Times New Roman"/>
          <w:sz w:val="28"/>
          <w:szCs w:val="28"/>
        </w:rPr>
        <w:t>1. Утвердить Порядок предоставления субсидии субъектам малого и среднего предпринимательства, осуществляющим деятельность в сфере социального предпринимательства, согласно приложению к настоящему постановлению.</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2. Контроль за исполнением настоящего постановления возложить на Департамент финансов, экономики и имущественных отношений Чукотского автономного округа (Калинова А.А.).</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Default="009F6E44">
      <w:pPr>
        <w:pStyle w:val="ConsPlusNormal"/>
        <w:jc w:val="both"/>
        <w:rPr>
          <w:rFonts w:ascii="Times New Roman" w:hAnsi="Times New Roman" w:cs="Times New Roman"/>
          <w:sz w:val="28"/>
          <w:szCs w:val="28"/>
        </w:rPr>
      </w:pPr>
    </w:p>
    <w:p w:rsidR="004C3759" w:rsidRDefault="004C3759">
      <w:pPr>
        <w:pStyle w:val="ConsPlusNormal"/>
        <w:jc w:val="both"/>
        <w:rPr>
          <w:rFonts w:ascii="Times New Roman" w:hAnsi="Times New Roman" w:cs="Times New Roman"/>
          <w:sz w:val="28"/>
          <w:szCs w:val="28"/>
        </w:rPr>
      </w:pPr>
    </w:p>
    <w:p w:rsidR="004C3759" w:rsidRPr="00BA52F6" w:rsidRDefault="004C3759">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right"/>
        <w:outlineLvl w:val="0"/>
        <w:rPr>
          <w:rFonts w:ascii="Times New Roman" w:hAnsi="Times New Roman" w:cs="Times New Roman"/>
          <w:sz w:val="28"/>
          <w:szCs w:val="28"/>
        </w:rPr>
      </w:pPr>
      <w:r w:rsidRPr="00BA52F6">
        <w:rPr>
          <w:rFonts w:ascii="Times New Roman" w:hAnsi="Times New Roman" w:cs="Times New Roman"/>
          <w:sz w:val="28"/>
          <w:szCs w:val="28"/>
        </w:rPr>
        <w:lastRenderedPageBreak/>
        <w:t>Приложение</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к Постановлению Правительства</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Чукотского автономного округа</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 xml:space="preserve">от </w:t>
      </w:r>
      <w:r w:rsidR="004C3759">
        <w:rPr>
          <w:rFonts w:ascii="Times New Roman" w:hAnsi="Times New Roman" w:cs="Times New Roman"/>
          <w:sz w:val="28"/>
          <w:szCs w:val="28"/>
        </w:rPr>
        <w:t>10 июня 2020 г. №</w:t>
      </w:r>
      <w:r w:rsidRPr="00BA52F6">
        <w:rPr>
          <w:rFonts w:ascii="Times New Roman" w:hAnsi="Times New Roman" w:cs="Times New Roman"/>
          <w:sz w:val="28"/>
          <w:szCs w:val="28"/>
        </w:rPr>
        <w:t xml:space="preserve"> 277</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Title"/>
        <w:jc w:val="center"/>
        <w:rPr>
          <w:rFonts w:ascii="Times New Roman" w:hAnsi="Times New Roman" w:cs="Times New Roman"/>
          <w:sz w:val="28"/>
          <w:szCs w:val="28"/>
        </w:rPr>
      </w:pPr>
      <w:bookmarkStart w:id="0" w:name="P31"/>
      <w:bookmarkEnd w:id="0"/>
      <w:r w:rsidRPr="00BA52F6">
        <w:rPr>
          <w:rFonts w:ascii="Times New Roman" w:hAnsi="Times New Roman" w:cs="Times New Roman"/>
          <w:sz w:val="28"/>
          <w:szCs w:val="28"/>
        </w:rPr>
        <w:t>ПОРЯДОК</w:t>
      </w:r>
    </w:p>
    <w:p w:rsidR="00BA52F6" w:rsidRDefault="009F6E44">
      <w:pPr>
        <w:pStyle w:val="ConsPlusTitle"/>
        <w:jc w:val="center"/>
        <w:rPr>
          <w:rFonts w:ascii="Times New Roman" w:hAnsi="Times New Roman" w:cs="Times New Roman"/>
          <w:sz w:val="28"/>
          <w:szCs w:val="28"/>
        </w:rPr>
      </w:pPr>
      <w:r w:rsidRPr="00BA52F6">
        <w:rPr>
          <w:rFonts w:ascii="Times New Roman" w:hAnsi="Times New Roman" w:cs="Times New Roman"/>
          <w:sz w:val="28"/>
          <w:szCs w:val="28"/>
        </w:rPr>
        <w:t xml:space="preserve">ПРЕДОСТАВЛЕНИЯ СУБСИДИИ СУБЪЕКТАМ МАЛОГО </w:t>
      </w:r>
      <w:r w:rsidR="00FC40AA">
        <w:rPr>
          <w:rFonts w:ascii="Times New Roman" w:hAnsi="Times New Roman" w:cs="Times New Roman"/>
          <w:sz w:val="28"/>
          <w:szCs w:val="28"/>
        </w:rPr>
        <w:t>И</w:t>
      </w:r>
    </w:p>
    <w:p w:rsidR="009F6E44" w:rsidRPr="00BA52F6" w:rsidRDefault="009F6E44">
      <w:pPr>
        <w:pStyle w:val="ConsPlusTitle"/>
        <w:jc w:val="center"/>
        <w:rPr>
          <w:rFonts w:ascii="Times New Roman" w:hAnsi="Times New Roman" w:cs="Times New Roman"/>
          <w:sz w:val="28"/>
          <w:szCs w:val="28"/>
        </w:rPr>
      </w:pPr>
      <w:r w:rsidRPr="00BA52F6">
        <w:rPr>
          <w:rFonts w:ascii="Times New Roman" w:hAnsi="Times New Roman" w:cs="Times New Roman"/>
          <w:sz w:val="28"/>
          <w:szCs w:val="28"/>
        </w:rPr>
        <w:t xml:space="preserve"> СРЕДНЕГО</w:t>
      </w:r>
      <w:r w:rsidR="00BA52F6">
        <w:rPr>
          <w:rFonts w:ascii="Times New Roman" w:hAnsi="Times New Roman" w:cs="Times New Roman"/>
          <w:sz w:val="28"/>
          <w:szCs w:val="28"/>
        </w:rPr>
        <w:t xml:space="preserve"> </w:t>
      </w:r>
      <w:r w:rsidRPr="00BA52F6">
        <w:rPr>
          <w:rFonts w:ascii="Times New Roman" w:hAnsi="Times New Roman" w:cs="Times New Roman"/>
          <w:sz w:val="28"/>
          <w:szCs w:val="28"/>
        </w:rPr>
        <w:t>ПРЕДПРИНИМАТЕЛЬСТВА, ОСУЩЕСТВЛЯЮЩИМ ДЕЯТЕЛЬНОСТЬ В СФЕРЕ</w:t>
      </w:r>
      <w:r w:rsidR="00FC40AA">
        <w:rPr>
          <w:rFonts w:ascii="Times New Roman" w:hAnsi="Times New Roman" w:cs="Times New Roman"/>
          <w:sz w:val="28"/>
          <w:szCs w:val="28"/>
        </w:rPr>
        <w:t xml:space="preserve"> </w:t>
      </w:r>
      <w:r w:rsidRPr="00BA52F6">
        <w:rPr>
          <w:rFonts w:ascii="Times New Roman" w:hAnsi="Times New Roman" w:cs="Times New Roman"/>
          <w:sz w:val="28"/>
          <w:szCs w:val="28"/>
        </w:rPr>
        <w:t>СОЦИАЛЬНОГО ПРЕДПРИНИМАТЕЛЬСТВА</w:t>
      </w:r>
    </w:p>
    <w:p w:rsidR="009F6E44" w:rsidRPr="00BA52F6" w:rsidRDefault="009F6E44">
      <w:pPr>
        <w:pStyle w:val="ConsPlusNormal"/>
        <w:spacing w:after="1"/>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Title"/>
        <w:jc w:val="center"/>
        <w:outlineLvl w:val="1"/>
        <w:rPr>
          <w:rFonts w:ascii="Times New Roman" w:hAnsi="Times New Roman" w:cs="Times New Roman"/>
          <w:sz w:val="28"/>
          <w:szCs w:val="28"/>
        </w:rPr>
      </w:pPr>
      <w:r w:rsidRPr="00BA52F6">
        <w:rPr>
          <w:rFonts w:ascii="Times New Roman" w:hAnsi="Times New Roman" w:cs="Times New Roman"/>
          <w:sz w:val="28"/>
          <w:szCs w:val="28"/>
        </w:rPr>
        <w:t>1. ОБЩИЕ ПОЛОЖЕНИЯ</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ind w:firstLine="540"/>
        <w:jc w:val="both"/>
        <w:rPr>
          <w:rFonts w:ascii="Times New Roman" w:hAnsi="Times New Roman" w:cs="Times New Roman"/>
          <w:sz w:val="28"/>
          <w:szCs w:val="28"/>
        </w:rPr>
      </w:pPr>
      <w:r w:rsidRPr="00BA52F6">
        <w:rPr>
          <w:rFonts w:ascii="Times New Roman" w:hAnsi="Times New Roman" w:cs="Times New Roman"/>
          <w:sz w:val="28"/>
          <w:szCs w:val="28"/>
        </w:rPr>
        <w:t>1.1. Настоящий Порядок устанавливает требования, критерии и условия предоставления субсидии из окружного бюджета субъектам малого и среднего предпринимательства, осуществляющим деятельность в сфере социального предпринимательства (далее - субсидия), и порядок возврата субсидии в случае нарушения условий ее предоставления.</w:t>
      </w:r>
    </w:p>
    <w:p w:rsidR="009F6E44" w:rsidRPr="00BA52F6" w:rsidRDefault="009F6E44">
      <w:pPr>
        <w:pStyle w:val="ConsPlusNormal"/>
        <w:spacing w:before="220"/>
        <w:ind w:firstLine="540"/>
        <w:jc w:val="both"/>
        <w:rPr>
          <w:rFonts w:ascii="Times New Roman" w:hAnsi="Times New Roman" w:cs="Times New Roman"/>
          <w:sz w:val="28"/>
          <w:szCs w:val="28"/>
        </w:rPr>
      </w:pPr>
      <w:bookmarkStart w:id="1" w:name="P43"/>
      <w:bookmarkEnd w:id="1"/>
      <w:r w:rsidRPr="00BA52F6">
        <w:rPr>
          <w:rFonts w:ascii="Times New Roman" w:hAnsi="Times New Roman" w:cs="Times New Roman"/>
          <w:sz w:val="28"/>
          <w:szCs w:val="28"/>
        </w:rPr>
        <w:t>1.2. Субсидия имеет заявительный характер и предоставляется из окружного бюджета субъектам малого и среднего предпринимательства, осуществляющим деятельность в сфере социального предпринимательства (далее соответственно - субъекты малого и среднего предпринимательства, претенденты, получатели субсидии), на безвозмездной и безвозвратной основе в целях возмещения части затрат, указанных в пункте 3.10 раздела 3 настоящего Порядка.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1.3. Главным распорядителем средств окружного бюджета, осуществляющим предоставление субсидии,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Департамент финансов, экономики и имущественных отношений Чукотского автономного округа (далее - Департамент).</w:t>
      </w:r>
    </w:p>
    <w:p w:rsidR="009F6E44" w:rsidRPr="00BA52F6" w:rsidRDefault="009F6E44">
      <w:pPr>
        <w:pStyle w:val="ConsPlusNormal"/>
        <w:spacing w:before="220"/>
        <w:ind w:firstLine="540"/>
        <w:jc w:val="both"/>
        <w:rPr>
          <w:rFonts w:ascii="Times New Roman" w:hAnsi="Times New Roman" w:cs="Times New Roman"/>
          <w:sz w:val="28"/>
          <w:szCs w:val="28"/>
        </w:rPr>
      </w:pPr>
      <w:bookmarkStart w:id="2" w:name="P45"/>
      <w:bookmarkEnd w:id="2"/>
      <w:r w:rsidRPr="00BA52F6">
        <w:rPr>
          <w:rFonts w:ascii="Times New Roman" w:hAnsi="Times New Roman" w:cs="Times New Roman"/>
          <w:sz w:val="28"/>
          <w:szCs w:val="28"/>
        </w:rPr>
        <w:t>1.4. Департамент производит перечисление субсидии на основании соглашения о предоставлении субсидии (далее - Соглашение) в пределах лимитов бюджетных обязательств, предусмотре</w:t>
      </w:r>
      <w:r w:rsidR="00BA52F6">
        <w:rPr>
          <w:rFonts w:ascii="Times New Roman" w:hAnsi="Times New Roman" w:cs="Times New Roman"/>
          <w:sz w:val="28"/>
          <w:szCs w:val="28"/>
        </w:rPr>
        <w:t>нных на реализацию мероприятия «</w:t>
      </w:r>
      <w:r w:rsidRPr="00BA52F6">
        <w:rPr>
          <w:rFonts w:ascii="Times New Roman" w:hAnsi="Times New Roman" w:cs="Times New Roman"/>
          <w:sz w:val="28"/>
          <w:szCs w:val="28"/>
        </w:rPr>
        <w:t>Субсидии субъектам малого и среднего предпринимательства, осуществляющим деятельность в сфере социального предпринимательства</w:t>
      </w:r>
      <w:r w:rsidR="00BA52F6" w:rsidRPr="00BA52F6">
        <w:rPr>
          <w:rFonts w:ascii="Times New Roman" w:hAnsi="Times New Roman" w:cs="Times New Roman"/>
          <w:sz w:val="28"/>
          <w:szCs w:val="28"/>
        </w:rPr>
        <w:t>»</w:t>
      </w:r>
      <w:r w:rsidRPr="00BA52F6">
        <w:rPr>
          <w:rFonts w:ascii="Times New Roman" w:hAnsi="Times New Roman" w:cs="Times New Roman"/>
          <w:sz w:val="28"/>
          <w:szCs w:val="28"/>
        </w:rPr>
        <w:t xml:space="preserve"> Подпрограммы</w:t>
      </w:r>
      <w:r w:rsidR="00BA52F6" w:rsidRPr="00BA52F6">
        <w:rPr>
          <w:rFonts w:ascii="Times New Roman" w:hAnsi="Times New Roman" w:cs="Times New Roman"/>
          <w:sz w:val="28"/>
          <w:szCs w:val="28"/>
        </w:rPr>
        <w:t xml:space="preserve"> «</w:t>
      </w:r>
      <w:r w:rsidRPr="00BA52F6">
        <w:rPr>
          <w:rFonts w:ascii="Times New Roman" w:hAnsi="Times New Roman" w:cs="Times New Roman"/>
          <w:sz w:val="28"/>
          <w:szCs w:val="28"/>
        </w:rPr>
        <w:t>Государственная поддержка малого</w:t>
      </w:r>
      <w:r w:rsidR="00BA52F6" w:rsidRPr="00BA52F6">
        <w:rPr>
          <w:rFonts w:ascii="Times New Roman" w:hAnsi="Times New Roman" w:cs="Times New Roman"/>
          <w:sz w:val="28"/>
          <w:szCs w:val="28"/>
        </w:rPr>
        <w:t xml:space="preserve"> и среднего предпринимательства»</w:t>
      </w:r>
      <w:r w:rsidRPr="00BA52F6">
        <w:rPr>
          <w:rFonts w:ascii="Times New Roman" w:hAnsi="Times New Roman" w:cs="Times New Roman"/>
          <w:sz w:val="28"/>
          <w:szCs w:val="28"/>
        </w:rPr>
        <w:t xml:space="preserve"> Государственной программы </w:t>
      </w:r>
      <w:r w:rsidR="00BA52F6" w:rsidRPr="00BA52F6">
        <w:rPr>
          <w:rFonts w:ascii="Times New Roman" w:hAnsi="Times New Roman" w:cs="Times New Roman"/>
          <w:sz w:val="28"/>
          <w:szCs w:val="28"/>
        </w:rPr>
        <w:t>«</w:t>
      </w:r>
      <w:r w:rsidRPr="00BA52F6">
        <w:rPr>
          <w:rFonts w:ascii="Times New Roman" w:hAnsi="Times New Roman" w:cs="Times New Roman"/>
          <w:sz w:val="28"/>
          <w:szCs w:val="28"/>
        </w:rPr>
        <w:t>Стимулирование экономической активности населения Чукотского автономного округа</w:t>
      </w:r>
      <w:r w:rsidR="00BA52F6">
        <w:rPr>
          <w:rFonts w:ascii="Times New Roman" w:hAnsi="Times New Roman" w:cs="Times New Roman"/>
          <w:sz w:val="28"/>
          <w:szCs w:val="28"/>
        </w:rPr>
        <w:t>»</w:t>
      </w:r>
      <w:r w:rsidRPr="00BA52F6">
        <w:rPr>
          <w:rFonts w:ascii="Times New Roman" w:hAnsi="Times New Roman" w:cs="Times New Roman"/>
          <w:sz w:val="28"/>
          <w:szCs w:val="28"/>
        </w:rPr>
        <w:t xml:space="preserve">, утвержденной Постановлением Правительства Чукотского автономного </w:t>
      </w:r>
      <w:r w:rsidR="00BA52F6">
        <w:rPr>
          <w:rFonts w:ascii="Times New Roman" w:hAnsi="Times New Roman" w:cs="Times New Roman"/>
          <w:sz w:val="28"/>
          <w:szCs w:val="28"/>
        </w:rPr>
        <w:t>округа от 21 октября 2013 года №</w:t>
      </w:r>
      <w:r w:rsidRPr="00BA52F6">
        <w:rPr>
          <w:rFonts w:ascii="Times New Roman" w:hAnsi="Times New Roman" w:cs="Times New Roman"/>
          <w:sz w:val="28"/>
          <w:szCs w:val="28"/>
        </w:rPr>
        <w:t xml:space="preserve"> 410 (далее - мероприятие), в текущем финансовом году.</w:t>
      </w:r>
    </w:p>
    <w:p w:rsidR="009F6E44" w:rsidRPr="00BA52F6" w:rsidRDefault="009F6E44">
      <w:pPr>
        <w:pStyle w:val="ConsPlusNormal"/>
        <w:spacing w:before="220"/>
        <w:ind w:firstLine="540"/>
        <w:jc w:val="both"/>
        <w:rPr>
          <w:rFonts w:ascii="Times New Roman" w:hAnsi="Times New Roman" w:cs="Times New Roman"/>
          <w:sz w:val="28"/>
          <w:szCs w:val="28"/>
        </w:rPr>
      </w:pPr>
      <w:bookmarkStart w:id="3" w:name="P46"/>
      <w:bookmarkEnd w:id="3"/>
      <w:r w:rsidRPr="00BA52F6">
        <w:rPr>
          <w:rFonts w:ascii="Times New Roman" w:hAnsi="Times New Roman" w:cs="Times New Roman"/>
          <w:sz w:val="28"/>
          <w:szCs w:val="28"/>
        </w:rPr>
        <w:lastRenderedPageBreak/>
        <w:t>1.5. К категории субъектов малого и среднего предпринимательства, имеющих право на получение субсидии, относятся субъекты малого и среднего предпринимательства, соответствующие одновременно следующим условиям:</w:t>
      </w:r>
    </w:p>
    <w:p w:rsidR="009F6E44" w:rsidRPr="00BA52F6" w:rsidRDefault="009F6E44">
      <w:pPr>
        <w:pStyle w:val="ConsPlusNormal"/>
        <w:spacing w:before="220"/>
        <w:ind w:firstLine="540"/>
        <w:jc w:val="both"/>
        <w:rPr>
          <w:rFonts w:ascii="Times New Roman" w:hAnsi="Times New Roman" w:cs="Times New Roman"/>
          <w:sz w:val="28"/>
          <w:szCs w:val="28"/>
        </w:rPr>
      </w:pPr>
      <w:bookmarkStart w:id="4" w:name="P47"/>
      <w:bookmarkEnd w:id="4"/>
      <w:r w:rsidRPr="00BA52F6">
        <w:rPr>
          <w:rFonts w:ascii="Times New Roman" w:hAnsi="Times New Roman" w:cs="Times New Roman"/>
          <w:sz w:val="28"/>
          <w:szCs w:val="28"/>
        </w:rPr>
        <w:t>1) состоящие в Едином реестре субъектов малого и среднего предпринимательства и в перечне субъектов малого и среднего предпринимательства, имеющих статус социального предприятия, формируемом Департаментом;</w:t>
      </w:r>
    </w:p>
    <w:p w:rsidR="009F6E44" w:rsidRPr="00BA52F6" w:rsidRDefault="009F6E44">
      <w:pPr>
        <w:pStyle w:val="ConsPlusNormal"/>
        <w:spacing w:before="220"/>
        <w:ind w:firstLine="540"/>
        <w:jc w:val="both"/>
        <w:rPr>
          <w:rFonts w:ascii="Times New Roman" w:hAnsi="Times New Roman" w:cs="Times New Roman"/>
          <w:sz w:val="28"/>
          <w:szCs w:val="28"/>
        </w:rPr>
      </w:pPr>
      <w:bookmarkStart w:id="5" w:name="P48"/>
      <w:bookmarkEnd w:id="5"/>
      <w:r w:rsidRPr="00BA52F6">
        <w:rPr>
          <w:rFonts w:ascii="Times New Roman" w:hAnsi="Times New Roman" w:cs="Times New Roman"/>
          <w:sz w:val="28"/>
          <w:szCs w:val="28"/>
        </w:rPr>
        <w:t>2) зарегистрированные на территории Чукотского автономного округа;</w:t>
      </w:r>
    </w:p>
    <w:p w:rsidR="009F6E44" w:rsidRPr="00BA52F6" w:rsidRDefault="009F6E44">
      <w:pPr>
        <w:pStyle w:val="ConsPlusNormal"/>
        <w:spacing w:before="220"/>
        <w:ind w:firstLine="540"/>
        <w:jc w:val="both"/>
        <w:rPr>
          <w:rFonts w:ascii="Times New Roman" w:hAnsi="Times New Roman" w:cs="Times New Roman"/>
          <w:sz w:val="28"/>
          <w:szCs w:val="28"/>
        </w:rPr>
      </w:pPr>
      <w:bookmarkStart w:id="6" w:name="P49"/>
      <w:bookmarkEnd w:id="6"/>
      <w:r w:rsidRPr="00BA52F6">
        <w:rPr>
          <w:rFonts w:ascii="Times New Roman" w:hAnsi="Times New Roman" w:cs="Times New Roman"/>
          <w:sz w:val="28"/>
          <w:szCs w:val="28"/>
        </w:rPr>
        <w:t>3) состоящие на налоговом учете в налоговых органах Чукотского автономного округа;</w:t>
      </w:r>
    </w:p>
    <w:p w:rsidR="009F6E44" w:rsidRPr="00BA52F6" w:rsidRDefault="009F6E44">
      <w:pPr>
        <w:pStyle w:val="ConsPlusNormal"/>
        <w:spacing w:before="220"/>
        <w:ind w:firstLine="540"/>
        <w:jc w:val="both"/>
        <w:rPr>
          <w:rFonts w:ascii="Times New Roman" w:hAnsi="Times New Roman" w:cs="Times New Roman"/>
          <w:sz w:val="28"/>
          <w:szCs w:val="28"/>
        </w:rPr>
      </w:pPr>
      <w:bookmarkStart w:id="7" w:name="P50"/>
      <w:bookmarkEnd w:id="7"/>
      <w:r w:rsidRPr="00BA52F6">
        <w:rPr>
          <w:rFonts w:ascii="Times New Roman" w:hAnsi="Times New Roman" w:cs="Times New Roman"/>
          <w:sz w:val="28"/>
          <w:szCs w:val="28"/>
        </w:rPr>
        <w:t>4) получавшие субсидию не более трех раз включительно (в случае получения субсидии в предшествующие годы) и не являющиеся получателем субсидии в году, предшествующем текущему.</w:t>
      </w:r>
    </w:p>
    <w:p w:rsidR="009F6E44" w:rsidRPr="00BA52F6" w:rsidRDefault="009F6E44">
      <w:pPr>
        <w:pStyle w:val="ConsPlusNormal"/>
        <w:spacing w:before="220"/>
        <w:ind w:firstLine="540"/>
        <w:jc w:val="both"/>
        <w:rPr>
          <w:rFonts w:ascii="Times New Roman" w:hAnsi="Times New Roman" w:cs="Times New Roman"/>
          <w:sz w:val="28"/>
          <w:szCs w:val="28"/>
        </w:rPr>
      </w:pPr>
      <w:bookmarkStart w:id="8" w:name="P52"/>
      <w:bookmarkEnd w:id="8"/>
      <w:r w:rsidRPr="00BA52F6">
        <w:rPr>
          <w:rFonts w:ascii="Times New Roman" w:hAnsi="Times New Roman" w:cs="Times New Roman"/>
          <w:sz w:val="28"/>
          <w:szCs w:val="28"/>
        </w:rPr>
        <w:t>1.6. Критериями отбора субъектов малого и среднего предпринимательства в целях предоставления субсидии является соответствие субъектов малого и среднего предпринимательства требованиям, установленным пунктами 2.2, 2.3 раздела 2 настоящего Порядка.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1.7. Субсидия предоставляется по результатам проведения отбора получателей субсидий для предоставления субсидии (далее - отбор), которые определяются Департаментом по результатам отбора, проводимого в соответствии с разделом 2 настоящего Порядка, путем запроса предложений, исходя из соответствия субъектов малого и среднего предпринимательства категории и критериям отбора, установленным пунктами 1.5, </w:t>
      </w:r>
      <w:hyperlink w:anchor="P52">
        <w:r w:rsidRPr="00BA52F6">
          <w:rPr>
            <w:rFonts w:ascii="Times New Roman" w:hAnsi="Times New Roman" w:cs="Times New Roman"/>
            <w:sz w:val="28"/>
            <w:szCs w:val="28"/>
          </w:rPr>
          <w:t>1.6</w:t>
        </w:r>
      </w:hyperlink>
      <w:r w:rsidRPr="00BA52F6">
        <w:rPr>
          <w:rFonts w:ascii="Times New Roman" w:hAnsi="Times New Roman" w:cs="Times New Roman"/>
          <w:sz w:val="28"/>
          <w:szCs w:val="28"/>
        </w:rPr>
        <w:t xml:space="preserve"> настоящего раздела и очередности поступления заявок субъектов малого и среднего предпринимательства.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1.8. Сведения о субсидии размещаются на едином портале бюджетной системы Российской Федерации (далее - Единый портал) в информаци</w:t>
      </w:r>
      <w:r w:rsidR="00BA52F6">
        <w:rPr>
          <w:rFonts w:ascii="Times New Roman" w:hAnsi="Times New Roman" w:cs="Times New Roman"/>
          <w:sz w:val="28"/>
          <w:szCs w:val="28"/>
        </w:rPr>
        <w:t>онно-телекоммуникационной сети «</w:t>
      </w:r>
      <w:r w:rsidRPr="00BA52F6">
        <w:rPr>
          <w:rFonts w:ascii="Times New Roman" w:hAnsi="Times New Roman" w:cs="Times New Roman"/>
          <w:sz w:val="28"/>
          <w:szCs w:val="28"/>
        </w:rPr>
        <w:t>Интернет</w:t>
      </w:r>
      <w:r w:rsidR="00BA52F6">
        <w:rPr>
          <w:rFonts w:ascii="Times New Roman" w:hAnsi="Times New Roman" w:cs="Times New Roman"/>
          <w:sz w:val="28"/>
          <w:szCs w:val="28"/>
        </w:rPr>
        <w:t>» (далее - сеть «Интернет»</w:t>
      </w:r>
      <w:r w:rsidRPr="00BA52F6">
        <w:rPr>
          <w:rFonts w:ascii="Times New Roman" w:hAnsi="Times New Roman" w:cs="Times New Roman"/>
          <w:sz w:val="28"/>
          <w:szCs w:val="28"/>
        </w:rPr>
        <w:t>) в разделе Единого портала не позднее 15-го рабочего дня, следующего за днем принятия закона Чукотского автономного округа о бюджете, закона Чукотского автономного округа о внесении изменений в закон Чукотского автономного округа о бюджете.</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Title"/>
        <w:jc w:val="center"/>
        <w:outlineLvl w:val="1"/>
        <w:rPr>
          <w:rFonts w:ascii="Times New Roman" w:hAnsi="Times New Roman" w:cs="Times New Roman"/>
          <w:sz w:val="28"/>
          <w:szCs w:val="28"/>
        </w:rPr>
      </w:pPr>
      <w:bookmarkStart w:id="9" w:name="P57"/>
      <w:bookmarkEnd w:id="9"/>
      <w:r w:rsidRPr="00BA52F6">
        <w:rPr>
          <w:rFonts w:ascii="Times New Roman" w:hAnsi="Times New Roman" w:cs="Times New Roman"/>
          <w:sz w:val="28"/>
          <w:szCs w:val="28"/>
        </w:rPr>
        <w:t>2. ПОРЯДОК ПРОВЕДЕНИЯ ОТБОРА</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ind w:firstLine="540"/>
        <w:jc w:val="both"/>
        <w:rPr>
          <w:rFonts w:ascii="Times New Roman" w:hAnsi="Times New Roman" w:cs="Times New Roman"/>
          <w:sz w:val="28"/>
          <w:szCs w:val="28"/>
        </w:rPr>
      </w:pPr>
      <w:bookmarkStart w:id="10" w:name="P59"/>
      <w:bookmarkEnd w:id="10"/>
      <w:r w:rsidRPr="00BA52F6">
        <w:rPr>
          <w:rFonts w:ascii="Times New Roman" w:hAnsi="Times New Roman" w:cs="Times New Roman"/>
          <w:sz w:val="28"/>
          <w:szCs w:val="28"/>
        </w:rPr>
        <w:t>2.1. Департамент не позднее 29 июня текущего финансового года размещает объявление о проведении отбора (далее - объявление об отборе) на Едином портале и на официальном сайте Департамента (htt</w:t>
      </w:r>
      <w:r w:rsidR="00BA52F6">
        <w:rPr>
          <w:rFonts w:ascii="Times New Roman" w:hAnsi="Times New Roman" w:cs="Times New Roman"/>
          <w:sz w:val="28"/>
          <w:szCs w:val="28"/>
        </w:rPr>
        <w:t>ps://чукотка.рф/depfin) в сети «Интернет»</w:t>
      </w:r>
      <w:r w:rsidRPr="00BA52F6">
        <w:rPr>
          <w:rFonts w:ascii="Times New Roman" w:hAnsi="Times New Roman" w:cs="Times New Roman"/>
          <w:sz w:val="28"/>
          <w:szCs w:val="28"/>
        </w:rPr>
        <w:t>, которое должно содержать:</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spacing w:before="220"/>
        <w:ind w:firstLine="540"/>
        <w:jc w:val="both"/>
        <w:rPr>
          <w:rFonts w:ascii="Times New Roman" w:hAnsi="Times New Roman" w:cs="Times New Roman"/>
          <w:sz w:val="28"/>
          <w:szCs w:val="28"/>
        </w:rPr>
      </w:pPr>
      <w:bookmarkStart w:id="11" w:name="P61"/>
      <w:bookmarkEnd w:id="11"/>
      <w:r w:rsidRPr="00BA52F6">
        <w:rPr>
          <w:rFonts w:ascii="Times New Roman" w:hAnsi="Times New Roman" w:cs="Times New Roman"/>
          <w:sz w:val="28"/>
          <w:szCs w:val="28"/>
        </w:rPr>
        <w:lastRenderedPageBreak/>
        <w:t>1) сроки проведения отбора - с 9-00 местного времени 1 июля по 17-30 местного времени 15 сентября текущего финансового года;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2) наименование, место нахождения, почтовый адрес Департамента, а также контакты лица, ответственного за прием заявок (фамилия, имя, отчество ответственного лица, телефон, электронный и почтовый адрес);</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3) результат предоставления субсидии в соответствии с пунктом 3.7 раздела 3 настоящего Порядка;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4) доменное имя и (или) сетевой адрес, и (или) указатели страниц сайта в сети "Интернет", на котором обеспечивается проведение отбора;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5) требования к субъектам малого и среднего предпринимательства в соответствии с пунктами 1.5, 1.6 раздела 1 настоящего Порядка и пунктами 2.2, </w:t>
      </w:r>
      <w:hyperlink w:anchor="P86">
        <w:r w:rsidRPr="00BA52F6">
          <w:rPr>
            <w:rFonts w:ascii="Times New Roman" w:hAnsi="Times New Roman" w:cs="Times New Roman"/>
            <w:sz w:val="28"/>
            <w:szCs w:val="28"/>
          </w:rPr>
          <w:t>2.3</w:t>
        </w:r>
      </w:hyperlink>
      <w:r w:rsidRPr="00BA52F6">
        <w:rPr>
          <w:rFonts w:ascii="Times New Roman" w:hAnsi="Times New Roman" w:cs="Times New Roman"/>
          <w:sz w:val="28"/>
          <w:szCs w:val="28"/>
        </w:rPr>
        <w:t xml:space="preserve"> настоящего раздела, а также перечень документов, представляемых субъектом малого и среднего предпринимательства, для подтверждения его соответствия указанным требованиям в соответствии с пунктом 2.4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6) порядок подачи заявок субъектами малого и среднего предпринимательства и требований, предъявляемых к форме и содержанию заявок, в соответствии с пунктом 2.5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7) порядок отзыва заявки субъектом малого и среднего предпринимательства в соответствии с пунктом 2.10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8) порядок и основания возврата заявок субъектов малого и среднего предпринимательства в соответствии с пунктом 2.10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9) порядок внесения изменений в заявки субъектами малого и среднего предпринимательства в соответствии с </w:t>
      </w:r>
      <w:hyperlink w:anchor="P110">
        <w:r w:rsidRPr="00BA52F6">
          <w:rPr>
            <w:rFonts w:ascii="Times New Roman" w:hAnsi="Times New Roman" w:cs="Times New Roman"/>
            <w:sz w:val="28"/>
            <w:szCs w:val="28"/>
          </w:rPr>
          <w:t>пунктом 2.7</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10) правила рассмотрения заявок субъектов малого и среднего предпринимательства в соответствии с пунктами 2.8, </w:t>
      </w:r>
      <w:hyperlink w:anchor="P114">
        <w:r w:rsidRPr="00BA52F6">
          <w:rPr>
            <w:rFonts w:ascii="Times New Roman" w:hAnsi="Times New Roman" w:cs="Times New Roman"/>
            <w:sz w:val="28"/>
            <w:szCs w:val="28"/>
          </w:rPr>
          <w:t>2.9</w:t>
        </w:r>
      </w:hyperlink>
      <w:r w:rsidRPr="00BA52F6">
        <w:rPr>
          <w:rFonts w:ascii="Times New Roman" w:hAnsi="Times New Roman" w:cs="Times New Roman"/>
          <w:sz w:val="28"/>
          <w:szCs w:val="28"/>
        </w:rPr>
        <w:t xml:space="preserve">, </w:t>
      </w:r>
      <w:hyperlink w:anchor="P135">
        <w:r w:rsidRPr="00BA52F6">
          <w:rPr>
            <w:rFonts w:ascii="Times New Roman" w:hAnsi="Times New Roman" w:cs="Times New Roman"/>
            <w:sz w:val="28"/>
            <w:szCs w:val="28"/>
          </w:rPr>
          <w:t>2.13</w:t>
        </w:r>
      </w:hyperlink>
      <w:r w:rsidRPr="00BA52F6">
        <w:rPr>
          <w:rFonts w:ascii="Times New Roman" w:hAnsi="Times New Roman" w:cs="Times New Roman"/>
          <w:sz w:val="28"/>
          <w:szCs w:val="28"/>
        </w:rPr>
        <w:t xml:space="preserve"> - 2.16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11) порядок предоставления разъяснений положений объявления об отборе, даты начала и окончания срока такого предоставления в соответствии с пунктом 2.12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12) срок, в течение которого субъект малого и среднего предпринимательства,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 должен подписать Соглашение в соответствии с пунктом 3.3 раздела 3 настоящего Порядка;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13) условия признания субъекта малого и среднего предпринимательства, по которому Департаментом принято решение о принятии заявки и </w:t>
      </w:r>
      <w:r w:rsidRPr="00BA52F6">
        <w:rPr>
          <w:rFonts w:ascii="Times New Roman" w:hAnsi="Times New Roman" w:cs="Times New Roman"/>
          <w:sz w:val="28"/>
          <w:szCs w:val="28"/>
        </w:rPr>
        <w:lastRenderedPageBreak/>
        <w:t>документов субъекта малого и среднего предпринимательства к участию в отборе и предоставлении субсидии, уклонившимся от заключения Соглашения в соответствии с пунктом 3.5 раздела 3 настоящего Порядка;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14) даты размещения результатов отбора на Едином портале и на официальном сайте Департамента (htt</w:t>
      </w:r>
      <w:r w:rsidR="00BA52F6">
        <w:rPr>
          <w:rFonts w:ascii="Times New Roman" w:hAnsi="Times New Roman" w:cs="Times New Roman"/>
          <w:sz w:val="28"/>
          <w:szCs w:val="28"/>
        </w:rPr>
        <w:t>ps://чукотка.рф/depfin) в сети «Интернет»</w:t>
      </w:r>
      <w:r w:rsidRPr="00BA52F6">
        <w:rPr>
          <w:rFonts w:ascii="Times New Roman" w:hAnsi="Times New Roman" w:cs="Times New Roman"/>
          <w:sz w:val="28"/>
          <w:szCs w:val="28"/>
        </w:rPr>
        <w:t>, которая не может быть позднее 14-го календарного дня, следующего за днем определения победителей отбора.</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spacing w:before="220"/>
        <w:ind w:firstLine="540"/>
        <w:jc w:val="both"/>
        <w:rPr>
          <w:rFonts w:ascii="Times New Roman" w:hAnsi="Times New Roman" w:cs="Times New Roman"/>
          <w:sz w:val="28"/>
          <w:szCs w:val="28"/>
        </w:rPr>
      </w:pPr>
      <w:bookmarkStart w:id="12" w:name="P80"/>
      <w:bookmarkEnd w:id="12"/>
      <w:r w:rsidRPr="00BA52F6">
        <w:rPr>
          <w:rFonts w:ascii="Times New Roman" w:hAnsi="Times New Roman" w:cs="Times New Roman"/>
          <w:sz w:val="28"/>
          <w:szCs w:val="28"/>
        </w:rPr>
        <w:t>2.2. Субъект малого и среднего предпринимательства, соответствующий категории участников отбора, установленной пунктом 1.5 раздела 1 настоящего Порядка, на дату подписания заявки должен соответствовать следующим требованиям:</w:t>
      </w:r>
    </w:p>
    <w:p w:rsidR="009F6E44" w:rsidRPr="00BA52F6" w:rsidRDefault="009F6E44">
      <w:pPr>
        <w:pStyle w:val="ConsPlusNormal"/>
        <w:spacing w:before="220"/>
        <w:ind w:firstLine="540"/>
        <w:jc w:val="both"/>
        <w:rPr>
          <w:rFonts w:ascii="Times New Roman" w:hAnsi="Times New Roman" w:cs="Times New Roman"/>
          <w:sz w:val="28"/>
          <w:szCs w:val="28"/>
        </w:rPr>
      </w:pPr>
      <w:bookmarkStart w:id="13" w:name="P81"/>
      <w:bookmarkEnd w:id="13"/>
      <w:r w:rsidRPr="00BA52F6">
        <w:rPr>
          <w:rFonts w:ascii="Times New Roman" w:hAnsi="Times New Roman" w:cs="Times New Roman"/>
          <w:sz w:val="28"/>
          <w:szCs w:val="28"/>
        </w:rPr>
        <w:t>1) субъект малого и среднего предпринимательства,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субъекта малого и среднего предпринимательства не должна быть введена процедура банкротства, деятельность субъекта малого и среднего предпринимательства не должна быть приостановлена в порядке, предусмотренном законодательством Российской Федерации, а субъект малого и среднего предпринимательства, являющийся индивидуальным предпринимателем, не должен прекратить деятельность в качестве индивидуального предпринимателя;</w:t>
      </w:r>
    </w:p>
    <w:p w:rsidR="009F6E44" w:rsidRPr="00BA52F6" w:rsidRDefault="009F6E44">
      <w:pPr>
        <w:pStyle w:val="ConsPlusNormal"/>
        <w:spacing w:before="220"/>
        <w:ind w:firstLine="540"/>
        <w:jc w:val="both"/>
        <w:rPr>
          <w:rFonts w:ascii="Times New Roman" w:hAnsi="Times New Roman" w:cs="Times New Roman"/>
          <w:sz w:val="28"/>
          <w:szCs w:val="28"/>
        </w:rPr>
      </w:pPr>
      <w:bookmarkStart w:id="14" w:name="P82"/>
      <w:bookmarkEnd w:id="14"/>
      <w:r w:rsidRPr="00BA52F6">
        <w:rPr>
          <w:rFonts w:ascii="Times New Roman" w:hAnsi="Times New Roman" w:cs="Times New Roman"/>
          <w:sz w:val="28"/>
          <w:szCs w:val="28"/>
        </w:rPr>
        <w:t>2) субъект малого и среднего предпринимательства, являющийся юридическим лицом,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F6E44" w:rsidRPr="00BA52F6" w:rsidRDefault="009F6E44">
      <w:pPr>
        <w:pStyle w:val="ConsPlusNormal"/>
        <w:spacing w:before="220"/>
        <w:ind w:firstLine="540"/>
        <w:jc w:val="both"/>
        <w:rPr>
          <w:rFonts w:ascii="Times New Roman" w:hAnsi="Times New Roman" w:cs="Times New Roman"/>
          <w:sz w:val="28"/>
          <w:szCs w:val="28"/>
        </w:rPr>
      </w:pPr>
      <w:bookmarkStart w:id="15" w:name="P84"/>
      <w:bookmarkEnd w:id="15"/>
      <w:r w:rsidRPr="00BA52F6">
        <w:rPr>
          <w:rFonts w:ascii="Times New Roman" w:hAnsi="Times New Roman" w:cs="Times New Roman"/>
          <w:sz w:val="28"/>
          <w:szCs w:val="28"/>
        </w:rPr>
        <w:t xml:space="preserve">3) субъект малого и среднего предпринимательства не должен получать средства из окружного бюджета на основании иных нормативных правовых </w:t>
      </w:r>
      <w:r w:rsidRPr="00BA52F6">
        <w:rPr>
          <w:rFonts w:ascii="Times New Roman" w:hAnsi="Times New Roman" w:cs="Times New Roman"/>
          <w:sz w:val="28"/>
          <w:szCs w:val="28"/>
        </w:rPr>
        <w:lastRenderedPageBreak/>
        <w:t>актов на цели, указанные в пункте 1.2 раздела 1 настоящего Порядка;</w:t>
      </w:r>
    </w:p>
    <w:p w:rsidR="009F6E44" w:rsidRPr="00BA52F6" w:rsidRDefault="009F6E44">
      <w:pPr>
        <w:pStyle w:val="ConsPlusNormal"/>
        <w:spacing w:before="220"/>
        <w:ind w:firstLine="540"/>
        <w:jc w:val="both"/>
        <w:rPr>
          <w:rFonts w:ascii="Times New Roman" w:hAnsi="Times New Roman" w:cs="Times New Roman"/>
          <w:sz w:val="28"/>
          <w:szCs w:val="28"/>
        </w:rPr>
      </w:pPr>
      <w:bookmarkStart w:id="16" w:name="P86"/>
      <w:bookmarkEnd w:id="16"/>
      <w:r w:rsidRPr="00BA52F6">
        <w:rPr>
          <w:rFonts w:ascii="Times New Roman" w:hAnsi="Times New Roman" w:cs="Times New Roman"/>
          <w:sz w:val="28"/>
          <w:szCs w:val="28"/>
        </w:rPr>
        <w:t>2.3. Иные требования к субъекту малого и среднего предпринимательства, соответствующему категории участников отбора, установленной пунктом 1.5 раздела 1 настоящего Порядка, которым он должен соответствовать на дату подписания заявки:</w:t>
      </w:r>
    </w:p>
    <w:p w:rsidR="009F6E44" w:rsidRPr="00BA52F6" w:rsidRDefault="009F6E44">
      <w:pPr>
        <w:pStyle w:val="ConsPlusNormal"/>
        <w:spacing w:before="220"/>
        <w:ind w:firstLine="540"/>
        <w:jc w:val="both"/>
        <w:rPr>
          <w:rFonts w:ascii="Times New Roman" w:hAnsi="Times New Roman" w:cs="Times New Roman"/>
          <w:sz w:val="28"/>
          <w:szCs w:val="28"/>
        </w:rPr>
      </w:pPr>
      <w:bookmarkStart w:id="17" w:name="P87"/>
      <w:bookmarkEnd w:id="17"/>
      <w:r w:rsidRPr="00BA52F6">
        <w:rPr>
          <w:rFonts w:ascii="Times New Roman" w:hAnsi="Times New Roman" w:cs="Times New Roman"/>
          <w:sz w:val="28"/>
          <w:szCs w:val="28"/>
        </w:rPr>
        <w:t>1) в отношении субъекта малого и среднего предпринимательства ранее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rsidR="009F6E44" w:rsidRPr="00BA52F6" w:rsidRDefault="009F6E44">
      <w:pPr>
        <w:pStyle w:val="ConsPlusNormal"/>
        <w:spacing w:before="220"/>
        <w:ind w:firstLine="540"/>
        <w:jc w:val="both"/>
        <w:rPr>
          <w:rFonts w:ascii="Times New Roman" w:hAnsi="Times New Roman" w:cs="Times New Roman"/>
          <w:sz w:val="28"/>
          <w:szCs w:val="28"/>
        </w:rPr>
      </w:pPr>
      <w:bookmarkStart w:id="18" w:name="P88"/>
      <w:bookmarkEnd w:id="18"/>
      <w:r w:rsidRPr="00BA52F6">
        <w:rPr>
          <w:rFonts w:ascii="Times New Roman" w:hAnsi="Times New Roman" w:cs="Times New Roman"/>
          <w:sz w:val="28"/>
          <w:szCs w:val="28"/>
        </w:rPr>
        <w:t>2) субъект малого и среднего предпринимательства ранее не допускал нарушение порядка и условий оказания поддержки или с даты признания субъекта малого или среднего предпринимательства совершившим нарушение порядка и условий оказания поддержки прошел один год и более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три года и более;</w:t>
      </w:r>
    </w:p>
    <w:p w:rsidR="009F6E44" w:rsidRPr="00BA52F6" w:rsidRDefault="009F6E44">
      <w:pPr>
        <w:pStyle w:val="ConsPlusNormal"/>
        <w:spacing w:before="220"/>
        <w:ind w:firstLine="540"/>
        <w:jc w:val="both"/>
        <w:rPr>
          <w:rFonts w:ascii="Times New Roman" w:hAnsi="Times New Roman" w:cs="Times New Roman"/>
          <w:sz w:val="28"/>
          <w:szCs w:val="28"/>
        </w:rPr>
      </w:pPr>
      <w:bookmarkStart w:id="19" w:name="P90"/>
      <w:bookmarkEnd w:id="19"/>
      <w:r w:rsidRPr="00BA52F6">
        <w:rPr>
          <w:rFonts w:ascii="Times New Roman" w:hAnsi="Times New Roman" w:cs="Times New Roman"/>
          <w:sz w:val="28"/>
          <w:szCs w:val="28"/>
        </w:rPr>
        <w:t>3) субъект малого и среднего предпринимательства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F6E44" w:rsidRPr="00BA52F6" w:rsidRDefault="009F6E44">
      <w:pPr>
        <w:pStyle w:val="ConsPlusNormal"/>
        <w:spacing w:before="220"/>
        <w:ind w:firstLine="540"/>
        <w:jc w:val="both"/>
        <w:rPr>
          <w:rFonts w:ascii="Times New Roman" w:hAnsi="Times New Roman" w:cs="Times New Roman"/>
          <w:sz w:val="28"/>
          <w:szCs w:val="28"/>
        </w:rPr>
      </w:pPr>
      <w:bookmarkStart w:id="20" w:name="P91"/>
      <w:bookmarkEnd w:id="20"/>
      <w:r w:rsidRPr="00BA52F6">
        <w:rPr>
          <w:rFonts w:ascii="Times New Roman" w:hAnsi="Times New Roman" w:cs="Times New Roman"/>
          <w:sz w:val="28"/>
          <w:szCs w:val="28"/>
        </w:rPr>
        <w:t>4) субъект малого и среднего предпринимательства не является участником соглашений о разделе продукции;</w:t>
      </w:r>
    </w:p>
    <w:p w:rsidR="009F6E44" w:rsidRPr="00BA52F6" w:rsidRDefault="009F6E44">
      <w:pPr>
        <w:pStyle w:val="ConsPlusNormal"/>
        <w:spacing w:before="220"/>
        <w:ind w:firstLine="540"/>
        <w:jc w:val="both"/>
        <w:rPr>
          <w:rFonts w:ascii="Times New Roman" w:hAnsi="Times New Roman" w:cs="Times New Roman"/>
          <w:sz w:val="28"/>
          <w:szCs w:val="28"/>
        </w:rPr>
      </w:pPr>
      <w:bookmarkStart w:id="21" w:name="P92"/>
      <w:bookmarkEnd w:id="21"/>
      <w:r w:rsidRPr="00BA52F6">
        <w:rPr>
          <w:rFonts w:ascii="Times New Roman" w:hAnsi="Times New Roman" w:cs="Times New Roman"/>
          <w:sz w:val="28"/>
          <w:szCs w:val="28"/>
        </w:rPr>
        <w:t>5) субъект малого и среднего предпринимательства не осуществляет предпринимательскую деятельность в сфере игорного бизнеса;</w:t>
      </w:r>
    </w:p>
    <w:p w:rsidR="009F6E44" w:rsidRPr="00BA52F6" w:rsidRDefault="009F6E44">
      <w:pPr>
        <w:pStyle w:val="ConsPlusNormal"/>
        <w:spacing w:before="220"/>
        <w:ind w:firstLine="540"/>
        <w:jc w:val="both"/>
        <w:rPr>
          <w:rFonts w:ascii="Times New Roman" w:hAnsi="Times New Roman" w:cs="Times New Roman"/>
          <w:sz w:val="28"/>
          <w:szCs w:val="28"/>
        </w:rPr>
      </w:pPr>
      <w:bookmarkStart w:id="22" w:name="P93"/>
      <w:bookmarkEnd w:id="22"/>
      <w:r w:rsidRPr="00BA52F6">
        <w:rPr>
          <w:rFonts w:ascii="Times New Roman" w:hAnsi="Times New Roman" w:cs="Times New Roman"/>
          <w:sz w:val="28"/>
          <w:szCs w:val="28"/>
        </w:rPr>
        <w:t>6) субъект малого и среднего предпринимательства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F6E44" w:rsidRPr="00BA52F6" w:rsidRDefault="009F6E44">
      <w:pPr>
        <w:pStyle w:val="ConsPlusNormal"/>
        <w:spacing w:before="220"/>
        <w:ind w:firstLine="540"/>
        <w:jc w:val="both"/>
        <w:rPr>
          <w:rFonts w:ascii="Times New Roman" w:hAnsi="Times New Roman" w:cs="Times New Roman"/>
          <w:sz w:val="28"/>
          <w:szCs w:val="28"/>
        </w:rPr>
      </w:pPr>
      <w:bookmarkStart w:id="23" w:name="P94"/>
      <w:bookmarkEnd w:id="23"/>
      <w:r w:rsidRPr="00BA52F6">
        <w:rPr>
          <w:rFonts w:ascii="Times New Roman" w:hAnsi="Times New Roman" w:cs="Times New Roman"/>
          <w:sz w:val="28"/>
          <w:szCs w:val="28"/>
        </w:rPr>
        <w:t>7) субъект малого и среднего предпринимательства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F6E44" w:rsidRPr="00BA52F6" w:rsidRDefault="009F6E44">
      <w:pPr>
        <w:pStyle w:val="ConsPlusNormal"/>
        <w:spacing w:before="220"/>
        <w:ind w:firstLine="540"/>
        <w:jc w:val="both"/>
        <w:rPr>
          <w:rFonts w:ascii="Times New Roman" w:hAnsi="Times New Roman" w:cs="Times New Roman"/>
          <w:sz w:val="28"/>
          <w:szCs w:val="28"/>
        </w:rPr>
      </w:pPr>
      <w:bookmarkStart w:id="24" w:name="P95"/>
      <w:bookmarkEnd w:id="24"/>
      <w:r w:rsidRPr="00BA52F6">
        <w:rPr>
          <w:rFonts w:ascii="Times New Roman" w:hAnsi="Times New Roman" w:cs="Times New Roman"/>
          <w:sz w:val="28"/>
          <w:szCs w:val="28"/>
        </w:rPr>
        <w:t xml:space="preserve">8) наличие у субъекта малого и среднего предпринимательства затрат, соответствующих направлениям затрат, на возмещение которых </w:t>
      </w:r>
      <w:r w:rsidRPr="00BA52F6">
        <w:rPr>
          <w:rFonts w:ascii="Times New Roman" w:hAnsi="Times New Roman" w:cs="Times New Roman"/>
          <w:sz w:val="28"/>
          <w:szCs w:val="28"/>
        </w:rPr>
        <w:lastRenderedPageBreak/>
        <w:t>предоставляется субсидия, указанным в пункте 3.10 раздела 3 настоящего Порядка.</w:t>
      </w:r>
    </w:p>
    <w:p w:rsidR="009F6E44" w:rsidRPr="00BA52F6" w:rsidRDefault="009F6E44">
      <w:pPr>
        <w:pStyle w:val="ConsPlusNormal"/>
        <w:spacing w:before="220"/>
        <w:ind w:firstLine="540"/>
        <w:jc w:val="both"/>
        <w:rPr>
          <w:rFonts w:ascii="Times New Roman" w:hAnsi="Times New Roman" w:cs="Times New Roman"/>
          <w:sz w:val="28"/>
          <w:szCs w:val="28"/>
        </w:rPr>
      </w:pPr>
      <w:bookmarkStart w:id="25" w:name="P96"/>
      <w:bookmarkEnd w:id="25"/>
      <w:r w:rsidRPr="00BA52F6">
        <w:rPr>
          <w:rFonts w:ascii="Times New Roman" w:hAnsi="Times New Roman" w:cs="Times New Roman"/>
          <w:sz w:val="28"/>
          <w:szCs w:val="28"/>
        </w:rPr>
        <w:t>2.4. Для участия в отборе субъект малого и среднего предпринимательства в срок, установленный подпунктом 1 пункта 2.1 настоящего раздела, представляет в Департамент одну заявку на предоставление субсидии по форме, установленной в приложении 1 (для претендента - юридического лица) или приложении 2 (для претендента - индивидуального предпринимателя) к настоящему Порядку (далее - заявка) с приложением следующих документов:</w:t>
      </w:r>
    </w:p>
    <w:p w:rsidR="009F6E44" w:rsidRPr="00BA52F6" w:rsidRDefault="009F6E44">
      <w:pPr>
        <w:pStyle w:val="ConsPlusNormal"/>
        <w:spacing w:before="220"/>
        <w:ind w:firstLine="540"/>
        <w:jc w:val="both"/>
        <w:rPr>
          <w:rFonts w:ascii="Times New Roman" w:hAnsi="Times New Roman" w:cs="Times New Roman"/>
          <w:sz w:val="28"/>
          <w:szCs w:val="28"/>
        </w:rPr>
      </w:pPr>
      <w:bookmarkStart w:id="26" w:name="P98"/>
      <w:bookmarkEnd w:id="26"/>
      <w:r w:rsidRPr="00BA52F6">
        <w:rPr>
          <w:rFonts w:ascii="Times New Roman" w:hAnsi="Times New Roman" w:cs="Times New Roman"/>
          <w:sz w:val="28"/>
          <w:szCs w:val="28"/>
        </w:rPr>
        <w:t>1) предварительного расчета размера запрашиваемой субсидии по форме, установленной в приложении 3 к настоящему Порядку;</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2) пояснительной записки, содержащей:</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сведения о субъекте малого или среднего предпринимательства (направления и год начала осуществления предпринимательской деятельности; место осуществления деятельности, целевая аудитория, на которую направлена деятельность, продукция (товары, работы, услуги), предлагаемая потребителю (целевой аудитории), объем производства товаров (работ, услуг));</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обоснование необходимости произведенных расходов, представленных в предварительном расчете размера запрашиваемой субсидии;</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3) согласия на публикацию (размещение) в сети «Интернет»  информации о субъекте малого и среднего предпринимательства, о подаваемой субъектом малого и среднего предпринимательства заявке, иной информации о субъекте малого и среднего предпринимательства, связанной с отбором на предоставление субсидии, по форме, установленной приложением 4 к настоящему Порядку;</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4) согласно перечню, установленному в приложении 5 к настоящему Порядку;</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5)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 марта 2016 года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(представляют вновь созданные юридические лица и вновь зарегистрированные </w:t>
      </w:r>
      <w:r w:rsidRPr="00BA52F6">
        <w:rPr>
          <w:rFonts w:ascii="Times New Roman" w:hAnsi="Times New Roman" w:cs="Times New Roman"/>
          <w:sz w:val="28"/>
          <w:szCs w:val="28"/>
        </w:rPr>
        <w:lastRenderedPageBreak/>
        <w:t>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вышеуказанного Федерального закона).</w:t>
      </w:r>
    </w:p>
    <w:p w:rsidR="009F6E44" w:rsidRPr="00BA52F6" w:rsidRDefault="009F6E44">
      <w:pPr>
        <w:pStyle w:val="ConsPlusNormal"/>
        <w:spacing w:before="220"/>
        <w:ind w:firstLine="540"/>
        <w:jc w:val="both"/>
        <w:rPr>
          <w:rFonts w:ascii="Times New Roman" w:hAnsi="Times New Roman" w:cs="Times New Roman"/>
          <w:sz w:val="28"/>
          <w:szCs w:val="28"/>
        </w:rPr>
      </w:pPr>
      <w:bookmarkStart w:id="27" w:name="P105"/>
      <w:bookmarkEnd w:id="27"/>
      <w:r w:rsidRPr="00BA52F6">
        <w:rPr>
          <w:rFonts w:ascii="Times New Roman" w:hAnsi="Times New Roman" w:cs="Times New Roman"/>
          <w:sz w:val="28"/>
          <w:szCs w:val="28"/>
        </w:rPr>
        <w:t>2.5. Заявка и документы, установленные пунктом 2.4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1)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 ответственного за прием заявок, указанный в объявлении об отборе;</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2) должны быть подписаны либо заверены руководителем субъекта малого и среднего предпринимательства или его представителем и иметь оттиск печати (при наличии печати).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 удостоверяющего личность представителя субъекта малого и среднего предпринимательства, и доверенность, выданная в соответствии с законодательством, подтверждающая полномочия представителя субъекта малого и среднего предпринимательства, или нотариально заверенная копия такой доверенности;</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3)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2.6. Департамент регистрирует заявки и документы по мере их поступления.</w:t>
      </w:r>
    </w:p>
    <w:p w:rsidR="009F6E44" w:rsidRPr="00BA52F6" w:rsidRDefault="009F6E44">
      <w:pPr>
        <w:pStyle w:val="ConsPlusNormal"/>
        <w:spacing w:before="220"/>
        <w:ind w:firstLine="540"/>
        <w:jc w:val="both"/>
        <w:rPr>
          <w:rFonts w:ascii="Times New Roman" w:hAnsi="Times New Roman" w:cs="Times New Roman"/>
          <w:sz w:val="28"/>
          <w:szCs w:val="28"/>
        </w:rPr>
      </w:pPr>
      <w:bookmarkStart w:id="28" w:name="P110"/>
      <w:bookmarkEnd w:id="28"/>
      <w:r w:rsidRPr="00BA52F6">
        <w:rPr>
          <w:rFonts w:ascii="Times New Roman" w:hAnsi="Times New Roman" w:cs="Times New Roman"/>
          <w:sz w:val="28"/>
          <w:szCs w:val="28"/>
        </w:rPr>
        <w:t>2.7. Изменения в поданную заявку и документы для участия в отборе допускаются не позднее даты и времени окончания приема заявок, установленных указанным в пункте 2.1 настоящего раздела объявлением об отборе, путем отзыва ранее поданной заявки с документами и подачи новой заявки и документов для участия в отборе.</w:t>
      </w:r>
    </w:p>
    <w:p w:rsidR="009F6E44" w:rsidRPr="00BA52F6" w:rsidRDefault="009F6E44">
      <w:pPr>
        <w:pStyle w:val="ConsPlusNormal"/>
        <w:spacing w:before="220"/>
        <w:ind w:firstLine="540"/>
        <w:jc w:val="both"/>
        <w:rPr>
          <w:rFonts w:ascii="Times New Roman" w:hAnsi="Times New Roman" w:cs="Times New Roman"/>
          <w:sz w:val="28"/>
          <w:szCs w:val="28"/>
        </w:rPr>
      </w:pPr>
      <w:bookmarkStart w:id="29" w:name="P112"/>
      <w:bookmarkEnd w:id="29"/>
      <w:r w:rsidRPr="00BA52F6">
        <w:rPr>
          <w:rFonts w:ascii="Times New Roman" w:hAnsi="Times New Roman" w:cs="Times New Roman"/>
          <w:sz w:val="28"/>
          <w:szCs w:val="28"/>
        </w:rPr>
        <w:t>2.8. В случае поступления от субъекта малого и среднего предпринимательства заявки и документов в соответствии с пунктом 2.7 настоящего раздела Департамент проводит проверку заявки и документов в порядке, установленном пунктом 2.9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bookmarkStart w:id="30" w:name="P114"/>
      <w:bookmarkEnd w:id="30"/>
      <w:r w:rsidRPr="00BA52F6">
        <w:rPr>
          <w:rFonts w:ascii="Times New Roman" w:hAnsi="Times New Roman" w:cs="Times New Roman"/>
          <w:sz w:val="28"/>
          <w:szCs w:val="28"/>
        </w:rPr>
        <w:t>2.9. Департамент в течение семи рабочих дней, следующих за датой окончания приема заявок и документов от субъектов малого и среднего предпринимательства: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1) направляет запросы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о предоставлении в отношении субъектов малого и среднего предпринимательства:</w:t>
      </w:r>
    </w:p>
    <w:p w:rsidR="009F6E44" w:rsidRPr="00BA52F6" w:rsidRDefault="009F6E44">
      <w:pPr>
        <w:pStyle w:val="ConsPlusNormal"/>
        <w:spacing w:before="220"/>
        <w:ind w:firstLine="540"/>
        <w:jc w:val="both"/>
        <w:rPr>
          <w:rFonts w:ascii="Times New Roman" w:hAnsi="Times New Roman" w:cs="Times New Roman"/>
          <w:sz w:val="28"/>
          <w:szCs w:val="28"/>
        </w:rPr>
      </w:pPr>
      <w:bookmarkStart w:id="31" w:name="P116"/>
      <w:bookmarkEnd w:id="31"/>
      <w:r w:rsidRPr="00BA52F6">
        <w:rPr>
          <w:rFonts w:ascii="Times New Roman" w:hAnsi="Times New Roman" w:cs="Times New Roman"/>
          <w:sz w:val="28"/>
          <w:szCs w:val="28"/>
        </w:rPr>
        <w:t xml:space="preserve">сведений, содержащихся в Едином государственном реестре юридических </w:t>
      </w:r>
      <w:r w:rsidRPr="00BA52F6">
        <w:rPr>
          <w:rFonts w:ascii="Times New Roman" w:hAnsi="Times New Roman" w:cs="Times New Roman"/>
          <w:sz w:val="28"/>
          <w:szCs w:val="28"/>
        </w:rPr>
        <w:lastRenderedPageBreak/>
        <w:t>лиц или Едином государственном реестре индивидуальных предпринимателей, - в Федеральную налоговую службу Российской Федерации (далее - ФНС России);</w:t>
      </w:r>
    </w:p>
    <w:p w:rsidR="009F6E44" w:rsidRPr="00BA52F6" w:rsidRDefault="009F6E44">
      <w:pPr>
        <w:pStyle w:val="ConsPlusNormal"/>
        <w:spacing w:before="220"/>
        <w:ind w:firstLine="540"/>
        <w:jc w:val="both"/>
        <w:rPr>
          <w:rFonts w:ascii="Times New Roman" w:hAnsi="Times New Roman" w:cs="Times New Roman"/>
          <w:sz w:val="28"/>
          <w:szCs w:val="28"/>
        </w:rPr>
      </w:pPr>
      <w:bookmarkStart w:id="32" w:name="P117"/>
      <w:bookmarkEnd w:id="32"/>
      <w:r w:rsidRPr="00BA52F6">
        <w:rPr>
          <w:rFonts w:ascii="Times New Roman" w:hAnsi="Times New Roman" w:cs="Times New Roman"/>
          <w:sz w:val="28"/>
          <w:szCs w:val="28"/>
        </w:rPr>
        <w:t>сведений, содержащихся в Едином реестре субъектов малого и среднего предпринимательства, - в ФНС России;</w:t>
      </w:r>
    </w:p>
    <w:p w:rsidR="009F6E44" w:rsidRPr="00BA52F6" w:rsidRDefault="009F6E44">
      <w:pPr>
        <w:pStyle w:val="ConsPlusNormal"/>
        <w:spacing w:before="220"/>
        <w:ind w:firstLine="540"/>
        <w:jc w:val="both"/>
        <w:rPr>
          <w:rFonts w:ascii="Times New Roman" w:hAnsi="Times New Roman" w:cs="Times New Roman"/>
          <w:sz w:val="28"/>
          <w:szCs w:val="28"/>
        </w:rPr>
      </w:pPr>
      <w:bookmarkStart w:id="33" w:name="P118"/>
      <w:bookmarkEnd w:id="33"/>
      <w:r w:rsidRPr="00BA52F6">
        <w:rPr>
          <w:rFonts w:ascii="Times New Roman" w:hAnsi="Times New Roman" w:cs="Times New Roman"/>
          <w:sz w:val="28"/>
          <w:szCs w:val="28"/>
        </w:rPr>
        <w:t>сведений о наличии (отсутствии) статуса участника соглашений о разделе продукции - в ФНС России;</w:t>
      </w:r>
    </w:p>
    <w:p w:rsidR="009F6E44" w:rsidRPr="00BA52F6" w:rsidRDefault="009F6E44">
      <w:pPr>
        <w:pStyle w:val="ConsPlusNormal"/>
        <w:spacing w:before="220"/>
        <w:ind w:firstLine="540"/>
        <w:jc w:val="both"/>
        <w:rPr>
          <w:rFonts w:ascii="Times New Roman" w:hAnsi="Times New Roman" w:cs="Times New Roman"/>
          <w:sz w:val="28"/>
          <w:szCs w:val="28"/>
        </w:rPr>
      </w:pPr>
      <w:bookmarkStart w:id="34" w:name="P119"/>
      <w:bookmarkEnd w:id="34"/>
      <w:r w:rsidRPr="00BA52F6">
        <w:rPr>
          <w:rFonts w:ascii="Times New Roman" w:hAnsi="Times New Roman" w:cs="Times New Roman"/>
          <w:sz w:val="28"/>
          <w:szCs w:val="28"/>
        </w:rPr>
        <w:t>сведений об осуществлении (неосуществлении) производства и (или) реализации подакцизных товаров - в ФНС России;</w:t>
      </w:r>
    </w:p>
    <w:p w:rsidR="009F6E44" w:rsidRPr="00BA52F6" w:rsidRDefault="009F6E44">
      <w:pPr>
        <w:pStyle w:val="ConsPlusNormal"/>
        <w:spacing w:before="220"/>
        <w:ind w:firstLine="540"/>
        <w:jc w:val="both"/>
        <w:rPr>
          <w:rFonts w:ascii="Times New Roman" w:hAnsi="Times New Roman" w:cs="Times New Roman"/>
          <w:sz w:val="28"/>
          <w:szCs w:val="28"/>
        </w:rPr>
      </w:pPr>
      <w:bookmarkStart w:id="35" w:name="P120"/>
      <w:bookmarkEnd w:id="35"/>
      <w:r w:rsidRPr="00BA52F6">
        <w:rPr>
          <w:rFonts w:ascii="Times New Roman" w:hAnsi="Times New Roman" w:cs="Times New Roman"/>
          <w:sz w:val="28"/>
          <w:szCs w:val="28"/>
        </w:rPr>
        <w:t>сведений о ранее выплаченных субсидиях из окружного бюджета или бюджетов муниципальных образований Чукотского автономного округа - в отраслевые органы исполнительной власти Чукотского автономного округа, а также в органы местного самоуправления Чукотского автономного округа;</w:t>
      </w:r>
    </w:p>
    <w:p w:rsidR="009F6E44" w:rsidRPr="00BA52F6" w:rsidRDefault="009F6E44">
      <w:pPr>
        <w:pStyle w:val="ConsPlusNormal"/>
        <w:spacing w:before="220"/>
        <w:ind w:firstLine="540"/>
        <w:jc w:val="both"/>
        <w:rPr>
          <w:rFonts w:ascii="Times New Roman" w:hAnsi="Times New Roman" w:cs="Times New Roman"/>
          <w:sz w:val="28"/>
          <w:szCs w:val="28"/>
        </w:rPr>
      </w:pPr>
      <w:bookmarkStart w:id="36" w:name="P121"/>
      <w:bookmarkEnd w:id="36"/>
      <w:r w:rsidRPr="00BA52F6">
        <w:rPr>
          <w:rFonts w:ascii="Times New Roman" w:hAnsi="Times New Roman" w:cs="Times New Roman"/>
          <w:sz w:val="28"/>
          <w:szCs w:val="28"/>
        </w:rPr>
        <w:t>сведений о наличии (отсутствии) нарушений порядка и условий оказания поддержки, выплаченной из окружного бюджета или бюджетов муниципальных образований Чукотского автономного округа, указанных в подпункте 2 пункта 2.3 настоящего раздела, - в отраслевые органы исполнительной власти Чукотского автономного округа, а также в органы местного самоуправления Чукотского автономного округа;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2) проверяет в отношении субъектов малого и среднего предпринимательства:</w:t>
      </w:r>
    </w:p>
    <w:p w:rsidR="009F6E44" w:rsidRPr="00BA52F6" w:rsidRDefault="009F6E44">
      <w:pPr>
        <w:pStyle w:val="ConsPlusNormal"/>
        <w:spacing w:before="220"/>
        <w:ind w:firstLine="540"/>
        <w:jc w:val="both"/>
        <w:rPr>
          <w:rFonts w:ascii="Times New Roman" w:hAnsi="Times New Roman" w:cs="Times New Roman"/>
          <w:sz w:val="28"/>
          <w:szCs w:val="28"/>
        </w:rPr>
      </w:pPr>
      <w:bookmarkStart w:id="37" w:name="P124"/>
      <w:bookmarkEnd w:id="37"/>
      <w:r w:rsidRPr="00BA52F6">
        <w:rPr>
          <w:rFonts w:ascii="Times New Roman" w:hAnsi="Times New Roman" w:cs="Times New Roman"/>
          <w:sz w:val="28"/>
          <w:szCs w:val="28"/>
        </w:rPr>
        <w:t>наличие (отсутствие) сведений о процедурах банкротства в Едином федеральном реестре сведений о банкротстве на сайте в сети «Интернет»;</w:t>
      </w:r>
    </w:p>
    <w:p w:rsidR="009F6E44" w:rsidRPr="00BA52F6" w:rsidRDefault="009F6E44">
      <w:pPr>
        <w:pStyle w:val="ConsPlusNormal"/>
        <w:spacing w:before="220"/>
        <w:ind w:firstLine="540"/>
        <w:jc w:val="both"/>
        <w:rPr>
          <w:rFonts w:ascii="Times New Roman" w:hAnsi="Times New Roman" w:cs="Times New Roman"/>
          <w:sz w:val="28"/>
          <w:szCs w:val="28"/>
        </w:rPr>
      </w:pPr>
      <w:bookmarkStart w:id="38" w:name="P125"/>
      <w:bookmarkEnd w:id="38"/>
      <w:r w:rsidRPr="00BA52F6">
        <w:rPr>
          <w:rFonts w:ascii="Times New Roman" w:hAnsi="Times New Roman" w:cs="Times New Roman"/>
          <w:sz w:val="28"/>
          <w:szCs w:val="28"/>
        </w:rPr>
        <w:t>наличие (отсутствие) сведений в государственном реестре ломбардов на официальном сайте Банка России в сети «Интернет» (только в отношении субъекта малого и среднего предпринимательства, являющегося юридическим лицом);</w:t>
      </w:r>
    </w:p>
    <w:p w:rsidR="009F6E44" w:rsidRPr="00BA52F6" w:rsidRDefault="009F6E44">
      <w:pPr>
        <w:pStyle w:val="ConsPlusNormal"/>
        <w:spacing w:before="220"/>
        <w:ind w:firstLine="540"/>
        <w:jc w:val="both"/>
        <w:rPr>
          <w:rFonts w:ascii="Times New Roman" w:hAnsi="Times New Roman" w:cs="Times New Roman"/>
          <w:sz w:val="28"/>
          <w:szCs w:val="28"/>
        </w:rPr>
      </w:pPr>
      <w:bookmarkStart w:id="39" w:name="P128"/>
      <w:bookmarkEnd w:id="39"/>
      <w:r w:rsidRPr="00BA52F6">
        <w:rPr>
          <w:rFonts w:ascii="Times New Roman" w:hAnsi="Times New Roman" w:cs="Times New Roman"/>
          <w:sz w:val="28"/>
          <w:szCs w:val="28"/>
        </w:rPr>
        <w:t>2.10. Поданная в соответствии с пунктом 2.4 настоящего раздела заявка с документами может быть отозвана субъектом малого и среднего предпринимательства не позднее даты и времени окончания приема заявок, установленных указанным в пункте 2.1 настоящего Порядка объявлением об отборе,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 ответственного за прием заявок, указанный в объявлении об отборе.</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случае отзыва субъектом малого и среднего предпринимательства заявки и документов в соответствии с абзацем первым настоящего пункта, Департамент осуществляет возврат субъекту малого и среднего предпринимательства заявки и документов в течение трех рабочих дней, </w:t>
      </w:r>
      <w:r w:rsidRPr="00BA52F6">
        <w:rPr>
          <w:rFonts w:ascii="Times New Roman" w:hAnsi="Times New Roman" w:cs="Times New Roman"/>
          <w:sz w:val="28"/>
          <w:szCs w:val="28"/>
        </w:rPr>
        <w:lastRenderedPageBreak/>
        <w:t>следующих за днем регистрации в Департаменте обращения субъекта малого и среднего предпринимательства.</w:t>
      </w:r>
    </w:p>
    <w:p w:rsidR="009F6E44" w:rsidRPr="00BA52F6" w:rsidRDefault="009F6E44">
      <w:pPr>
        <w:pStyle w:val="ConsPlusNormal"/>
        <w:spacing w:before="220"/>
        <w:ind w:firstLine="540"/>
        <w:jc w:val="both"/>
        <w:rPr>
          <w:rFonts w:ascii="Times New Roman" w:hAnsi="Times New Roman" w:cs="Times New Roman"/>
          <w:sz w:val="28"/>
          <w:szCs w:val="28"/>
        </w:rPr>
      </w:pPr>
      <w:bookmarkStart w:id="40" w:name="P132"/>
      <w:bookmarkEnd w:id="40"/>
      <w:r w:rsidRPr="00BA52F6">
        <w:rPr>
          <w:rFonts w:ascii="Times New Roman" w:hAnsi="Times New Roman" w:cs="Times New Roman"/>
          <w:sz w:val="28"/>
          <w:szCs w:val="28"/>
        </w:rPr>
        <w:t>2.12. Запрос о разъяснении положений объявления об отборе (далее - запрос) направляется в Департамент на бумажном носителе или в виде сканированной копии на адрес электронной почты лица, ответственного за прием заявок, указанный в объявлении об отборе, в срок до 9 сентября (включительно) текущего финансового года и должен содержать адрес электронной почты для направления ответа.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В случае поступления запроса не позднее срока, указанного в абзаце первом настоящего пункта, Департамент в течение двух рабочих дней, следующих за днем регистрации запроса в Департаменте, дает разъяснения положений объявления об отборе путем направления письменного ответа в виде сканированной копии по адресу электронной почты, указанному в запросе.</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В случае направления запроса позже срока, указанного в абзаце первом настоящего пункта, запрос Департаментом не рассматривается и разъяснения по такому запросу не предоставляются.</w:t>
      </w:r>
    </w:p>
    <w:p w:rsidR="009F6E44" w:rsidRPr="00BA52F6" w:rsidRDefault="009F6E44">
      <w:pPr>
        <w:pStyle w:val="ConsPlusNormal"/>
        <w:spacing w:before="220"/>
        <w:ind w:firstLine="540"/>
        <w:jc w:val="both"/>
        <w:rPr>
          <w:rFonts w:ascii="Times New Roman" w:hAnsi="Times New Roman" w:cs="Times New Roman"/>
          <w:sz w:val="28"/>
          <w:szCs w:val="28"/>
        </w:rPr>
      </w:pPr>
      <w:bookmarkStart w:id="41" w:name="P135"/>
      <w:bookmarkEnd w:id="41"/>
      <w:r w:rsidRPr="00BA52F6">
        <w:rPr>
          <w:rFonts w:ascii="Times New Roman" w:hAnsi="Times New Roman" w:cs="Times New Roman"/>
          <w:sz w:val="28"/>
          <w:szCs w:val="28"/>
        </w:rPr>
        <w:t>2.13. В течение 20 рабочих дней со дня окончания срока приема заявок и документов от субъектов малого и среднего предпринимательства 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 вопросам предоставления финансовой поддержки субъектам малого и среднего предпринимательства, созданной в соответствии с Постановлением Правительства Чукотского автономного округа от 10 марта 2010 года № 67 (далее - Комиссия), в состав которой в том числе входит один представитель общественного совета, созданного при Департаменте.</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2.14. Комиссия в срок не более 40 рабочих дней с даты окончания приема заявок и документов:</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1) рассматривает заявки и документы субъектов малого и среднего предпринимательства, поступившие для участия в отборе, на предмет соответствия требованиям и условиям предоставления субсидии, установленным:</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w:t>
      </w:r>
      <w:hyperlink w:anchor="P47">
        <w:r w:rsidRPr="00BA52F6">
          <w:rPr>
            <w:rFonts w:ascii="Times New Roman" w:hAnsi="Times New Roman" w:cs="Times New Roman"/>
            <w:sz w:val="28"/>
            <w:szCs w:val="28"/>
          </w:rPr>
          <w:t>подпункте 1 пункта 1.5 раздела 1</w:t>
        </w:r>
      </w:hyperlink>
      <w:r w:rsidRPr="00BA52F6">
        <w:rPr>
          <w:rFonts w:ascii="Times New Roman" w:hAnsi="Times New Roman" w:cs="Times New Roman"/>
          <w:sz w:val="28"/>
          <w:szCs w:val="28"/>
        </w:rPr>
        <w:t xml:space="preserve"> настоящего Порядка, на основании сведений, указанных в </w:t>
      </w:r>
      <w:hyperlink w:anchor="P117">
        <w:r w:rsidRPr="00BA52F6">
          <w:rPr>
            <w:rFonts w:ascii="Times New Roman" w:hAnsi="Times New Roman" w:cs="Times New Roman"/>
            <w:sz w:val="28"/>
            <w:szCs w:val="28"/>
          </w:rPr>
          <w:t>абзаце третьем подпункта 1 пункта 2.9</w:t>
        </w:r>
      </w:hyperlink>
      <w:r w:rsidRPr="00BA52F6">
        <w:rPr>
          <w:rFonts w:ascii="Times New Roman" w:hAnsi="Times New Roman" w:cs="Times New Roman"/>
          <w:sz w:val="28"/>
          <w:szCs w:val="28"/>
        </w:rPr>
        <w:t xml:space="preserve"> настоящего раздела и сведений, имеющихся в Департаменте;</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w:t>
      </w:r>
      <w:hyperlink w:anchor="P48">
        <w:r w:rsidRPr="00BA52F6">
          <w:rPr>
            <w:rFonts w:ascii="Times New Roman" w:hAnsi="Times New Roman" w:cs="Times New Roman"/>
            <w:sz w:val="28"/>
            <w:szCs w:val="28"/>
          </w:rPr>
          <w:t>подпунктах 2</w:t>
        </w:r>
      </w:hyperlink>
      <w:r w:rsidRPr="00BA52F6">
        <w:rPr>
          <w:rFonts w:ascii="Times New Roman" w:hAnsi="Times New Roman" w:cs="Times New Roman"/>
          <w:sz w:val="28"/>
          <w:szCs w:val="28"/>
        </w:rPr>
        <w:t xml:space="preserve">, </w:t>
      </w:r>
      <w:hyperlink w:anchor="P49">
        <w:r w:rsidRPr="00BA52F6">
          <w:rPr>
            <w:rFonts w:ascii="Times New Roman" w:hAnsi="Times New Roman" w:cs="Times New Roman"/>
            <w:sz w:val="28"/>
            <w:szCs w:val="28"/>
          </w:rPr>
          <w:t>3 пункта 1.5 раздела 1</w:t>
        </w:r>
      </w:hyperlink>
      <w:r w:rsidRPr="00BA52F6">
        <w:rPr>
          <w:rFonts w:ascii="Times New Roman" w:hAnsi="Times New Roman" w:cs="Times New Roman"/>
          <w:sz w:val="28"/>
          <w:szCs w:val="28"/>
        </w:rPr>
        <w:t xml:space="preserve"> настоящего Порядка, на основании сведений, указанных в </w:t>
      </w:r>
      <w:hyperlink w:anchor="P116">
        <w:r w:rsidRPr="00BA52F6">
          <w:rPr>
            <w:rFonts w:ascii="Times New Roman" w:hAnsi="Times New Roman" w:cs="Times New Roman"/>
            <w:sz w:val="28"/>
            <w:szCs w:val="28"/>
          </w:rPr>
          <w:t>абзаце втором подпункта 1 пункта 2.9</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w:t>
      </w:r>
      <w:hyperlink w:anchor="P50">
        <w:r w:rsidRPr="00BA52F6">
          <w:rPr>
            <w:rFonts w:ascii="Times New Roman" w:hAnsi="Times New Roman" w:cs="Times New Roman"/>
            <w:sz w:val="28"/>
            <w:szCs w:val="28"/>
          </w:rPr>
          <w:t>подпункте 4 пункта 1.5 раздела 1</w:t>
        </w:r>
      </w:hyperlink>
      <w:r w:rsidRPr="00BA52F6">
        <w:rPr>
          <w:rFonts w:ascii="Times New Roman" w:hAnsi="Times New Roman" w:cs="Times New Roman"/>
          <w:sz w:val="28"/>
          <w:szCs w:val="28"/>
        </w:rPr>
        <w:t xml:space="preserve"> настоящего Порядка, на основании </w:t>
      </w:r>
      <w:r w:rsidRPr="00BA52F6">
        <w:rPr>
          <w:rFonts w:ascii="Times New Roman" w:hAnsi="Times New Roman" w:cs="Times New Roman"/>
          <w:sz w:val="28"/>
          <w:szCs w:val="28"/>
        </w:rPr>
        <w:lastRenderedPageBreak/>
        <w:t>сведений, имеющихся в Департаменте;</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w:t>
      </w:r>
      <w:hyperlink w:anchor="P81">
        <w:r w:rsidRPr="00BA52F6">
          <w:rPr>
            <w:rFonts w:ascii="Times New Roman" w:hAnsi="Times New Roman" w:cs="Times New Roman"/>
            <w:sz w:val="28"/>
            <w:szCs w:val="28"/>
          </w:rPr>
          <w:t>подпункте 1 пункта 2.2</w:t>
        </w:r>
      </w:hyperlink>
      <w:r w:rsidRPr="00BA52F6">
        <w:rPr>
          <w:rFonts w:ascii="Times New Roman" w:hAnsi="Times New Roman" w:cs="Times New Roman"/>
          <w:sz w:val="28"/>
          <w:szCs w:val="28"/>
        </w:rPr>
        <w:t xml:space="preserve"> настоящего раздела, на основании сведений, </w:t>
      </w:r>
      <w:hyperlink w:anchor="P116">
        <w:r w:rsidRPr="00BA52F6">
          <w:rPr>
            <w:rFonts w:ascii="Times New Roman" w:hAnsi="Times New Roman" w:cs="Times New Roman"/>
            <w:sz w:val="28"/>
            <w:szCs w:val="28"/>
          </w:rPr>
          <w:t>указанных в абзаце втором подпункта 1</w:t>
        </w:r>
      </w:hyperlink>
      <w:r w:rsidRPr="00BA52F6">
        <w:rPr>
          <w:rFonts w:ascii="Times New Roman" w:hAnsi="Times New Roman" w:cs="Times New Roman"/>
          <w:sz w:val="28"/>
          <w:szCs w:val="28"/>
        </w:rPr>
        <w:t xml:space="preserve">, в </w:t>
      </w:r>
      <w:hyperlink w:anchor="P124">
        <w:r w:rsidRPr="00BA52F6">
          <w:rPr>
            <w:rFonts w:ascii="Times New Roman" w:hAnsi="Times New Roman" w:cs="Times New Roman"/>
            <w:sz w:val="28"/>
            <w:szCs w:val="28"/>
          </w:rPr>
          <w:t>абзаце втором подпункта 2 пункта 2.9</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w:t>
      </w:r>
      <w:hyperlink w:anchor="P82">
        <w:r w:rsidRPr="00BA52F6">
          <w:rPr>
            <w:rFonts w:ascii="Times New Roman" w:hAnsi="Times New Roman" w:cs="Times New Roman"/>
            <w:sz w:val="28"/>
            <w:szCs w:val="28"/>
          </w:rPr>
          <w:t>подпункте 2 пункта 2.2</w:t>
        </w:r>
      </w:hyperlink>
      <w:r w:rsidRPr="00BA52F6">
        <w:rPr>
          <w:rFonts w:ascii="Times New Roman" w:hAnsi="Times New Roman" w:cs="Times New Roman"/>
          <w:sz w:val="28"/>
          <w:szCs w:val="28"/>
        </w:rPr>
        <w:t xml:space="preserve"> настоящего раздела, на основании сведений, указанных в </w:t>
      </w:r>
      <w:hyperlink w:anchor="P116">
        <w:r w:rsidRPr="00BA52F6">
          <w:rPr>
            <w:rFonts w:ascii="Times New Roman" w:hAnsi="Times New Roman" w:cs="Times New Roman"/>
            <w:sz w:val="28"/>
            <w:szCs w:val="28"/>
          </w:rPr>
          <w:t>абзаце втором подпункта 1 пункта 2.9</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w:t>
      </w:r>
      <w:hyperlink w:anchor="P84">
        <w:r w:rsidRPr="00BA52F6">
          <w:rPr>
            <w:rFonts w:ascii="Times New Roman" w:hAnsi="Times New Roman" w:cs="Times New Roman"/>
            <w:sz w:val="28"/>
            <w:szCs w:val="28"/>
          </w:rPr>
          <w:t>подпункте 3 пункта 2.2</w:t>
        </w:r>
      </w:hyperlink>
      <w:r w:rsidRPr="00BA52F6">
        <w:rPr>
          <w:rFonts w:ascii="Times New Roman" w:hAnsi="Times New Roman" w:cs="Times New Roman"/>
          <w:sz w:val="28"/>
          <w:szCs w:val="28"/>
        </w:rPr>
        <w:t xml:space="preserve"> настоящего раздела, на основании сведений, указанных в </w:t>
      </w:r>
      <w:hyperlink w:anchor="P120">
        <w:r w:rsidRPr="00BA52F6">
          <w:rPr>
            <w:rFonts w:ascii="Times New Roman" w:hAnsi="Times New Roman" w:cs="Times New Roman"/>
            <w:sz w:val="28"/>
            <w:szCs w:val="28"/>
          </w:rPr>
          <w:t>абзаце шестом подпункта 1 пункта 2.9</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w:t>
      </w:r>
      <w:hyperlink w:anchor="P87">
        <w:r w:rsidRPr="00BA52F6">
          <w:rPr>
            <w:rFonts w:ascii="Times New Roman" w:hAnsi="Times New Roman" w:cs="Times New Roman"/>
            <w:sz w:val="28"/>
            <w:szCs w:val="28"/>
          </w:rPr>
          <w:t>подпункте 1 пункта 2.3</w:t>
        </w:r>
      </w:hyperlink>
      <w:r w:rsidRPr="00BA52F6">
        <w:rPr>
          <w:rFonts w:ascii="Times New Roman" w:hAnsi="Times New Roman" w:cs="Times New Roman"/>
          <w:sz w:val="28"/>
          <w:szCs w:val="28"/>
        </w:rPr>
        <w:t xml:space="preserve"> настоящего раздела, на основании сведений, указанных в </w:t>
      </w:r>
      <w:hyperlink w:anchor="P120">
        <w:r w:rsidRPr="00BA52F6">
          <w:rPr>
            <w:rFonts w:ascii="Times New Roman" w:hAnsi="Times New Roman" w:cs="Times New Roman"/>
            <w:sz w:val="28"/>
            <w:szCs w:val="28"/>
          </w:rPr>
          <w:t>абзаце шестом подпункта 1 пункта 2.9</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w:t>
      </w:r>
      <w:hyperlink w:anchor="P88">
        <w:r w:rsidRPr="00BA52F6">
          <w:rPr>
            <w:rFonts w:ascii="Times New Roman" w:hAnsi="Times New Roman" w:cs="Times New Roman"/>
            <w:sz w:val="28"/>
            <w:szCs w:val="28"/>
          </w:rPr>
          <w:t>подпункте 2 пункта 2.3</w:t>
        </w:r>
      </w:hyperlink>
      <w:r w:rsidRPr="00BA52F6">
        <w:rPr>
          <w:rFonts w:ascii="Times New Roman" w:hAnsi="Times New Roman" w:cs="Times New Roman"/>
          <w:sz w:val="28"/>
          <w:szCs w:val="28"/>
        </w:rPr>
        <w:t xml:space="preserve"> настоящего раздела, на основании сведений, указанных в </w:t>
      </w:r>
      <w:hyperlink w:anchor="P121">
        <w:r w:rsidRPr="00BA52F6">
          <w:rPr>
            <w:rFonts w:ascii="Times New Roman" w:hAnsi="Times New Roman" w:cs="Times New Roman"/>
            <w:sz w:val="28"/>
            <w:szCs w:val="28"/>
          </w:rPr>
          <w:t>абзаце седьмом подпункта 1 пункта 2.9</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w:t>
      </w:r>
      <w:hyperlink w:anchor="P90">
        <w:r w:rsidRPr="00BA52F6">
          <w:rPr>
            <w:rFonts w:ascii="Times New Roman" w:hAnsi="Times New Roman" w:cs="Times New Roman"/>
            <w:sz w:val="28"/>
            <w:szCs w:val="28"/>
          </w:rPr>
          <w:t>подпункте 3 пункта 2.3</w:t>
        </w:r>
      </w:hyperlink>
      <w:r w:rsidRPr="00BA52F6">
        <w:rPr>
          <w:rFonts w:ascii="Times New Roman" w:hAnsi="Times New Roman" w:cs="Times New Roman"/>
          <w:sz w:val="28"/>
          <w:szCs w:val="28"/>
        </w:rPr>
        <w:t xml:space="preserve"> настоящего раздела, на основании сведений, указанных в </w:t>
      </w:r>
      <w:hyperlink w:anchor="P116">
        <w:r w:rsidRPr="00BA52F6">
          <w:rPr>
            <w:rFonts w:ascii="Times New Roman" w:hAnsi="Times New Roman" w:cs="Times New Roman"/>
            <w:sz w:val="28"/>
            <w:szCs w:val="28"/>
          </w:rPr>
          <w:t>абзаце втором подпункта 1</w:t>
        </w:r>
      </w:hyperlink>
      <w:r w:rsidRPr="00BA52F6">
        <w:rPr>
          <w:rFonts w:ascii="Times New Roman" w:hAnsi="Times New Roman" w:cs="Times New Roman"/>
          <w:sz w:val="28"/>
          <w:szCs w:val="28"/>
        </w:rPr>
        <w:t xml:space="preserve">, </w:t>
      </w:r>
      <w:hyperlink w:anchor="P125">
        <w:r w:rsidRPr="00BA52F6">
          <w:rPr>
            <w:rFonts w:ascii="Times New Roman" w:hAnsi="Times New Roman" w:cs="Times New Roman"/>
            <w:sz w:val="28"/>
            <w:szCs w:val="28"/>
          </w:rPr>
          <w:t>абзаце третьем подпункта 2 пункта 2.9</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w:t>
      </w:r>
      <w:hyperlink w:anchor="P91">
        <w:r w:rsidRPr="00BA52F6">
          <w:rPr>
            <w:rFonts w:ascii="Times New Roman" w:hAnsi="Times New Roman" w:cs="Times New Roman"/>
            <w:sz w:val="28"/>
            <w:szCs w:val="28"/>
          </w:rPr>
          <w:t>подпункте 4 пункта 2.3</w:t>
        </w:r>
      </w:hyperlink>
      <w:r w:rsidRPr="00BA52F6">
        <w:rPr>
          <w:rFonts w:ascii="Times New Roman" w:hAnsi="Times New Roman" w:cs="Times New Roman"/>
          <w:sz w:val="28"/>
          <w:szCs w:val="28"/>
        </w:rPr>
        <w:t xml:space="preserve"> настоящего раздела, на основании сведений, указанных в </w:t>
      </w:r>
      <w:hyperlink w:anchor="P118">
        <w:r w:rsidRPr="00BA52F6">
          <w:rPr>
            <w:rFonts w:ascii="Times New Roman" w:hAnsi="Times New Roman" w:cs="Times New Roman"/>
            <w:sz w:val="28"/>
            <w:szCs w:val="28"/>
          </w:rPr>
          <w:t>абзаце четвертом подпункта 1 пункта 2.9</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w:t>
      </w:r>
      <w:hyperlink w:anchor="P92">
        <w:r w:rsidRPr="00BA52F6">
          <w:rPr>
            <w:rFonts w:ascii="Times New Roman" w:hAnsi="Times New Roman" w:cs="Times New Roman"/>
            <w:sz w:val="28"/>
            <w:szCs w:val="28"/>
          </w:rPr>
          <w:t>подпункте 5 пункта 2.3</w:t>
        </w:r>
      </w:hyperlink>
      <w:r w:rsidRPr="00BA52F6">
        <w:rPr>
          <w:rFonts w:ascii="Times New Roman" w:hAnsi="Times New Roman" w:cs="Times New Roman"/>
          <w:sz w:val="28"/>
          <w:szCs w:val="28"/>
        </w:rPr>
        <w:t xml:space="preserve"> настоящего раздела, на основании сведений, указанных в </w:t>
      </w:r>
      <w:hyperlink w:anchor="P116">
        <w:r w:rsidRPr="00BA52F6">
          <w:rPr>
            <w:rFonts w:ascii="Times New Roman" w:hAnsi="Times New Roman" w:cs="Times New Roman"/>
            <w:sz w:val="28"/>
            <w:szCs w:val="28"/>
          </w:rPr>
          <w:t>абзаце втором подпункта 1 пункта 2.9</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w:t>
      </w:r>
      <w:hyperlink w:anchor="P93">
        <w:r w:rsidRPr="00BA52F6">
          <w:rPr>
            <w:rFonts w:ascii="Times New Roman" w:hAnsi="Times New Roman" w:cs="Times New Roman"/>
            <w:sz w:val="28"/>
            <w:szCs w:val="28"/>
          </w:rPr>
          <w:t>подпункте 6 пункта 2.3</w:t>
        </w:r>
      </w:hyperlink>
      <w:r w:rsidRPr="00BA52F6">
        <w:rPr>
          <w:rFonts w:ascii="Times New Roman" w:hAnsi="Times New Roman" w:cs="Times New Roman"/>
          <w:sz w:val="28"/>
          <w:szCs w:val="28"/>
        </w:rPr>
        <w:t xml:space="preserve"> настоящего раздела, на основании сведений, указанных в </w:t>
      </w:r>
      <w:hyperlink w:anchor="P116">
        <w:r w:rsidRPr="00BA52F6">
          <w:rPr>
            <w:rFonts w:ascii="Times New Roman" w:hAnsi="Times New Roman" w:cs="Times New Roman"/>
            <w:sz w:val="28"/>
            <w:szCs w:val="28"/>
          </w:rPr>
          <w:t>абзаце втором подпункта 1 пункта 2.9</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w:t>
      </w:r>
      <w:hyperlink w:anchor="P94">
        <w:r w:rsidRPr="00BA52F6">
          <w:rPr>
            <w:rFonts w:ascii="Times New Roman" w:hAnsi="Times New Roman" w:cs="Times New Roman"/>
            <w:sz w:val="28"/>
            <w:szCs w:val="28"/>
          </w:rPr>
          <w:t>подпункте 7 пункта 2.3</w:t>
        </w:r>
      </w:hyperlink>
      <w:r w:rsidRPr="00BA52F6">
        <w:rPr>
          <w:rFonts w:ascii="Times New Roman" w:hAnsi="Times New Roman" w:cs="Times New Roman"/>
          <w:sz w:val="28"/>
          <w:szCs w:val="28"/>
        </w:rPr>
        <w:t xml:space="preserve"> настоящего раздела, на основании сведений, указанных в </w:t>
      </w:r>
      <w:hyperlink w:anchor="P116">
        <w:r w:rsidRPr="00BA52F6">
          <w:rPr>
            <w:rFonts w:ascii="Times New Roman" w:hAnsi="Times New Roman" w:cs="Times New Roman"/>
            <w:sz w:val="28"/>
            <w:szCs w:val="28"/>
          </w:rPr>
          <w:t>абзацах втором</w:t>
        </w:r>
      </w:hyperlink>
      <w:r w:rsidRPr="00BA52F6">
        <w:rPr>
          <w:rFonts w:ascii="Times New Roman" w:hAnsi="Times New Roman" w:cs="Times New Roman"/>
          <w:sz w:val="28"/>
          <w:szCs w:val="28"/>
        </w:rPr>
        <w:t xml:space="preserve"> и </w:t>
      </w:r>
      <w:hyperlink w:anchor="P119">
        <w:r w:rsidRPr="00BA52F6">
          <w:rPr>
            <w:rFonts w:ascii="Times New Roman" w:hAnsi="Times New Roman" w:cs="Times New Roman"/>
            <w:sz w:val="28"/>
            <w:szCs w:val="28"/>
          </w:rPr>
          <w:t>пятом подпункта 1 пункта 2.9</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w:t>
      </w:r>
      <w:hyperlink w:anchor="P95">
        <w:r w:rsidRPr="00BA52F6">
          <w:rPr>
            <w:rFonts w:ascii="Times New Roman" w:hAnsi="Times New Roman" w:cs="Times New Roman"/>
            <w:sz w:val="28"/>
            <w:szCs w:val="28"/>
          </w:rPr>
          <w:t>подпункте 8 пункта 2.3</w:t>
        </w:r>
      </w:hyperlink>
      <w:r w:rsidRPr="00BA52F6">
        <w:rPr>
          <w:rFonts w:ascii="Times New Roman" w:hAnsi="Times New Roman" w:cs="Times New Roman"/>
          <w:sz w:val="28"/>
          <w:szCs w:val="28"/>
        </w:rPr>
        <w:t xml:space="preserve"> настоящего раздела, на основании документов, указанных в </w:t>
      </w:r>
      <w:hyperlink w:anchor="P605">
        <w:r w:rsidRPr="00BA52F6">
          <w:rPr>
            <w:rFonts w:ascii="Times New Roman" w:hAnsi="Times New Roman" w:cs="Times New Roman"/>
            <w:sz w:val="28"/>
            <w:szCs w:val="28"/>
          </w:rPr>
          <w:t>пунктах 1.4</w:t>
        </w:r>
      </w:hyperlink>
      <w:r w:rsidRPr="00BA52F6">
        <w:rPr>
          <w:rFonts w:ascii="Times New Roman" w:hAnsi="Times New Roman" w:cs="Times New Roman"/>
          <w:sz w:val="28"/>
          <w:szCs w:val="28"/>
        </w:rPr>
        <w:t xml:space="preserve">, </w:t>
      </w:r>
      <w:hyperlink w:anchor="P613">
        <w:r w:rsidRPr="00BA52F6">
          <w:rPr>
            <w:rFonts w:ascii="Times New Roman" w:hAnsi="Times New Roman" w:cs="Times New Roman"/>
            <w:sz w:val="28"/>
            <w:szCs w:val="28"/>
          </w:rPr>
          <w:t>2.3</w:t>
        </w:r>
      </w:hyperlink>
      <w:r w:rsidRPr="00BA52F6">
        <w:rPr>
          <w:rFonts w:ascii="Times New Roman" w:hAnsi="Times New Roman" w:cs="Times New Roman"/>
          <w:sz w:val="28"/>
          <w:szCs w:val="28"/>
        </w:rPr>
        <w:t xml:space="preserve"> таблицы приложения 5 к настоящему Порядку;</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w:t>
      </w:r>
      <w:hyperlink w:anchor="P96">
        <w:r w:rsidRPr="00BA52F6">
          <w:rPr>
            <w:rFonts w:ascii="Times New Roman" w:hAnsi="Times New Roman" w:cs="Times New Roman"/>
            <w:sz w:val="28"/>
            <w:szCs w:val="28"/>
          </w:rPr>
          <w:t>пунктах 2.4</w:t>
        </w:r>
      </w:hyperlink>
      <w:r w:rsidRPr="00BA52F6">
        <w:rPr>
          <w:rFonts w:ascii="Times New Roman" w:hAnsi="Times New Roman" w:cs="Times New Roman"/>
          <w:sz w:val="28"/>
          <w:szCs w:val="28"/>
        </w:rPr>
        <w:t xml:space="preserve">, </w:t>
      </w:r>
      <w:hyperlink w:anchor="P105">
        <w:r w:rsidRPr="00BA52F6">
          <w:rPr>
            <w:rFonts w:ascii="Times New Roman" w:hAnsi="Times New Roman" w:cs="Times New Roman"/>
            <w:sz w:val="28"/>
            <w:szCs w:val="28"/>
          </w:rPr>
          <w:t>2.5</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2) выносит решение о признании претендента соответствующим либо не соответствующим требованиям и условиям предоставления субсидии, установленным </w:t>
      </w:r>
      <w:hyperlink w:anchor="P46">
        <w:r w:rsidRPr="00BA52F6">
          <w:rPr>
            <w:rFonts w:ascii="Times New Roman" w:hAnsi="Times New Roman" w:cs="Times New Roman"/>
            <w:sz w:val="28"/>
            <w:szCs w:val="28"/>
          </w:rPr>
          <w:t>пунктом 1.5 раздела 1</w:t>
        </w:r>
      </w:hyperlink>
      <w:r w:rsidRPr="00BA52F6">
        <w:rPr>
          <w:rFonts w:ascii="Times New Roman" w:hAnsi="Times New Roman" w:cs="Times New Roman"/>
          <w:sz w:val="28"/>
          <w:szCs w:val="28"/>
        </w:rPr>
        <w:t xml:space="preserve"> настоящего Порядка, </w:t>
      </w:r>
      <w:hyperlink w:anchor="P80">
        <w:r w:rsidRPr="00BA52F6">
          <w:rPr>
            <w:rFonts w:ascii="Times New Roman" w:hAnsi="Times New Roman" w:cs="Times New Roman"/>
            <w:sz w:val="28"/>
            <w:szCs w:val="28"/>
          </w:rPr>
          <w:t>пунктами 2.2</w:t>
        </w:r>
      </w:hyperlink>
      <w:r w:rsidRPr="00BA52F6">
        <w:rPr>
          <w:rFonts w:ascii="Times New Roman" w:hAnsi="Times New Roman" w:cs="Times New Roman"/>
          <w:sz w:val="28"/>
          <w:szCs w:val="28"/>
        </w:rPr>
        <w:t xml:space="preserve"> - </w:t>
      </w:r>
      <w:hyperlink w:anchor="P105">
        <w:r w:rsidRPr="00BA52F6">
          <w:rPr>
            <w:rFonts w:ascii="Times New Roman" w:hAnsi="Times New Roman" w:cs="Times New Roman"/>
            <w:sz w:val="28"/>
            <w:szCs w:val="28"/>
          </w:rPr>
          <w:t>2.5</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Решение Комиссии оформляется в форме протокола, который подписывается председателем, секретарем, присутствующими членами Комиссии.</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Протокол Комиссии в течение трех рабочих дней со дня заседания Комиссии предоставляется в Департамент.</w:t>
      </w:r>
    </w:p>
    <w:p w:rsidR="009F6E44" w:rsidRPr="00BA52F6" w:rsidRDefault="009F6E44">
      <w:pPr>
        <w:pStyle w:val="ConsPlusNormal"/>
        <w:spacing w:before="220"/>
        <w:ind w:firstLine="540"/>
        <w:jc w:val="both"/>
        <w:rPr>
          <w:rFonts w:ascii="Times New Roman" w:hAnsi="Times New Roman" w:cs="Times New Roman"/>
          <w:sz w:val="28"/>
          <w:szCs w:val="28"/>
        </w:rPr>
      </w:pPr>
      <w:bookmarkStart w:id="42" w:name="P158"/>
      <w:bookmarkEnd w:id="42"/>
      <w:r w:rsidRPr="00BA52F6">
        <w:rPr>
          <w:rFonts w:ascii="Times New Roman" w:hAnsi="Times New Roman" w:cs="Times New Roman"/>
          <w:sz w:val="28"/>
          <w:szCs w:val="28"/>
        </w:rPr>
        <w:lastRenderedPageBreak/>
        <w:t>2.15. На основании протокола Комиссии Департамент в течение пяти рабочих дней с даты проведения заседания Комиссии принимает одно из следующих решений, оформленное приказом Департамента:</w:t>
      </w:r>
    </w:p>
    <w:p w:rsidR="009F6E44" w:rsidRPr="00BA52F6" w:rsidRDefault="009F6E44">
      <w:pPr>
        <w:pStyle w:val="ConsPlusNormal"/>
        <w:spacing w:before="220"/>
        <w:ind w:firstLine="540"/>
        <w:jc w:val="both"/>
        <w:rPr>
          <w:rFonts w:ascii="Times New Roman" w:hAnsi="Times New Roman" w:cs="Times New Roman"/>
          <w:sz w:val="28"/>
          <w:szCs w:val="28"/>
        </w:rPr>
      </w:pPr>
      <w:bookmarkStart w:id="43" w:name="P159"/>
      <w:bookmarkEnd w:id="43"/>
      <w:r w:rsidRPr="00BA52F6">
        <w:rPr>
          <w:rFonts w:ascii="Times New Roman" w:hAnsi="Times New Roman" w:cs="Times New Roman"/>
          <w:sz w:val="28"/>
          <w:szCs w:val="28"/>
        </w:rPr>
        <w:t xml:space="preserve">1) о принятии заявки и документов субъекта малого и среднего предпринимательства к участию в отборе и предоставлении субсидии, с указанием ее размера, определяемого в соответствии с </w:t>
      </w:r>
      <w:hyperlink w:anchor="P181">
        <w:r w:rsidRPr="00BA52F6">
          <w:rPr>
            <w:rFonts w:ascii="Times New Roman" w:hAnsi="Times New Roman" w:cs="Times New Roman"/>
            <w:sz w:val="28"/>
            <w:szCs w:val="28"/>
          </w:rPr>
          <w:t>пунктом 3.1 раздела 3</w:t>
        </w:r>
      </w:hyperlink>
      <w:r w:rsidRPr="00BA52F6">
        <w:rPr>
          <w:rFonts w:ascii="Times New Roman" w:hAnsi="Times New Roman" w:cs="Times New Roman"/>
          <w:sz w:val="28"/>
          <w:szCs w:val="28"/>
        </w:rPr>
        <w:t xml:space="preserve"> настоящего Порядка, в случае отсутствия оснований для отклонения заявки и документов субъекта малого и среднего предпринимательства, установленных </w:t>
      </w:r>
      <w:hyperlink w:anchor="P162">
        <w:r w:rsidRPr="00BA52F6">
          <w:rPr>
            <w:rFonts w:ascii="Times New Roman" w:hAnsi="Times New Roman" w:cs="Times New Roman"/>
            <w:sz w:val="28"/>
            <w:szCs w:val="28"/>
          </w:rPr>
          <w:t>пунктом 2.16</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2)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 в случае наличия оснований для отклонения заявки и документов субъекта малого и среднего предпринимательства, установленных </w:t>
      </w:r>
      <w:hyperlink w:anchor="P162">
        <w:r w:rsidRPr="00BA52F6">
          <w:rPr>
            <w:rFonts w:ascii="Times New Roman" w:hAnsi="Times New Roman" w:cs="Times New Roman"/>
            <w:sz w:val="28"/>
            <w:szCs w:val="28"/>
          </w:rPr>
          <w:t>пунктом 2.16</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Решение Департамента, указанное в настоящем пункте, доводится до субъекта малого и среднего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 указанный в заявке субъекта малого и среднего предпринимательства, и в случае отклонения заявки и документов субъекта малого и среднего предпринимательства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w:t>
      </w:r>
    </w:p>
    <w:p w:rsidR="009F6E44" w:rsidRPr="00BA52F6" w:rsidRDefault="009F6E44">
      <w:pPr>
        <w:pStyle w:val="ConsPlusNormal"/>
        <w:spacing w:before="220"/>
        <w:ind w:firstLine="540"/>
        <w:jc w:val="both"/>
        <w:rPr>
          <w:rFonts w:ascii="Times New Roman" w:hAnsi="Times New Roman" w:cs="Times New Roman"/>
          <w:sz w:val="28"/>
          <w:szCs w:val="28"/>
        </w:rPr>
      </w:pPr>
      <w:bookmarkStart w:id="44" w:name="P162"/>
      <w:bookmarkEnd w:id="44"/>
      <w:r w:rsidRPr="00BA52F6">
        <w:rPr>
          <w:rFonts w:ascii="Times New Roman" w:hAnsi="Times New Roman" w:cs="Times New Roman"/>
          <w:sz w:val="28"/>
          <w:szCs w:val="28"/>
        </w:rPr>
        <w:t>2.16. 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1) несоответствие субъекта малого и среднего предпринимательства отбора требованиям, установленным в </w:t>
      </w:r>
      <w:hyperlink w:anchor="P80">
        <w:r w:rsidRPr="00BA52F6">
          <w:rPr>
            <w:rFonts w:ascii="Times New Roman" w:hAnsi="Times New Roman" w:cs="Times New Roman"/>
            <w:sz w:val="28"/>
            <w:szCs w:val="28"/>
          </w:rPr>
          <w:t>пунктах 2.2</w:t>
        </w:r>
      </w:hyperlink>
      <w:r w:rsidRPr="00BA52F6">
        <w:rPr>
          <w:rFonts w:ascii="Times New Roman" w:hAnsi="Times New Roman" w:cs="Times New Roman"/>
          <w:sz w:val="28"/>
          <w:szCs w:val="28"/>
        </w:rPr>
        <w:t xml:space="preserve">, </w:t>
      </w:r>
      <w:hyperlink w:anchor="P86">
        <w:r w:rsidRPr="00BA52F6">
          <w:rPr>
            <w:rFonts w:ascii="Times New Roman" w:hAnsi="Times New Roman" w:cs="Times New Roman"/>
            <w:sz w:val="28"/>
            <w:szCs w:val="28"/>
          </w:rPr>
          <w:t>2.3</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2) несоответствие субъекта малого и среднего предпринимательства категории участников отбора, установленной </w:t>
      </w:r>
      <w:hyperlink w:anchor="P46">
        <w:r w:rsidRPr="00BA52F6">
          <w:rPr>
            <w:rFonts w:ascii="Times New Roman" w:hAnsi="Times New Roman" w:cs="Times New Roman"/>
            <w:sz w:val="28"/>
            <w:szCs w:val="28"/>
          </w:rPr>
          <w:t>пунктом 1.5 раздела 1</w:t>
        </w:r>
      </w:hyperlink>
      <w:r w:rsidRPr="00BA52F6">
        <w:rPr>
          <w:rFonts w:ascii="Times New Roman" w:hAnsi="Times New Roman" w:cs="Times New Roman"/>
          <w:sz w:val="28"/>
          <w:szCs w:val="28"/>
        </w:rPr>
        <w:t xml:space="preserve"> настоящего Порядка;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3) непредставление (представление в неполном объеме) субъектом малого и среднего предпринимательства документов, установленных </w:t>
      </w:r>
      <w:hyperlink w:anchor="P96">
        <w:r w:rsidRPr="00BA52F6">
          <w:rPr>
            <w:rFonts w:ascii="Times New Roman" w:hAnsi="Times New Roman" w:cs="Times New Roman"/>
            <w:sz w:val="28"/>
            <w:szCs w:val="28"/>
          </w:rPr>
          <w:t>пунктом 2.4</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4) несоответствие представленных субъектом малого и среднего предпринимательства заявок и документов требованиям, установленным в объявлении об отборе в соответствии с </w:t>
      </w:r>
      <w:hyperlink w:anchor="P96">
        <w:r w:rsidRPr="00BA52F6">
          <w:rPr>
            <w:rFonts w:ascii="Times New Roman" w:hAnsi="Times New Roman" w:cs="Times New Roman"/>
            <w:sz w:val="28"/>
            <w:szCs w:val="28"/>
          </w:rPr>
          <w:t>пунктами 2.4</w:t>
        </w:r>
      </w:hyperlink>
      <w:r w:rsidRPr="00BA52F6">
        <w:rPr>
          <w:rFonts w:ascii="Times New Roman" w:hAnsi="Times New Roman" w:cs="Times New Roman"/>
          <w:sz w:val="28"/>
          <w:szCs w:val="28"/>
        </w:rPr>
        <w:t xml:space="preserve">, </w:t>
      </w:r>
      <w:hyperlink w:anchor="P105">
        <w:r w:rsidRPr="00BA52F6">
          <w:rPr>
            <w:rFonts w:ascii="Times New Roman" w:hAnsi="Times New Roman" w:cs="Times New Roman"/>
            <w:sz w:val="28"/>
            <w:szCs w:val="28"/>
          </w:rPr>
          <w:t>2.5</w:t>
        </w:r>
      </w:hyperlink>
      <w:r w:rsidRPr="00BA52F6">
        <w:rPr>
          <w:rFonts w:ascii="Times New Roman" w:hAnsi="Times New Roman" w:cs="Times New Roman"/>
          <w:sz w:val="28"/>
          <w:szCs w:val="28"/>
        </w:rPr>
        <w:t xml:space="preserve"> настоящего раздела;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5) недостоверность представленной субъектом малого и среднего предпринимательства информации, в том числе информации о месте нахождения и адресе юридического лица;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lastRenderedPageBreak/>
        <w:t>6) подача субъектом малого и среднего предпринимательства заявки после даты и (или) времени, определенных для подачи заявок;</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7) наличие в представленных субъектом малого и среднего предпринимательства документах, указанных в </w:t>
      </w:r>
      <w:hyperlink w:anchor="P96">
        <w:r w:rsidRPr="00BA52F6">
          <w:rPr>
            <w:rFonts w:ascii="Times New Roman" w:hAnsi="Times New Roman" w:cs="Times New Roman"/>
            <w:sz w:val="28"/>
            <w:szCs w:val="28"/>
          </w:rPr>
          <w:t>пункте 2.4</w:t>
        </w:r>
      </w:hyperlink>
      <w:r w:rsidRPr="00BA52F6">
        <w:rPr>
          <w:rFonts w:ascii="Times New Roman" w:hAnsi="Times New Roman" w:cs="Times New Roman"/>
          <w:sz w:val="28"/>
          <w:szCs w:val="28"/>
        </w:rPr>
        <w:t xml:space="preserve"> настоящего раздела, противоречащих сведений.</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2.17. Информация о результатах рассмотрения заявок и документов размещается Департаментом на Едином портале и на официальном сайте Департамента (https://чукотка.рф/depfin) в сети "Интернет" не позднее 14-го календарного дня, следующего за днем принятия решения, указанного в </w:t>
      </w:r>
      <w:hyperlink w:anchor="P158">
        <w:r w:rsidRPr="00BA52F6">
          <w:rPr>
            <w:rFonts w:ascii="Times New Roman" w:hAnsi="Times New Roman" w:cs="Times New Roman"/>
            <w:sz w:val="28"/>
            <w:szCs w:val="28"/>
          </w:rPr>
          <w:t>пункте 2.15</w:t>
        </w:r>
      </w:hyperlink>
      <w:r w:rsidRPr="00BA52F6">
        <w:rPr>
          <w:rFonts w:ascii="Times New Roman" w:hAnsi="Times New Roman" w:cs="Times New Roman"/>
          <w:sz w:val="28"/>
          <w:szCs w:val="28"/>
        </w:rPr>
        <w:t xml:space="preserve"> настоящего раздела, с включением следующих сведений:</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1) дата, время и место проведения рассмотрения заявок;</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2) информация о субъектах малого и среднего предпринимательства, заявки которых были рассмотрены;</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3) информация о субъектах малого и среднего предпринимательства, заявки которых были отклонены, с указанием причин их отклонения, в том числе положений объявления об отборе, которым не соответствуют такие заявки;</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4) наименование субъектов малого и среднего предпринимательства, с которыми заключаются Соглашения, и размер предоставляемой им субсидии.</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Title"/>
        <w:jc w:val="center"/>
        <w:outlineLvl w:val="1"/>
        <w:rPr>
          <w:rFonts w:ascii="Times New Roman" w:hAnsi="Times New Roman" w:cs="Times New Roman"/>
          <w:sz w:val="28"/>
          <w:szCs w:val="28"/>
        </w:rPr>
      </w:pPr>
      <w:r w:rsidRPr="00BA52F6">
        <w:rPr>
          <w:rFonts w:ascii="Times New Roman" w:hAnsi="Times New Roman" w:cs="Times New Roman"/>
          <w:sz w:val="28"/>
          <w:szCs w:val="28"/>
        </w:rPr>
        <w:t>3. УСЛОВИЯ И ПОРЯДОК ПРЕДОСТАВЛЕНИЯ СУБСИДИИ</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ind w:firstLine="540"/>
        <w:jc w:val="both"/>
        <w:rPr>
          <w:rFonts w:ascii="Times New Roman" w:hAnsi="Times New Roman" w:cs="Times New Roman"/>
          <w:sz w:val="28"/>
          <w:szCs w:val="28"/>
        </w:rPr>
      </w:pPr>
      <w:bookmarkStart w:id="45" w:name="P181"/>
      <w:bookmarkEnd w:id="45"/>
      <w:r w:rsidRPr="00BA52F6">
        <w:rPr>
          <w:rFonts w:ascii="Times New Roman" w:hAnsi="Times New Roman" w:cs="Times New Roman"/>
          <w:sz w:val="28"/>
          <w:szCs w:val="28"/>
        </w:rPr>
        <w:t xml:space="preserve">3.1. Субсидия субъекту малого и среднего предпринимательства предоставляется в виде разового платежа на возмещение 99 процентов фактически произведенных целевых расходов субъекта малого и среднего предпринимательства (без учета налога на добавленную стоимость), указанных в </w:t>
      </w:r>
      <w:hyperlink w:anchor="P209">
        <w:r w:rsidRPr="00BA52F6">
          <w:rPr>
            <w:rFonts w:ascii="Times New Roman" w:hAnsi="Times New Roman" w:cs="Times New Roman"/>
            <w:sz w:val="28"/>
            <w:szCs w:val="28"/>
          </w:rPr>
          <w:t>пункте 3.10</w:t>
        </w:r>
      </w:hyperlink>
      <w:r w:rsidRPr="00BA52F6">
        <w:rPr>
          <w:rFonts w:ascii="Times New Roman" w:hAnsi="Times New Roman" w:cs="Times New Roman"/>
          <w:sz w:val="28"/>
          <w:szCs w:val="28"/>
        </w:rPr>
        <w:t xml:space="preserve"> настоящего раздела, но не более 300 000 рублей.</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Размер субсидии субъекту малого и среднего предпринимательства (</w:t>
      </w:r>
      <w:proofErr w:type="spellStart"/>
      <w:r w:rsidRPr="00BA52F6">
        <w:rPr>
          <w:rFonts w:ascii="Times New Roman" w:hAnsi="Times New Roman" w:cs="Times New Roman"/>
          <w:sz w:val="28"/>
          <w:szCs w:val="28"/>
        </w:rPr>
        <w:t>Si</w:t>
      </w:r>
      <w:proofErr w:type="spellEnd"/>
      <w:r w:rsidRPr="00BA52F6">
        <w:rPr>
          <w:rFonts w:ascii="Times New Roman" w:hAnsi="Times New Roman" w:cs="Times New Roman"/>
          <w:sz w:val="28"/>
          <w:szCs w:val="28"/>
        </w:rPr>
        <w:t xml:space="preserve">) в соответствии с </w:t>
      </w:r>
      <w:hyperlink w:anchor="P159">
        <w:r w:rsidRPr="00BA52F6">
          <w:rPr>
            <w:rFonts w:ascii="Times New Roman" w:hAnsi="Times New Roman" w:cs="Times New Roman"/>
            <w:sz w:val="28"/>
            <w:szCs w:val="28"/>
          </w:rPr>
          <w:t>подпунктом 1 пункта 2.15 раздела 2</w:t>
        </w:r>
      </w:hyperlink>
      <w:r w:rsidRPr="00BA52F6">
        <w:rPr>
          <w:rFonts w:ascii="Times New Roman" w:hAnsi="Times New Roman" w:cs="Times New Roman"/>
          <w:sz w:val="28"/>
          <w:szCs w:val="28"/>
        </w:rPr>
        <w:t xml:space="preserve"> настоящего Порядка определяется по формуле:</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center"/>
        <w:rPr>
          <w:rFonts w:ascii="Times New Roman" w:hAnsi="Times New Roman" w:cs="Times New Roman"/>
          <w:sz w:val="28"/>
          <w:szCs w:val="28"/>
        </w:rPr>
      </w:pPr>
      <w:r w:rsidRPr="00BA52F6">
        <w:rPr>
          <w:rFonts w:ascii="Times New Roman" w:hAnsi="Times New Roman" w:cs="Times New Roman"/>
          <w:noProof/>
          <w:position w:val="-11"/>
          <w:sz w:val="28"/>
          <w:szCs w:val="28"/>
        </w:rPr>
        <w:drawing>
          <wp:inline distT="0" distB="0" distL="0" distR="0" wp14:anchorId="2E6075B9" wp14:editId="45911565">
            <wp:extent cx="1393825" cy="2857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3825" cy="285750"/>
                    </a:xfrm>
                    <a:prstGeom prst="rect">
                      <a:avLst/>
                    </a:prstGeom>
                    <a:noFill/>
                    <a:ln>
                      <a:noFill/>
                    </a:ln>
                  </pic:spPr>
                </pic:pic>
              </a:graphicData>
            </a:graphic>
          </wp:inline>
        </w:drawing>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ind w:firstLine="540"/>
        <w:jc w:val="both"/>
        <w:rPr>
          <w:rFonts w:ascii="Times New Roman" w:hAnsi="Times New Roman" w:cs="Times New Roman"/>
          <w:sz w:val="28"/>
          <w:szCs w:val="28"/>
        </w:rPr>
      </w:pPr>
      <w:r w:rsidRPr="00BA52F6">
        <w:rPr>
          <w:rFonts w:ascii="Times New Roman" w:hAnsi="Times New Roman" w:cs="Times New Roman"/>
          <w:sz w:val="28"/>
          <w:szCs w:val="28"/>
        </w:rPr>
        <w:t>где:</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С - размер бюджетных ассигнований, предусмотренных на предоставление субсидии в текущем финансовом году (но не более суммы субсидий, запрашиваемых всеми субъектами малого и среднего предпринимательства, определяемой в соответствии с </w:t>
      </w:r>
      <w:hyperlink w:anchor="P98">
        <w:r w:rsidRPr="00BA52F6">
          <w:rPr>
            <w:rFonts w:ascii="Times New Roman" w:hAnsi="Times New Roman" w:cs="Times New Roman"/>
            <w:sz w:val="28"/>
            <w:szCs w:val="28"/>
          </w:rPr>
          <w:t>подпунктом 1 пункта 2.4 раздела 2</w:t>
        </w:r>
      </w:hyperlink>
      <w:r w:rsidRPr="00BA52F6">
        <w:rPr>
          <w:rFonts w:ascii="Times New Roman" w:hAnsi="Times New Roman" w:cs="Times New Roman"/>
          <w:sz w:val="28"/>
          <w:szCs w:val="28"/>
        </w:rPr>
        <w:t xml:space="preserve"> настоящего Порядка, заявки и документы которых приняты Департаментом к участию в отборе в соответствии с </w:t>
      </w:r>
      <w:hyperlink w:anchor="P159">
        <w:r w:rsidRPr="00BA52F6">
          <w:rPr>
            <w:rFonts w:ascii="Times New Roman" w:hAnsi="Times New Roman" w:cs="Times New Roman"/>
            <w:sz w:val="28"/>
            <w:szCs w:val="28"/>
          </w:rPr>
          <w:t>подпунктом 1 пункта 2.15 раздела 2</w:t>
        </w:r>
      </w:hyperlink>
      <w:r w:rsidRPr="00BA52F6">
        <w:rPr>
          <w:rFonts w:ascii="Times New Roman" w:hAnsi="Times New Roman" w:cs="Times New Roman"/>
          <w:sz w:val="28"/>
          <w:szCs w:val="28"/>
        </w:rPr>
        <w:t xml:space="preserve"> настоящего Порядка), рублей;</w:t>
      </w:r>
    </w:p>
    <w:p w:rsidR="009F6E44" w:rsidRPr="00BA52F6" w:rsidRDefault="009F6E44">
      <w:pPr>
        <w:pStyle w:val="ConsPlusNormal"/>
        <w:spacing w:before="220"/>
        <w:ind w:firstLine="540"/>
        <w:jc w:val="both"/>
        <w:rPr>
          <w:rFonts w:ascii="Times New Roman" w:hAnsi="Times New Roman" w:cs="Times New Roman"/>
          <w:sz w:val="28"/>
          <w:szCs w:val="28"/>
        </w:rPr>
      </w:pPr>
      <w:proofErr w:type="spellStart"/>
      <w:r w:rsidRPr="00BA52F6">
        <w:rPr>
          <w:rFonts w:ascii="Times New Roman" w:hAnsi="Times New Roman" w:cs="Times New Roman"/>
          <w:sz w:val="28"/>
          <w:szCs w:val="28"/>
        </w:rPr>
        <w:lastRenderedPageBreak/>
        <w:t>Зi</w:t>
      </w:r>
      <w:proofErr w:type="spellEnd"/>
      <w:r w:rsidRPr="00BA52F6">
        <w:rPr>
          <w:rFonts w:ascii="Times New Roman" w:hAnsi="Times New Roman" w:cs="Times New Roman"/>
          <w:sz w:val="28"/>
          <w:szCs w:val="28"/>
        </w:rPr>
        <w:t xml:space="preserve"> - объем субсидии, запрашиваемый субъектом малого и среднего предпринимательства, определяемый в соответствии с </w:t>
      </w:r>
      <w:hyperlink w:anchor="P98">
        <w:r w:rsidRPr="00BA52F6">
          <w:rPr>
            <w:rFonts w:ascii="Times New Roman" w:hAnsi="Times New Roman" w:cs="Times New Roman"/>
            <w:sz w:val="28"/>
            <w:szCs w:val="28"/>
          </w:rPr>
          <w:t>подпунктом 1 пункта 2.4 раздела 2</w:t>
        </w:r>
      </w:hyperlink>
      <w:r w:rsidRPr="00BA52F6">
        <w:rPr>
          <w:rFonts w:ascii="Times New Roman" w:hAnsi="Times New Roman" w:cs="Times New Roman"/>
          <w:sz w:val="28"/>
          <w:szCs w:val="28"/>
        </w:rPr>
        <w:t xml:space="preserve"> настоящего Порядка, заявка и документы которого приняты Департаментом к участию в отборе в соответствии с </w:t>
      </w:r>
      <w:hyperlink w:anchor="P159">
        <w:r w:rsidRPr="00BA52F6">
          <w:rPr>
            <w:rFonts w:ascii="Times New Roman" w:hAnsi="Times New Roman" w:cs="Times New Roman"/>
            <w:sz w:val="28"/>
            <w:szCs w:val="28"/>
          </w:rPr>
          <w:t>подпунктом 1 пункта 2.15 раздела 2</w:t>
        </w:r>
      </w:hyperlink>
      <w:r w:rsidRPr="00BA52F6">
        <w:rPr>
          <w:rFonts w:ascii="Times New Roman" w:hAnsi="Times New Roman" w:cs="Times New Roman"/>
          <w:sz w:val="28"/>
          <w:szCs w:val="28"/>
        </w:rPr>
        <w:t xml:space="preserve"> настоящего Порядка, рублей;</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noProof/>
          <w:position w:val="-11"/>
          <w:sz w:val="28"/>
          <w:szCs w:val="28"/>
        </w:rPr>
        <w:drawing>
          <wp:inline distT="0" distB="0" distL="0" distR="0" wp14:anchorId="1B1D7456" wp14:editId="5404BB2B">
            <wp:extent cx="461010" cy="2857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010" cy="285750"/>
                    </a:xfrm>
                    <a:prstGeom prst="rect">
                      <a:avLst/>
                    </a:prstGeom>
                    <a:noFill/>
                    <a:ln>
                      <a:noFill/>
                    </a:ln>
                  </pic:spPr>
                </pic:pic>
              </a:graphicData>
            </a:graphic>
          </wp:inline>
        </w:drawing>
      </w:r>
      <w:r w:rsidRPr="00BA52F6">
        <w:rPr>
          <w:rFonts w:ascii="Times New Roman" w:hAnsi="Times New Roman" w:cs="Times New Roman"/>
          <w:sz w:val="28"/>
          <w:szCs w:val="28"/>
        </w:rPr>
        <w:t xml:space="preserve"> - суммарный объем запрашиваемых размеров субсидии субъектами малого и среднего предпринимательства, определяемых в соответствии с </w:t>
      </w:r>
      <w:hyperlink w:anchor="P98">
        <w:r w:rsidRPr="00BA52F6">
          <w:rPr>
            <w:rFonts w:ascii="Times New Roman" w:hAnsi="Times New Roman" w:cs="Times New Roman"/>
            <w:sz w:val="28"/>
            <w:szCs w:val="28"/>
          </w:rPr>
          <w:t>подпунктом 1 пункта 2.4</w:t>
        </w:r>
      </w:hyperlink>
      <w:r w:rsidRPr="00BA52F6">
        <w:rPr>
          <w:rFonts w:ascii="Times New Roman" w:hAnsi="Times New Roman" w:cs="Times New Roman"/>
          <w:sz w:val="28"/>
          <w:szCs w:val="28"/>
        </w:rPr>
        <w:t xml:space="preserve"> настоящего Порядка, заявка и документы которых приняты Департаментом к участию в отборе в соответствии с </w:t>
      </w:r>
      <w:hyperlink w:anchor="P159">
        <w:r w:rsidRPr="00BA52F6">
          <w:rPr>
            <w:rFonts w:ascii="Times New Roman" w:hAnsi="Times New Roman" w:cs="Times New Roman"/>
            <w:sz w:val="28"/>
            <w:szCs w:val="28"/>
          </w:rPr>
          <w:t>подпунктом 1 пункта 2.15 раздела 2</w:t>
        </w:r>
      </w:hyperlink>
      <w:r w:rsidRPr="00BA52F6">
        <w:rPr>
          <w:rFonts w:ascii="Times New Roman" w:hAnsi="Times New Roman" w:cs="Times New Roman"/>
          <w:sz w:val="28"/>
          <w:szCs w:val="28"/>
        </w:rPr>
        <w:t xml:space="preserve"> настоящего Порядка, рублей.</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Рассчитанный размер субсидии подлежит округлению по математическим правилам до целого рубля.</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3.2. Департамент в течение трех рабочих дней, следующих за датой принятия решения, указанного в </w:t>
      </w:r>
      <w:hyperlink w:anchor="P159">
        <w:r w:rsidRPr="00BA52F6">
          <w:rPr>
            <w:rFonts w:ascii="Times New Roman" w:hAnsi="Times New Roman" w:cs="Times New Roman"/>
            <w:sz w:val="28"/>
            <w:szCs w:val="28"/>
          </w:rPr>
          <w:t>подпункте 1 пункта 2.15 раздела 2</w:t>
        </w:r>
      </w:hyperlink>
      <w:r w:rsidRPr="00BA52F6">
        <w:rPr>
          <w:rFonts w:ascii="Times New Roman" w:hAnsi="Times New Roman" w:cs="Times New Roman"/>
          <w:sz w:val="28"/>
          <w:szCs w:val="28"/>
        </w:rPr>
        <w:t xml:space="preserve"> настоящего Порядка: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1) формирует проект Соглашения в соответствии с типовой формой соглашения, установленной Департаментом;</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2) направляет с сопроводительным письмом субъекту малого и среднего предпринимательства проект Соглашения в двух экземплярах для подписания.</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Документы, указанные в настоящем пункте, направляются Департаментом субъекту малого и среднего предпринимательства электронной почтой в виде сканированной копии по адресу электронной почты, указанному в заявке субъекта малого и среднего предпринимательства, или на бумажном носителе.</w:t>
      </w:r>
    </w:p>
    <w:p w:rsidR="009F6E44" w:rsidRPr="00BA52F6" w:rsidRDefault="009F6E44">
      <w:pPr>
        <w:pStyle w:val="ConsPlusNormal"/>
        <w:spacing w:before="220"/>
        <w:ind w:firstLine="540"/>
        <w:jc w:val="both"/>
        <w:rPr>
          <w:rFonts w:ascii="Times New Roman" w:hAnsi="Times New Roman" w:cs="Times New Roman"/>
          <w:sz w:val="28"/>
          <w:szCs w:val="28"/>
        </w:rPr>
      </w:pPr>
      <w:bookmarkStart w:id="46" w:name="P196"/>
      <w:bookmarkEnd w:id="46"/>
      <w:r w:rsidRPr="00BA52F6">
        <w:rPr>
          <w:rFonts w:ascii="Times New Roman" w:hAnsi="Times New Roman" w:cs="Times New Roman"/>
          <w:sz w:val="28"/>
          <w:szCs w:val="28"/>
        </w:rPr>
        <w:t>3.3. Субъект малого и среднего предпринимательства в течение двух рабочих дней со дня получения проекта Соглашения от Департамента подписывает и скрепляет печатью (при наличии печати)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 указанный в сопроводительном письме, с последующей досылкой оригиналов почтовым отправлением.</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3.4. В случае поступления от субъекта малого и среднего предпринимательства в Департамент в срок, установленный </w:t>
      </w:r>
      <w:hyperlink w:anchor="P196">
        <w:r w:rsidRPr="00BA52F6">
          <w:rPr>
            <w:rFonts w:ascii="Times New Roman" w:hAnsi="Times New Roman" w:cs="Times New Roman"/>
            <w:sz w:val="28"/>
            <w:szCs w:val="28"/>
          </w:rPr>
          <w:t>пунктом 3.3</w:t>
        </w:r>
      </w:hyperlink>
      <w:r w:rsidRPr="00BA52F6">
        <w:rPr>
          <w:rFonts w:ascii="Times New Roman" w:hAnsi="Times New Roman" w:cs="Times New Roman"/>
          <w:sz w:val="28"/>
          <w:szCs w:val="28"/>
        </w:rPr>
        <w:t xml:space="preserve"> настоящего раздела, проекта Соглашения, подписанного и скрепленного печатью (при наличии печати) субъектом малого и среднего предпринимательства, Департамент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субъекту малого и среднего предпринимательства по электронной почте в виде сканированной копии по адресу электронной почты, указанному в заявке субъекта малого и среднего предпринимательства, с последующей досылкой </w:t>
      </w:r>
      <w:r w:rsidRPr="00BA52F6">
        <w:rPr>
          <w:rFonts w:ascii="Times New Roman" w:hAnsi="Times New Roman" w:cs="Times New Roman"/>
          <w:sz w:val="28"/>
          <w:szCs w:val="28"/>
        </w:rPr>
        <w:lastRenderedPageBreak/>
        <w:t>оригинала почтовым отправлением или на бумажном носителе.</w:t>
      </w:r>
    </w:p>
    <w:p w:rsidR="009F6E44" w:rsidRPr="00BA52F6" w:rsidRDefault="009F6E44">
      <w:pPr>
        <w:pStyle w:val="ConsPlusNormal"/>
        <w:spacing w:before="220"/>
        <w:ind w:firstLine="540"/>
        <w:jc w:val="both"/>
        <w:rPr>
          <w:rFonts w:ascii="Times New Roman" w:hAnsi="Times New Roman" w:cs="Times New Roman"/>
          <w:sz w:val="28"/>
          <w:szCs w:val="28"/>
        </w:rPr>
      </w:pPr>
      <w:bookmarkStart w:id="47" w:name="P198"/>
      <w:bookmarkEnd w:id="47"/>
      <w:r w:rsidRPr="00BA52F6">
        <w:rPr>
          <w:rFonts w:ascii="Times New Roman" w:hAnsi="Times New Roman" w:cs="Times New Roman"/>
          <w:sz w:val="28"/>
          <w:szCs w:val="28"/>
        </w:rPr>
        <w:t xml:space="preserve">3.5. В случае </w:t>
      </w:r>
      <w:proofErr w:type="spellStart"/>
      <w:r w:rsidRPr="00BA52F6">
        <w:rPr>
          <w:rFonts w:ascii="Times New Roman" w:hAnsi="Times New Roman" w:cs="Times New Roman"/>
          <w:sz w:val="28"/>
          <w:szCs w:val="28"/>
        </w:rPr>
        <w:t>непоступления</w:t>
      </w:r>
      <w:proofErr w:type="spellEnd"/>
      <w:r w:rsidRPr="00BA52F6">
        <w:rPr>
          <w:rFonts w:ascii="Times New Roman" w:hAnsi="Times New Roman" w:cs="Times New Roman"/>
          <w:sz w:val="28"/>
          <w:szCs w:val="28"/>
        </w:rPr>
        <w:t xml:space="preserve"> от субъекта малого и среднего предпринимательства в Департамент в срок, установленный </w:t>
      </w:r>
      <w:hyperlink w:anchor="P196">
        <w:r w:rsidRPr="00BA52F6">
          <w:rPr>
            <w:rFonts w:ascii="Times New Roman" w:hAnsi="Times New Roman" w:cs="Times New Roman"/>
            <w:sz w:val="28"/>
            <w:szCs w:val="28"/>
          </w:rPr>
          <w:t>пунктом 3.3</w:t>
        </w:r>
      </w:hyperlink>
      <w:r w:rsidRPr="00BA52F6">
        <w:rPr>
          <w:rFonts w:ascii="Times New Roman" w:hAnsi="Times New Roman" w:cs="Times New Roman"/>
          <w:sz w:val="28"/>
          <w:szCs w:val="28"/>
        </w:rPr>
        <w:t xml:space="preserve"> настоящего раздела, проекта Соглашения на бумажном носителе или его сканированной копии, подписанного и скрепленного печатью (при наличии печати) субъектом малого и среднего предпринимательства, субъект малого и среднего предпринимательства признается уклонившимся от подписания Соглашения.</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3.6.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Департаментом, в которой в том числе содержится условие о согласовании новых условий Соглашения, в случае уменьшения Департаменту ранее доведенных лимитов бюджетных обязательств, указанных в </w:t>
      </w:r>
      <w:hyperlink w:anchor="P45">
        <w:r w:rsidRPr="00BA52F6">
          <w:rPr>
            <w:rFonts w:ascii="Times New Roman" w:hAnsi="Times New Roman" w:cs="Times New Roman"/>
            <w:sz w:val="28"/>
            <w:szCs w:val="28"/>
          </w:rPr>
          <w:t>пункте 1.4 раздела 1</w:t>
        </w:r>
      </w:hyperlink>
      <w:r w:rsidRPr="00BA52F6">
        <w:rPr>
          <w:rFonts w:ascii="Times New Roman" w:hAnsi="Times New Roman" w:cs="Times New Roman"/>
          <w:sz w:val="28"/>
          <w:szCs w:val="28"/>
        </w:rPr>
        <w:t xml:space="preserve"> настоящего Порядка, приводящего к невозможности предоставления Субсидии в размере, определенном в Соглашении, или о расторжении Соглашения при </w:t>
      </w:r>
      <w:proofErr w:type="spellStart"/>
      <w:r w:rsidRPr="00BA52F6">
        <w:rPr>
          <w:rFonts w:ascii="Times New Roman" w:hAnsi="Times New Roman" w:cs="Times New Roman"/>
          <w:sz w:val="28"/>
          <w:szCs w:val="28"/>
        </w:rPr>
        <w:t>недостижении</w:t>
      </w:r>
      <w:proofErr w:type="spellEnd"/>
      <w:r w:rsidRPr="00BA52F6">
        <w:rPr>
          <w:rFonts w:ascii="Times New Roman" w:hAnsi="Times New Roman" w:cs="Times New Roman"/>
          <w:sz w:val="28"/>
          <w:szCs w:val="28"/>
        </w:rPr>
        <w:t xml:space="preserve"> согласия по новым условиям.</w:t>
      </w:r>
    </w:p>
    <w:p w:rsidR="009F6E44" w:rsidRPr="00BA52F6" w:rsidRDefault="009F6E44">
      <w:pPr>
        <w:pStyle w:val="ConsPlusNormal"/>
        <w:spacing w:before="220"/>
        <w:ind w:firstLine="540"/>
        <w:jc w:val="both"/>
        <w:rPr>
          <w:rFonts w:ascii="Times New Roman" w:hAnsi="Times New Roman" w:cs="Times New Roman"/>
          <w:sz w:val="28"/>
          <w:szCs w:val="28"/>
        </w:rPr>
      </w:pPr>
      <w:bookmarkStart w:id="48" w:name="P200"/>
      <w:bookmarkEnd w:id="48"/>
      <w:r w:rsidRPr="00BA52F6">
        <w:rPr>
          <w:rFonts w:ascii="Times New Roman" w:hAnsi="Times New Roman" w:cs="Times New Roman"/>
          <w:sz w:val="28"/>
          <w:szCs w:val="28"/>
        </w:rPr>
        <w:t xml:space="preserve">3.7. Результатом предоставления субсидии (тип результата предоставления субсидии в соответствии с </w:t>
      </w:r>
      <w:hyperlink r:id="rId7">
        <w:r w:rsidRPr="00BA52F6">
          <w:rPr>
            <w:rFonts w:ascii="Times New Roman" w:hAnsi="Times New Roman" w:cs="Times New Roman"/>
            <w:sz w:val="28"/>
            <w:szCs w:val="28"/>
          </w:rPr>
          <w:t>Порядком</w:t>
        </w:r>
      </w:hyperlink>
      <w:r w:rsidRPr="00BA52F6">
        <w:rPr>
          <w:rFonts w:ascii="Times New Roman" w:hAnsi="Times New Roman" w:cs="Times New Roman"/>
          <w:sz w:val="28"/>
          <w:szCs w:val="28"/>
        </w:rP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Минфина России от 29 сентября 2021 года N 138н - приобретение товаров, работ, услуг) является наличие по состоянию на 31 декабря года предоставления субсидии записи о получателе субсидии в Едином государственном реестре юридических лиц/Едином государственном реестре индивидуальных предпринимателей, в которой отсутствуют сведения о прекращении деятельности.</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Значение результата предоставления субсидии, указанное в </w:t>
      </w:r>
      <w:hyperlink w:anchor="P200">
        <w:r w:rsidRPr="00BA52F6">
          <w:rPr>
            <w:rFonts w:ascii="Times New Roman" w:hAnsi="Times New Roman" w:cs="Times New Roman"/>
            <w:sz w:val="28"/>
            <w:szCs w:val="28"/>
          </w:rPr>
          <w:t>абзаце первом</w:t>
        </w:r>
      </w:hyperlink>
      <w:r w:rsidRPr="00BA52F6">
        <w:rPr>
          <w:rFonts w:ascii="Times New Roman" w:hAnsi="Times New Roman" w:cs="Times New Roman"/>
          <w:sz w:val="28"/>
          <w:szCs w:val="28"/>
        </w:rPr>
        <w:t xml:space="preserve"> настоящего пункта, устанавливается Департаментом в Соглашении для каждого получателя субсидии в следующем порядке:</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наличие по состоянию на 31 декабря года предоставления субсидии записи о получателе субсидии в Едином государственном реестре юридических лиц/Едином государственном реестре индивидуальных предпринимателей, в которой отсутствуют сведения о прекращении деятельности, - указывается 1;</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наличие по состоянию на 31 декабря года предоставления субсидии записи о получателе субсидии в Едином государственном реестре юридических лиц/Едином государственном реестре индивидуальных предпринимателей, в которой указаны сведения о прекращении деятельности, - указывается 0.</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3.9. Департамент перечисляет субсидию с лицевого счета Департамента </w:t>
      </w:r>
      <w:r w:rsidRPr="00BA52F6">
        <w:rPr>
          <w:rFonts w:ascii="Times New Roman" w:hAnsi="Times New Roman" w:cs="Times New Roman"/>
          <w:sz w:val="28"/>
          <w:szCs w:val="28"/>
        </w:rPr>
        <w:lastRenderedPageBreak/>
        <w:t>на расчетный счет получателя субсидии, открытый в кредитной организации.</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Субсидия перечисляется не позднее 10 рабочего дня, следующего за днем принятия Департаментом решения о предоставлении субсидии, указанного в </w:t>
      </w:r>
      <w:hyperlink w:anchor="P159">
        <w:r w:rsidRPr="00BA52F6">
          <w:rPr>
            <w:rFonts w:ascii="Times New Roman" w:hAnsi="Times New Roman" w:cs="Times New Roman"/>
            <w:sz w:val="28"/>
            <w:szCs w:val="28"/>
          </w:rPr>
          <w:t>подпункте 1 пункта 2.15 раздела 2</w:t>
        </w:r>
      </w:hyperlink>
      <w:r w:rsidRPr="00BA52F6">
        <w:rPr>
          <w:rFonts w:ascii="Times New Roman" w:hAnsi="Times New Roman" w:cs="Times New Roman"/>
          <w:sz w:val="28"/>
          <w:szCs w:val="28"/>
        </w:rPr>
        <w:t xml:space="preserve"> настоящего Порядка.</w:t>
      </w:r>
    </w:p>
    <w:p w:rsidR="009F6E44" w:rsidRPr="00BA52F6" w:rsidRDefault="009F6E44">
      <w:pPr>
        <w:pStyle w:val="ConsPlusNormal"/>
        <w:spacing w:before="220"/>
        <w:ind w:firstLine="540"/>
        <w:jc w:val="both"/>
        <w:rPr>
          <w:rFonts w:ascii="Times New Roman" w:hAnsi="Times New Roman" w:cs="Times New Roman"/>
          <w:sz w:val="28"/>
          <w:szCs w:val="28"/>
        </w:rPr>
      </w:pPr>
      <w:bookmarkStart w:id="49" w:name="P209"/>
      <w:bookmarkEnd w:id="49"/>
      <w:r w:rsidRPr="00BA52F6">
        <w:rPr>
          <w:rFonts w:ascii="Times New Roman" w:hAnsi="Times New Roman" w:cs="Times New Roman"/>
          <w:sz w:val="28"/>
          <w:szCs w:val="28"/>
        </w:rPr>
        <w:t>3.10. Направлениями затрат, на возмещение которых предоставляется субсидия, являются следующие целевые расходы субъектов малого и среднего предпринимательства (без учета налога на добавленную стоимость):</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1) приобретение (включая доставку) компьютерной техники (за исключением автоматизированных рабочих мест), копировально-множительного оборудования, иных основных средств (за исключением транспортных средств, сотовых (мобильных) телефонов), инвентаря, инструментов и оборудования (включая комплектующие к основным средствам, инвентарю, инструментам и оборудованию), мебели, сырья и расходных материалов (за исключением бумаги писчей (офисной), в том числе в упаковке (пачке)) для осуществления предпринимательской деятельности.</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При приобретении компьютерной техники, сумма произведенных расходов по которой превышает предельную сумму затрат (без учета НДС), установленную </w:t>
      </w:r>
      <w:hyperlink w:anchor="P214">
        <w:r w:rsidRPr="00BA52F6">
          <w:rPr>
            <w:rFonts w:ascii="Times New Roman" w:hAnsi="Times New Roman" w:cs="Times New Roman"/>
            <w:sz w:val="28"/>
            <w:szCs w:val="28"/>
          </w:rPr>
          <w:t>абзацами четвертым</w:t>
        </w:r>
      </w:hyperlink>
      <w:r w:rsidRPr="00BA52F6">
        <w:rPr>
          <w:rFonts w:ascii="Times New Roman" w:hAnsi="Times New Roman" w:cs="Times New Roman"/>
          <w:sz w:val="28"/>
          <w:szCs w:val="28"/>
        </w:rPr>
        <w:t xml:space="preserve"> - </w:t>
      </w:r>
      <w:hyperlink w:anchor="P224">
        <w:r w:rsidRPr="00BA52F6">
          <w:rPr>
            <w:rFonts w:ascii="Times New Roman" w:hAnsi="Times New Roman" w:cs="Times New Roman"/>
            <w:sz w:val="28"/>
            <w:szCs w:val="28"/>
          </w:rPr>
          <w:t>девятым</w:t>
        </w:r>
      </w:hyperlink>
      <w:r w:rsidRPr="00BA52F6">
        <w:rPr>
          <w:rFonts w:ascii="Times New Roman" w:hAnsi="Times New Roman" w:cs="Times New Roman"/>
          <w:sz w:val="28"/>
          <w:szCs w:val="28"/>
        </w:rPr>
        <w:t xml:space="preserve"> настоящего подпункта, расчет размера субсидии осуществляется от предельной суммы затрат.</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Предельная сумма затрат на приобретение компьютерной техники, применяемая при расчете субсидии:</w:t>
      </w:r>
    </w:p>
    <w:p w:rsidR="009F6E44" w:rsidRPr="00BA52F6" w:rsidRDefault="009F6E44" w:rsidP="00FC40AA">
      <w:pPr>
        <w:pStyle w:val="ConsPlusNormal"/>
        <w:ind w:firstLine="540"/>
        <w:jc w:val="both"/>
        <w:rPr>
          <w:rFonts w:ascii="Times New Roman" w:hAnsi="Times New Roman" w:cs="Times New Roman"/>
          <w:sz w:val="28"/>
          <w:szCs w:val="28"/>
        </w:rPr>
      </w:pPr>
      <w:bookmarkStart w:id="50" w:name="P214"/>
      <w:bookmarkEnd w:id="50"/>
      <w:r w:rsidRPr="00BA52F6">
        <w:rPr>
          <w:rFonts w:ascii="Times New Roman" w:hAnsi="Times New Roman" w:cs="Times New Roman"/>
          <w:sz w:val="28"/>
          <w:szCs w:val="28"/>
        </w:rPr>
        <w:t>монитор - 15 000 рублей;</w:t>
      </w:r>
    </w:p>
    <w:p w:rsidR="009F6E44" w:rsidRPr="00BA52F6" w:rsidRDefault="009F6E44" w:rsidP="00FC40AA">
      <w:pPr>
        <w:pStyle w:val="ConsPlusNormal"/>
        <w:ind w:firstLine="540"/>
        <w:jc w:val="both"/>
        <w:rPr>
          <w:rFonts w:ascii="Times New Roman" w:hAnsi="Times New Roman" w:cs="Times New Roman"/>
          <w:sz w:val="28"/>
          <w:szCs w:val="28"/>
        </w:rPr>
      </w:pPr>
      <w:r w:rsidRPr="00BA52F6">
        <w:rPr>
          <w:rFonts w:ascii="Times New Roman" w:hAnsi="Times New Roman" w:cs="Times New Roman"/>
          <w:sz w:val="28"/>
          <w:szCs w:val="28"/>
        </w:rPr>
        <w:t>системный блок с комплектующими - 35 000 рублей;</w:t>
      </w:r>
    </w:p>
    <w:p w:rsidR="009F6E44" w:rsidRPr="00BA52F6" w:rsidRDefault="009F6E44" w:rsidP="00FC40AA">
      <w:pPr>
        <w:pStyle w:val="ConsPlusNormal"/>
        <w:ind w:firstLine="540"/>
        <w:jc w:val="both"/>
        <w:rPr>
          <w:rFonts w:ascii="Times New Roman" w:hAnsi="Times New Roman" w:cs="Times New Roman"/>
          <w:sz w:val="28"/>
          <w:szCs w:val="28"/>
        </w:rPr>
      </w:pPr>
      <w:r w:rsidRPr="00BA52F6">
        <w:rPr>
          <w:rFonts w:ascii="Times New Roman" w:hAnsi="Times New Roman" w:cs="Times New Roman"/>
          <w:sz w:val="28"/>
          <w:szCs w:val="28"/>
        </w:rPr>
        <w:t>мышь - 1 500 рублей;</w:t>
      </w:r>
    </w:p>
    <w:p w:rsidR="009F6E44" w:rsidRPr="00BA52F6" w:rsidRDefault="009F6E44" w:rsidP="00FC40AA">
      <w:pPr>
        <w:pStyle w:val="ConsPlusNormal"/>
        <w:ind w:firstLine="540"/>
        <w:jc w:val="both"/>
        <w:rPr>
          <w:rFonts w:ascii="Times New Roman" w:hAnsi="Times New Roman" w:cs="Times New Roman"/>
          <w:sz w:val="28"/>
          <w:szCs w:val="28"/>
        </w:rPr>
      </w:pPr>
      <w:r w:rsidRPr="00BA52F6">
        <w:rPr>
          <w:rFonts w:ascii="Times New Roman" w:hAnsi="Times New Roman" w:cs="Times New Roman"/>
          <w:sz w:val="28"/>
          <w:szCs w:val="28"/>
        </w:rPr>
        <w:t>клавиатура - 4 000 рублей;</w:t>
      </w:r>
    </w:p>
    <w:p w:rsidR="009F6E44" w:rsidRPr="00BA52F6" w:rsidRDefault="009F6E44" w:rsidP="00FC40AA">
      <w:pPr>
        <w:pStyle w:val="ConsPlusNormal"/>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моноблок, ноутбук, </w:t>
      </w:r>
      <w:proofErr w:type="spellStart"/>
      <w:r w:rsidRPr="00BA52F6">
        <w:rPr>
          <w:rFonts w:ascii="Times New Roman" w:hAnsi="Times New Roman" w:cs="Times New Roman"/>
          <w:sz w:val="28"/>
          <w:szCs w:val="28"/>
        </w:rPr>
        <w:t>нетбук</w:t>
      </w:r>
      <w:proofErr w:type="spellEnd"/>
      <w:r w:rsidRPr="00BA52F6">
        <w:rPr>
          <w:rFonts w:ascii="Times New Roman" w:hAnsi="Times New Roman" w:cs="Times New Roman"/>
          <w:sz w:val="28"/>
          <w:szCs w:val="28"/>
        </w:rPr>
        <w:t xml:space="preserve"> - 45 000 рублей;</w:t>
      </w:r>
    </w:p>
    <w:p w:rsidR="009F6E44" w:rsidRPr="00BA52F6" w:rsidRDefault="009F6E44" w:rsidP="00FC40AA">
      <w:pPr>
        <w:pStyle w:val="ConsPlusNormal"/>
        <w:ind w:firstLine="540"/>
        <w:jc w:val="both"/>
        <w:rPr>
          <w:rFonts w:ascii="Times New Roman" w:hAnsi="Times New Roman" w:cs="Times New Roman"/>
          <w:sz w:val="28"/>
          <w:szCs w:val="28"/>
        </w:rPr>
      </w:pPr>
      <w:bookmarkStart w:id="51" w:name="P224"/>
      <w:bookmarkEnd w:id="51"/>
      <w:r w:rsidRPr="00BA52F6">
        <w:rPr>
          <w:rFonts w:ascii="Times New Roman" w:hAnsi="Times New Roman" w:cs="Times New Roman"/>
          <w:sz w:val="28"/>
          <w:szCs w:val="28"/>
        </w:rPr>
        <w:t>планшет - 15 000 рублей;</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2) выплаты по передаче прав на приобретение франшизы (паушальный взнос);</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3) изготовление (включая доставку)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4) приобретение (включая доставку) и сопровождение программного обеспечения, методической и справочной литературы, связанной с ведением предпринимательской деятельности;</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5) оплату стоимости аренды (субаренды) нежилого помещения, используемого для целей ведения предпринимательской деятельности, связанной с осуществлением деятельности в сфере социального предпринимательства, не более чем за четыре месяца;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lastRenderedPageBreak/>
        <w:t>6) получение патента и (или) свидетельства о регистрации авторских прав;</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7) получение (продление) лицензий на осуществление видов деятельности, подлежащих лицензированию в соответствии с действующим законодательством.</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Вышеуказанные расходы субъектов малого и среднего предпринимательства: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должны быть произведены не ранее 1 января года, предшествующего году предоставления заявки на предоставление субсидии;</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случае осуществления расходов в наличной форме, расходы должны быть произведены в размере, не превышающем предельный размер наличных расчетов, установленный </w:t>
      </w:r>
      <w:hyperlink r:id="rId8">
        <w:r w:rsidRPr="00BA52F6">
          <w:rPr>
            <w:rFonts w:ascii="Times New Roman" w:hAnsi="Times New Roman" w:cs="Times New Roman"/>
            <w:sz w:val="28"/>
            <w:szCs w:val="28"/>
          </w:rPr>
          <w:t>Указанием</w:t>
        </w:r>
      </w:hyperlink>
      <w:r w:rsidRPr="00BA52F6">
        <w:rPr>
          <w:rFonts w:ascii="Times New Roman" w:hAnsi="Times New Roman" w:cs="Times New Roman"/>
          <w:sz w:val="28"/>
          <w:szCs w:val="28"/>
        </w:rPr>
        <w:t xml:space="preserve"> Банка России от 9 декабря 2019 года №  5348-У «О правилах наличных расчетов»;</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не должны быть произведены по сделкам с физическими лицами, не являющимся индивидуальными предпринимателями, главами крестьянских (фермерских) хозяйств или физическими лицами, применяющими специальный налоговый режим «Налог на профессиональный доход».</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3.11. В случае нарушения получателем субсидии условий, установленных при предоставлении субсидии, выявленных в том числе по фактам проверок, проведенных Департаментом и (или) органом государственного финансового контроля, а также в случае </w:t>
      </w:r>
      <w:proofErr w:type="spellStart"/>
      <w:r w:rsidRPr="00BA52F6">
        <w:rPr>
          <w:rFonts w:ascii="Times New Roman" w:hAnsi="Times New Roman" w:cs="Times New Roman"/>
          <w:sz w:val="28"/>
          <w:szCs w:val="28"/>
        </w:rPr>
        <w:t>недостижения</w:t>
      </w:r>
      <w:proofErr w:type="spellEnd"/>
      <w:r w:rsidRPr="00BA52F6">
        <w:rPr>
          <w:rFonts w:ascii="Times New Roman" w:hAnsi="Times New Roman" w:cs="Times New Roman"/>
          <w:sz w:val="28"/>
          <w:szCs w:val="28"/>
        </w:rPr>
        <w:t xml:space="preserve"> результата предоставления субсидии, указанного в </w:t>
      </w:r>
      <w:hyperlink w:anchor="P200">
        <w:r w:rsidRPr="00BA52F6">
          <w:rPr>
            <w:rFonts w:ascii="Times New Roman" w:hAnsi="Times New Roman" w:cs="Times New Roman"/>
            <w:sz w:val="28"/>
            <w:szCs w:val="28"/>
          </w:rPr>
          <w:t>пункте 3.7</w:t>
        </w:r>
      </w:hyperlink>
      <w:r w:rsidRPr="00BA52F6">
        <w:rPr>
          <w:rFonts w:ascii="Times New Roman" w:hAnsi="Times New Roman" w:cs="Times New Roman"/>
          <w:sz w:val="28"/>
          <w:szCs w:val="28"/>
        </w:rPr>
        <w:t xml:space="preserve"> настоящего раздела, получатель субсидии осуществляет возврат средств субсидии в окружной бюджет в порядке и в сроки, предусмотренные </w:t>
      </w:r>
      <w:hyperlink w:anchor="P247">
        <w:r w:rsidRPr="00BA52F6">
          <w:rPr>
            <w:rFonts w:ascii="Times New Roman" w:hAnsi="Times New Roman" w:cs="Times New Roman"/>
            <w:sz w:val="28"/>
            <w:szCs w:val="28"/>
          </w:rPr>
          <w:t>разделом 5</w:t>
        </w:r>
      </w:hyperlink>
      <w:r w:rsidRPr="00BA52F6">
        <w:rPr>
          <w:rFonts w:ascii="Times New Roman" w:hAnsi="Times New Roman" w:cs="Times New Roman"/>
          <w:sz w:val="28"/>
          <w:szCs w:val="28"/>
        </w:rPr>
        <w:t xml:space="preserve"> настоящего Порядка.</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Title"/>
        <w:jc w:val="center"/>
        <w:outlineLvl w:val="1"/>
        <w:rPr>
          <w:rFonts w:ascii="Times New Roman" w:hAnsi="Times New Roman" w:cs="Times New Roman"/>
          <w:sz w:val="28"/>
          <w:szCs w:val="28"/>
        </w:rPr>
      </w:pPr>
      <w:r w:rsidRPr="00BA52F6">
        <w:rPr>
          <w:rFonts w:ascii="Times New Roman" w:hAnsi="Times New Roman" w:cs="Times New Roman"/>
          <w:sz w:val="28"/>
          <w:szCs w:val="28"/>
        </w:rPr>
        <w:t>4. ТРЕБОВАНИЯ К ОТЧЕТНОСТИ</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ind w:firstLine="540"/>
        <w:jc w:val="both"/>
        <w:rPr>
          <w:rFonts w:ascii="Times New Roman" w:hAnsi="Times New Roman" w:cs="Times New Roman"/>
          <w:sz w:val="28"/>
          <w:szCs w:val="28"/>
        </w:rPr>
      </w:pPr>
      <w:r w:rsidRPr="00BA52F6">
        <w:rPr>
          <w:rFonts w:ascii="Times New Roman" w:hAnsi="Times New Roman" w:cs="Times New Roman"/>
          <w:sz w:val="28"/>
          <w:szCs w:val="28"/>
        </w:rPr>
        <w:t>4.1. Получатель субсидии представляет в Департамент по форме, определенной типовой формой соглашения, установленной Департаментом, отчет о достижении значений результата предоставления субсидии, по состоянию на 1 января года, следующего за отчетным, - в срок не позднее 1 февраля года, следующего за отчетным годом.</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4.2. Департамент вправе устанавливать в Соглашении сроки и формы представления получателем субсидии дополнительной отчетности.</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4.2. Получатель субсидии представляет отчетность, указанную в настоящем разделе, на бумажном носителе непосредственно в Департамент либо направляет ее в адрес Департамента почтовым отправлением с одновременным направлением в виде сканированной копии на адрес электронной почты Департамента, указанный в Соглашении.</w:t>
      </w:r>
    </w:p>
    <w:p w:rsidR="009F6E44" w:rsidRPr="00BA52F6" w:rsidRDefault="009F6E44">
      <w:pPr>
        <w:pStyle w:val="ConsPlusNormal"/>
        <w:jc w:val="both"/>
        <w:rPr>
          <w:rFonts w:ascii="Times New Roman" w:hAnsi="Times New Roman" w:cs="Times New Roman"/>
          <w:sz w:val="28"/>
          <w:szCs w:val="28"/>
        </w:rPr>
      </w:pPr>
    </w:p>
    <w:p w:rsidR="00FC40AA" w:rsidRDefault="009F6E44" w:rsidP="00FC40AA">
      <w:pPr>
        <w:pStyle w:val="ConsPlusTitle"/>
        <w:jc w:val="center"/>
        <w:outlineLvl w:val="1"/>
        <w:rPr>
          <w:rFonts w:ascii="Times New Roman" w:hAnsi="Times New Roman" w:cs="Times New Roman"/>
          <w:sz w:val="28"/>
          <w:szCs w:val="28"/>
        </w:rPr>
      </w:pPr>
      <w:bookmarkStart w:id="52" w:name="P247"/>
      <w:bookmarkEnd w:id="52"/>
      <w:r w:rsidRPr="00BA52F6">
        <w:rPr>
          <w:rFonts w:ascii="Times New Roman" w:hAnsi="Times New Roman" w:cs="Times New Roman"/>
          <w:sz w:val="28"/>
          <w:szCs w:val="28"/>
        </w:rPr>
        <w:lastRenderedPageBreak/>
        <w:t>5. ТРЕБОВАНИЯ ОБ ОСУЩЕСТВЛЕНИИ КОНТРОЛЯ (МОНИТОРИНГА)</w:t>
      </w:r>
      <w:r w:rsidR="00FC40AA">
        <w:rPr>
          <w:rFonts w:ascii="Times New Roman" w:hAnsi="Times New Roman" w:cs="Times New Roman"/>
          <w:sz w:val="28"/>
          <w:szCs w:val="28"/>
        </w:rPr>
        <w:t xml:space="preserve"> </w:t>
      </w:r>
      <w:r w:rsidRPr="00BA52F6">
        <w:rPr>
          <w:rFonts w:ascii="Times New Roman" w:hAnsi="Times New Roman" w:cs="Times New Roman"/>
          <w:sz w:val="28"/>
          <w:szCs w:val="28"/>
        </w:rPr>
        <w:t>ЗА СОБЛЮДЕНИЕМ УСЛОВИЙ И ПОРЯДКА ПРЕДОСТАВЛЕНИЯ СУБСИДИИ</w:t>
      </w:r>
      <w:r w:rsidR="00FC40AA">
        <w:rPr>
          <w:rFonts w:ascii="Times New Roman" w:hAnsi="Times New Roman" w:cs="Times New Roman"/>
          <w:sz w:val="28"/>
          <w:szCs w:val="28"/>
        </w:rPr>
        <w:t xml:space="preserve"> </w:t>
      </w:r>
      <w:r w:rsidRPr="00BA52F6">
        <w:rPr>
          <w:rFonts w:ascii="Times New Roman" w:hAnsi="Times New Roman" w:cs="Times New Roman"/>
          <w:sz w:val="28"/>
          <w:szCs w:val="28"/>
        </w:rPr>
        <w:t xml:space="preserve">И </w:t>
      </w:r>
    </w:p>
    <w:p w:rsidR="009F6E44" w:rsidRPr="00BA52F6" w:rsidRDefault="009F6E44" w:rsidP="00FC40AA">
      <w:pPr>
        <w:pStyle w:val="ConsPlusTitle"/>
        <w:jc w:val="center"/>
        <w:outlineLvl w:val="1"/>
        <w:rPr>
          <w:rFonts w:ascii="Times New Roman" w:hAnsi="Times New Roman" w:cs="Times New Roman"/>
          <w:sz w:val="28"/>
          <w:szCs w:val="28"/>
        </w:rPr>
      </w:pPr>
      <w:r w:rsidRPr="00BA52F6">
        <w:rPr>
          <w:rFonts w:ascii="Times New Roman" w:hAnsi="Times New Roman" w:cs="Times New Roman"/>
          <w:sz w:val="28"/>
          <w:szCs w:val="28"/>
        </w:rPr>
        <w:t>ОТВЕТСТВЕННОСТЬ ЗА ИХ НАРУШЕНИЕ</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ind w:firstLine="540"/>
        <w:jc w:val="both"/>
        <w:rPr>
          <w:rFonts w:ascii="Times New Roman" w:hAnsi="Times New Roman" w:cs="Times New Roman"/>
          <w:sz w:val="28"/>
          <w:szCs w:val="28"/>
        </w:rPr>
      </w:pPr>
      <w:r w:rsidRPr="00BA52F6">
        <w:rPr>
          <w:rFonts w:ascii="Times New Roman" w:hAnsi="Times New Roman" w:cs="Times New Roman"/>
          <w:sz w:val="28"/>
          <w:szCs w:val="28"/>
        </w:rPr>
        <w:t>5.1. Проверка соблюдения получателем субсидии порядка и условий предоставления субсидии, в том числе в части достижения результатов предоставления субсидии, проводится Департаментом.</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Проверка соблюдения получателем субсидии порядка и условий предоставления субсидии проводится органами государственного финансового контроля в соответствии со </w:t>
      </w:r>
      <w:hyperlink r:id="rId9">
        <w:r w:rsidRPr="00BA52F6">
          <w:rPr>
            <w:rFonts w:ascii="Times New Roman" w:hAnsi="Times New Roman" w:cs="Times New Roman"/>
            <w:sz w:val="28"/>
            <w:szCs w:val="28"/>
          </w:rPr>
          <w:t>статьями 268.1</w:t>
        </w:r>
      </w:hyperlink>
      <w:r w:rsidRPr="00BA52F6">
        <w:rPr>
          <w:rFonts w:ascii="Times New Roman" w:hAnsi="Times New Roman" w:cs="Times New Roman"/>
          <w:sz w:val="28"/>
          <w:szCs w:val="28"/>
        </w:rPr>
        <w:t xml:space="preserve"> и </w:t>
      </w:r>
      <w:hyperlink r:id="rId10">
        <w:r w:rsidRPr="00BA52F6">
          <w:rPr>
            <w:rFonts w:ascii="Times New Roman" w:hAnsi="Times New Roman" w:cs="Times New Roman"/>
            <w:sz w:val="28"/>
            <w:szCs w:val="28"/>
          </w:rPr>
          <w:t>269.2</w:t>
        </w:r>
      </w:hyperlink>
      <w:r w:rsidRPr="00BA52F6">
        <w:rPr>
          <w:rFonts w:ascii="Times New Roman" w:hAnsi="Times New Roman" w:cs="Times New Roman"/>
          <w:sz w:val="28"/>
          <w:szCs w:val="28"/>
        </w:rPr>
        <w:t xml:space="preserve"> Бюджетного кодекса Российской Федерации.</w:t>
      </w:r>
    </w:p>
    <w:p w:rsidR="009F6E44" w:rsidRPr="00BA52F6" w:rsidRDefault="009F6E44">
      <w:pPr>
        <w:pStyle w:val="ConsPlusNormal"/>
        <w:spacing w:before="220"/>
        <w:ind w:firstLine="540"/>
        <w:jc w:val="both"/>
        <w:rPr>
          <w:rFonts w:ascii="Times New Roman" w:hAnsi="Times New Roman" w:cs="Times New Roman"/>
          <w:sz w:val="28"/>
          <w:szCs w:val="28"/>
        </w:rPr>
      </w:pPr>
      <w:bookmarkStart w:id="53" w:name="P256"/>
      <w:bookmarkEnd w:id="53"/>
      <w:r w:rsidRPr="00BA52F6">
        <w:rPr>
          <w:rFonts w:ascii="Times New Roman" w:hAnsi="Times New Roman" w:cs="Times New Roman"/>
          <w:sz w:val="28"/>
          <w:szCs w:val="28"/>
        </w:rPr>
        <w:t>5.2. Субсидия подлежит возврату в окружной бюджет в полном объеме в случае нарушения получателем субсидии условий и порядка предоставления субсидии.</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5.3. Департамент в срок до 1 марта года, следующего за годом предоставления субсидии, осуществляет оценку достижения получателем субсидии результата предоставления субсидии.</w:t>
      </w:r>
    </w:p>
    <w:p w:rsidR="009F6E44" w:rsidRPr="00BA52F6" w:rsidRDefault="009F6E44">
      <w:pPr>
        <w:pStyle w:val="ConsPlusNormal"/>
        <w:spacing w:before="220"/>
        <w:ind w:firstLine="540"/>
        <w:jc w:val="both"/>
        <w:rPr>
          <w:rFonts w:ascii="Times New Roman" w:hAnsi="Times New Roman" w:cs="Times New Roman"/>
          <w:sz w:val="28"/>
          <w:szCs w:val="28"/>
        </w:rPr>
      </w:pPr>
      <w:bookmarkStart w:id="54" w:name="P260"/>
      <w:bookmarkEnd w:id="54"/>
      <w:r w:rsidRPr="00BA52F6">
        <w:rPr>
          <w:rFonts w:ascii="Times New Roman" w:hAnsi="Times New Roman" w:cs="Times New Roman"/>
          <w:sz w:val="28"/>
          <w:szCs w:val="28"/>
        </w:rPr>
        <w:t>5.4. В случае, если получателем субсидии не достигнут результат предоставления субсидии, получатель субсидии осуществляет возврат субсидии в окружной бюджет (</w:t>
      </w:r>
      <w:proofErr w:type="spellStart"/>
      <w:r w:rsidRPr="00BA52F6">
        <w:rPr>
          <w:rFonts w:ascii="Times New Roman" w:hAnsi="Times New Roman" w:cs="Times New Roman"/>
          <w:sz w:val="28"/>
          <w:szCs w:val="28"/>
        </w:rPr>
        <w:t>Vвозврата</w:t>
      </w:r>
      <w:proofErr w:type="spellEnd"/>
      <w:r w:rsidRPr="00BA52F6">
        <w:rPr>
          <w:rFonts w:ascii="Times New Roman" w:hAnsi="Times New Roman" w:cs="Times New Roman"/>
          <w:sz w:val="28"/>
          <w:szCs w:val="28"/>
        </w:rPr>
        <w:t>) в размере, определяемом по формуле:</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center"/>
        <w:rPr>
          <w:rFonts w:ascii="Times New Roman" w:hAnsi="Times New Roman" w:cs="Times New Roman"/>
          <w:sz w:val="28"/>
          <w:szCs w:val="28"/>
        </w:rPr>
      </w:pPr>
      <w:proofErr w:type="spellStart"/>
      <w:r w:rsidRPr="00BA52F6">
        <w:rPr>
          <w:rFonts w:ascii="Times New Roman" w:hAnsi="Times New Roman" w:cs="Times New Roman"/>
          <w:sz w:val="28"/>
          <w:szCs w:val="28"/>
        </w:rPr>
        <w:t>Vвозврата</w:t>
      </w:r>
      <w:proofErr w:type="spellEnd"/>
      <w:r w:rsidRPr="00BA52F6">
        <w:rPr>
          <w:rFonts w:ascii="Times New Roman" w:hAnsi="Times New Roman" w:cs="Times New Roman"/>
          <w:sz w:val="28"/>
          <w:szCs w:val="28"/>
        </w:rPr>
        <w:t xml:space="preserve"> = (1 - </w:t>
      </w:r>
      <w:proofErr w:type="spellStart"/>
      <w:r w:rsidRPr="00BA52F6">
        <w:rPr>
          <w:rFonts w:ascii="Times New Roman" w:hAnsi="Times New Roman" w:cs="Times New Roman"/>
          <w:sz w:val="28"/>
          <w:szCs w:val="28"/>
        </w:rPr>
        <w:t>Резфакт</w:t>
      </w:r>
      <w:proofErr w:type="spellEnd"/>
      <w:r w:rsidRPr="00BA52F6">
        <w:rPr>
          <w:rFonts w:ascii="Times New Roman" w:hAnsi="Times New Roman" w:cs="Times New Roman"/>
          <w:sz w:val="28"/>
          <w:szCs w:val="28"/>
        </w:rPr>
        <w:t xml:space="preserve"> / </w:t>
      </w:r>
      <w:proofErr w:type="spellStart"/>
      <w:r w:rsidRPr="00BA52F6">
        <w:rPr>
          <w:rFonts w:ascii="Times New Roman" w:hAnsi="Times New Roman" w:cs="Times New Roman"/>
          <w:sz w:val="28"/>
          <w:szCs w:val="28"/>
        </w:rPr>
        <w:t>Резсогл</w:t>
      </w:r>
      <w:proofErr w:type="spellEnd"/>
      <w:r w:rsidRPr="00BA52F6">
        <w:rPr>
          <w:rFonts w:ascii="Times New Roman" w:hAnsi="Times New Roman" w:cs="Times New Roman"/>
          <w:sz w:val="28"/>
          <w:szCs w:val="28"/>
        </w:rPr>
        <w:t>) x V,</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ind w:firstLine="540"/>
        <w:jc w:val="both"/>
        <w:rPr>
          <w:rFonts w:ascii="Times New Roman" w:hAnsi="Times New Roman" w:cs="Times New Roman"/>
          <w:sz w:val="28"/>
          <w:szCs w:val="28"/>
        </w:rPr>
      </w:pPr>
      <w:r w:rsidRPr="00BA52F6">
        <w:rPr>
          <w:rFonts w:ascii="Times New Roman" w:hAnsi="Times New Roman" w:cs="Times New Roman"/>
          <w:sz w:val="28"/>
          <w:szCs w:val="28"/>
        </w:rPr>
        <w:t>где:</w:t>
      </w:r>
    </w:p>
    <w:p w:rsidR="009F6E44" w:rsidRPr="00BA52F6" w:rsidRDefault="009F6E44">
      <w:pPr>
        <w:pStyle w:val="ConsPlusNormal"/>
        <w:spacing w:before="220"/>
        <w:ind w:firstLine="540"/>
        <w:jc w:val="both"/>
        <w:rPr>
          <w:rFonts w:ascii="Times New Roman" w:hAnsi="Times New Roman" w:cs="Times New Roman"/>
          <w:sz w:val="28"/>
          <w:szCs w:val="28"/>
        </w:rPr>
      </w:pPr>
      <w:proofErr w:type="spellStart"/>
      <w:r w:rsidRPr="00BA52F6">
        <w:rPr>
          <w:rFonts w:ascii="Times New Roman" w:hAnsi="Times New Roman" w:cs="Times New Roman"/>
          <w:sz w:val="28"/>
          <w:szCs w:val="28"/>
        </w:rPr>
        <w:t>Резфакт</w:t>
      </w:r>
      <w:proofErr w:type="spellEnd"/>
      <w:r w:rsidRPr="00BA52F6">
        <w:rPr>
          <w:rFonts w:ascii="Times New Roman" w:hAnsi="Times New Roman" w:cs="Times New Roman"/>
          <w:sz w:val="28"/>
          <w:szCs w:val="28"/>
        </w:rPr>
        <w:t xml:space="preserve"> - достигнутое значение результата предоставления субсидии, коэффициент;</w:t>
      </w:r>
    </w:p>
    <w:p w:rsidR="009F6E44" w:rsidRPr="00BA52F6" w:rsidRDefault="009F6E44">
      <w:pPr>
        <w:pStyle w:val="ConsPlusNormal"/>
        <w:spacing w:before="220"/>
        <w:ind w:firstLine="540"/>
        <w:jc w:val="both"/>
        <w:rPr>
          <w:rFonts w:ascii="Times New Roman" w:hAnsi="Times New Roman" w:cs="Times New Roman"/>
          <w:sz w:val="28"/>
          <w:szCs w:val="28"/>
        </w:rPr>
      </w:pPr>
      <w:proofErr w:type="spellStart"/>
      <w:r w:rsidRPr="00BA52F6">
        <w:rPr>
          <w:rFonts w:ascii="Times New Roman" w:hAnsi="Times New Roman" w:cs="Times New Roman"/>
          <w:sz w:val="28"/>
          <w:szCs w:val="28"/>
        </w:rPr>
        <w:t>Резсогл</w:t>
      </w:r>
      <w:proofErr w:type="spellEnd"/>
      <w:r w:rsidRPr="00BA52F6">
        <w:rPr>
          <w:rFonts w:ascii="Times New Roman" w:hAnsi="Times New Roman" w:cs="Times New Roman"/>
          <w:sz w:val="28"/>
          <w:szCs w:val="28"/>
        </w:rPr>
        <w:t xml:space="preserve"> - плановое значение результата предоставления субсидии, установленное в Соглашении, коэффициент;</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V - объем субсидии, предоставленной получателю субсидии, рублей.</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Рассчитанный размер возврата субсидии подлежит округлению по математическим правилам до целого рубля.</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5.5. Департамент в срок до 1 марта года, следующего за годом предоставления субсидии, осуществляет оценку достижения получателем субсидии результата предоставления субсидии на основании выписки из единого государственного реестра юридических лиц или из единого государственного реестра индивидуальных предпринимателей, полученной Департаментом из ФНС России в порядке межведомственного взаимодействия.</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lastRenderedPageBreak/>
        <w:t>5.6. Возврат субсидии получателем субсидии осуществляется в следующем порядке:</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1) Департамент в течение десяти дней со дня выявления случая, определенного </w:t>
      </w:r>
      <w:hyperlink w:anchor="P256">
        <w:r w:rsidRPr="00BA52F6">
          <w:rPr>
            <w:rFonts w:ascii="Times New Roman" w:hAnsi="Times New Roman" w:cs="Times New Roman"/>
            <w:sz w:val="28"/>
            <w:szCs w:val="28"/>
          </w:rPr>
          <w:t>пунктами 5.2</w:t>
        </w:r>
      </w:hyperlink>
      <w:r w:rsidRPr="00BA52F6">
        <w:rPr>
          <w:rFonts w:ascii="Times New Roman" w:hAnsi="Times New Roman" w:cs="Times New Roman"/>
          <w:sz w:val="28"/>
          <w:szCs w:val="28"/>
        </w:rPr>
        <w:t xml:space="preserve"> и </w:t>
      </w:r>
      <w:hyperlink w:anchor="P260">
        <w:r w:rsidRPr="00BA52F6">
          <w:rPr>
            <w:rFonts w:ascii="Times New Roman" w:hAnsi="Times New Roman" w:cs="Times New Roman"/>
            <w:sz w:val="28"/>
            <w:szCs w:val="28"/>
          </w:rPr>
          <w:t>5.4</w:t>
        </w:r>
      </w:hyperlink>
      <w:r w:rsidRPr="00BA52F6">
        <w:rPr>
          <w:rFonts w:ascii="Times New Roman" w:hAnsi="Times New Roman" w:cs="Times New Roman"/>
          <w:sz w:val="28"/>
          <w:szCs w:val="28"/>
        </w:rPr>
        <w:t xml:space="preserve"> настоящего раздела, направляет получателю субсидии письменное уведомление об обнаруженном факте нарушения;</w:t>
      </w:r>
    </w:p>
    <w:p w:rsidR="009F6E44" w:rsidRPr="00BA52F6" w:rsidRDefault="009F6E44">
      <w:pPr>
        <w:pStyle w:val="ConsPlusNormal"/>
        <w:spacing w:before="220"/>
        <w:ind w:firstLine="540"/>
        <w:jc w:val="both"/>
        <w:rPr>
          <w:rFonts w:ascii="Times New Roman" w:hAnsi="Times New Roman" w:cs="Times New Roman"/>
          <w:sz w:val="28"/>
          <w:szCs w:val="28"/>
        </w:rPr>
      </w:pPr>
      <w:bookmarkStart w:id="55" w:name="P274"/>
      <w:bookmarkEnd w:id="55"/>
      <w:r w:rsidRPr="00BA52F6">
        <w:rPr>
          <w:rFonts w:ascii="Times New Roman" w:hAnsi="Times New Roman" w:cs="Times New Roman"/>
          <w:sz w:val="28"/>
          <w:szCs w:val="28"/>
        </w:rPr>
        <w:t>2) получатель субсидии в течение 20 дней со дня получения письменного уведомления перечисляет в окружной бюджет денежные средства.</w:t>
      </w:r>
    </w:p>
    <w:p w:rsidR="009F6E44" w:rsidRPr="00BA52F6" w:rsidRDefault="009F6E44">
      <w:pPr>
        <w:pStyle w:val="ConsPlusNormal"/>
        <w:spacing w:before="220"/>
        <w:ind w:firstLine="540"/>
        <w:jc w:val="both"/>
        <w:rPr>
          <w:rFonts w:ascii="Times New Roman" w:hAnsi="Times New Roman" w:cs="Times New Roman"/>
          <w:sz w:val="28"/>
          <w:szCs w:val="28"/>
        </w:rPr>
      </w:pPr>
      <w:r w:rsidRPr="00BA52F6">
        <w:rPr>
          <w:rFonts w:ascii="Times New Roman" w:hAnsi="Times New Roman" w:cs="Times New Roman"/>
          <w:sz w:val="28"/>
          <w:szCs w:val="28"/>
        </w:rPr>
        <w:t xml:space="preserve">В случае, если получатель субсидии не исполнил установленные </w:t>
      </w:r>
      <w:hyperlink w:anchor="P274">
        <w:r w:rsidRPr="00BA52F6">
          <w:rPr>
            <w:rFonts w:ascii="Times New Roman" w:hAnsi="Times New Roman" w:cs="Times New Roman"/>
            <w:sz w:val="28"/>
            <w:szCs w:val="28"/>
          </w:rPr>
          <w:t>подпунктом 2</w:t>
        </w:r>
      </w:hyperlink>
      <w:r w:rsidRPr="00BA52F6">
        <w:rPr>
          <w:rFonts w:ascii="Times New Roman" w:hAnsi="Times New Roman" w:cs="Times New Roman"/>
          <w:sz w:val="28"/>
          <w:szCs w:val="28"/>
        </w:rPr>
        <w:t xml:space="preserve"> настоящего пункта требования, Департамент взыскивает с получателя субсидии денежные средства в судебном порядке в соответствии с законодательством Российской Федерации.</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Default="00E01291">
      <w:pPr>
        <w:pStyle w:val="ConsPlusNormal"/>
        <w:jc w:val="both"/>
        <w:rPr>
          <w:rFonts w:ascii="Times New Roman" w:hAnsi="Times New Roman" w:cs="Times New Roman"/>
          <w:sz w:val="28"/>
          <w:szCs w:val="28"/>
        </w:rPr>
      </w:pPr>
    </w:p>
    <w:p w:rsidR="00BA52F6" w:rsidRDefault="00BA52F6">
      <w:pPr>
        <w:pStyle w:val="ConsPlusNormal"/>
        <w:jc w:val="both"/>
        <w:rPr>
          <w:rFonts w:ascii="Times New Roman" w:hAnsi="Times New Roman" w:cs="Times New Roman"/>
          <w:sz w:val="28"/>
          <w:szCs w:val="28"/>
        </w:rPr>
      </w:pPr>
    </w:p>
    <w:p w:rsidR="00BA52F6" w:rsidRDefault="00BA52F6">
      <w:pPr>
        <w:pStyle w:val="ConsPlusNormal"/>
        <w:jc w:val="both"/>
        <w:rPr>
          <w:rFonts w:ascii="Times New Roman" w:hAnsi="Times New Roman" w:cs="Times New Roman"/>
          <w:sz w:val="28"/>
          <w:szCs w:val="28"/>
        </w:rPr>
      </w:pPr>
    </w:p>
    <w:p w:rsidR="00BA52F6" w:rsidRDefault="00BA52F6">
      <w:pPr>
        <w:pStyle w:val="ConsPlusNormal"/>
        <w:jc w:val="both"/>
        <w:rPr>
          <w:rFonts w:ascii="Times New Roman" w:hAnsi="Times New Roman" w:cs="Times New Roman"/>
          <w:sz w:val="28"/>
          <w:szCs w:val="28"/>
        </w:rPr>
      </w:pPr>
    </w:p>
    <w:p w:rsidR="00BA52F6" w:rsidRDefault="00BA52F6">
      <w:pPr>
        <w:pStyle w:val="ConsPlusNormal"/>
        <w:jc w:val="both"/>
        <w:rPr>
          <w:rFonts w:ascii="Times New Roman" w:hAnsi="Times New Roman" w:cs="Times New Roman"/>
          <w:sz w:val="28"/>
          <w:szCs w:val="28"/>
        </w:rPr>
      </w:pPr>
    </w:p>
    <w:p w:rsidR="00BA52F6" w:rsidRDefault="00BA52F6">
      <w:pPr>
        <w:pStyle w:val="ConsPlusNormal"/>
        <w:jc w:val="both"/>
        <w:rPr>
          <w:rFonts w:ascii="Times New Roman" w:hAnsi="Times New Roman" w:cs="Times New Roman"/>
          <w:sz w:val="28"/>
          <w:szCs w:val="28"/>
        </w:rPr>
      </w:pPr>
    </w:p>
    <w:p w:rsidR="00BA52F6" w:rsidRDefault="00BA52F6">
      <w:pPr>
        <w:pStyle w:val="ConsPlusNormal"/>
        <w:jc w:val="both"/>
        <w:rPr>
          <w:rFonts w:ascii="Times New Roman" w:hAnsi="Times New Roman" w:cs="Times New Roman"/>
          <w:sz w:val="28"/>
          <w:szCs w:val="28"/>
        </w:rPr>
      </w:pPr>
    </w:p>
    <w:p w:rsidR="00BA52F6" w:rsidRDefault="00BA52F6">
      <w:pPr>
        <w:pStyle w:val="ConsPlusNormal"/>
        <w:jc w:val="both"/>
        <w:rPr>
          <w:rFonts w:ascii="Times New Roman" w:hAnsi="Times New Roman" w:cs="Times New Roman"/>
          <w:sz w:val="28"/>
          <w:szCs w:val="28"/>
        </w:rPr>
      </w:pPr>
    </w:p>
    <w:p w:rsidR="00BA52F6" w:rsidRDefault="00BA52F6">
      <w:pPr>
        <w:pStyle w:val="ConsPlusNormal"/>
        <w:jc w:val="both"/>
        <w:rPr>
          <w:rFonts w:ascii="Times New Roman" w:hAnsi="Times New Roman" w:cs="Times New Roman"/>
          <w:sz w:val="28"/>
          <w:szCs w:val="28"/>
        </w:rPr>
      </w:pPr>
    </w:p>
    <w:p w:rsidR="00BA52F6" w:rsidRDefault="00BA52F6">
      <w:pPr>
        <w:pStyle w:val="ConsPlusNormal"/>
        <w:jc w:val="both"/>
        <w:rPr>
          <w:rFonts w:ascii="Times New Roman" w:hAnsi="Times New Roman" w:cs="Times New Roman"/>
          <w:sz w:val="28"/>
          <w:szCs w:val="28"/>
        </w:rPr>
      </w:pPr>
    </w:p>
    <w:p w:rsidR="00BA52F6" w:rsidRDefault="00BA52F6">
      <w:pPr>
        <w:pStyle w:val="ConsPlusNormal"/>
        <w:jc w:val="both"/>
        <w:rPr>
          <w:rFonts w:ascii="Times New Roman" w:hAnsi="Times New Roman" w:cs="Times New Roman"/>
          <w:sz w:val="28"/>
          <w:szCs w:val="28"/>
        </w:rPr>
      </w:pPr>
    </w:p>
    <w:p w:rsidR="00BA52F6" w:rsidRPr="00BA52F6" w:rsidRDefault="00BA52F6">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Default="00E01291">
      <w:pPr>
        <w:pStyle w:val="ConsPlusNormal"/>
        <w:jc w:val="both"/>
        <w:rPr>
          <w:rFonts w:ascii="Times New Roman" w:hAnsi="Times New Roman" w:cs="Times New Roman"/>
          <w:sz w:val="28"/>
          <w:szCs w:val="28"/>
        </w:rPr>
      </w:pPr>
    </w:p>
    <w:p w:rsidR="00FC40AA" w:rsidRDefault="00FC40AA">
      <w:pPr>
        <w:pStyle w:val="ConsPlusNormal"/>
        <w:jc w:val="both"/>
        <w:rPr>
          <w:rFonts w:ascii="Times New Roman" w:hAnsi="Times New Roman" w:cs="Times New Roman"/>
          <w:sz w:val="28"/>
          <w:szCs w:val="28"/>
        </w:rPr>
      </w:pPr>
    </w:p>
    <w:p w:rsidR="00FC40AA" w:rsidRDefault="00FC40AA">
      <w:pPr>
        <w:pStyle w:val="ConsPlusNormal"/>
        <w:jc w:val="both"/>
        <w:rPr>
          <w:rFonts w:ascii="Times New Roman" w:hAnsi="Times New Roman" w:cs="Times New Roman"/>
          <w:sz w:val="28"/>
          <w:szCs w:val="28"/>
        </w:rPr>
      </w:pPr>
    </w:p>
    <w:p w:rsidR="00FC40AA" w:rsidRDefault="00FC40AA">
      <w:pPr>
        <w:pStyle w:val="ConsPlusNormal"/>
        <w:jc w:val="both"/>
        <w:rPr>
          <w:rFonts w:ascii="Times New Roman" w:hAnsi="Times New Roman" w:cs="Times New Roman"/>
          <w:sz w:val="28"/>
          <w:szCs w:val="28"/>
        </w:rPr>
      </w:pPr>
    </w:p>
    <w:p w:rsidR="00FC40AA" w:rsidRDefault="00FC40AA">
      <w:pPr>
        <w:pStyle w:val="ConsPlusNormal"/>
        <w:jc w:val="both"/>
        <w:rPr>
          <w:rFonts w:ascii="Times New Roman" w:hAnsi="Times New Roman" w:cs="Times New Roman"/>
          <w:sz w:val="28"/>
          <w:szCs w:val="28"/>
        </w:rPr>
      </w:pPr>
    </w:p>
    <w:p w:rsidR="00FC40AA" w:rsidRDefault="00FC40AA">
      <w:pPr>
        <w:pStyle w:val="ConsPlusNormal"/>
        <w:jc w:val="both"/>
        <w:rPr>
          <w:rFonts w:ascii="Times New Roman" w:hAnsi="Times New Roman" w:cs="Times New Roman"/>
          <w:sz w:val="28"/>
          <w:szCs w:val="28"/>
        </w:rPr>
      </w:pPr>
    </w:p>
    <w:p w:rsidR="00FC40AA" w:rsidRPr="00BA52F6" w:rsidRDefault="00FC40AA">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right"/>
        <w:outlineLvl w:val="1"/>
        <w:rPr>
          <w:rFonts w:ascii="Times New Roman" w:hAnsi="Times New Roman" w:cs="Times New Roman"/>
          <w:sz w:val="28"/>
          <w:szCs w:val="28"/>
        </w:rPr>
      </w:pPr>
      <w:r w:rsidRPr="00BA52F6">
        <w:rPr>
          <w:rFonts w:ascii="Times New Roman" w:hAnsi="Times New Roman" w:cs="Times New Roman"/>
          <w:sz w:val="28"/>
          <w:szCs w:val="28"/>
        </w:rPr>
        <w:lastRenderedPageBreak/>
        <w:t>Приложение 1</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к Порядку предоставления субсидии субъектам малого</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и среднего предпринимательства, осуществляющим деятельность</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в сфере социального предпринимательства</w:t>
      </w:r>
    </w:p>
    <w:p w:rsidR="009F6E44" w:rsidRPr="00BA52F6" w:rsidRDefault="009F6E44">
      <w:pPr>
        <w:pStyle w:val="ConsPlusNormal"/>
        <w:spacing w:after="1"/>
        <w:rPr>
          <w:rFonts w:ascii="Times New Roman" w:hAnsi="Times New Roman" w:cs="Times New Roman"/>
          <w:sz w:val="28"/>
          <w:szCs w:val="28"/>
        </w:rPr>
      </w:pP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Форма</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rsidP="000406CD">
      <w:pPr>
        <w:pStyle w:val="ConsPlusNonformat"/>
        <w:jc w:val="right"/>
        <w:rPr>
          <w:rFonts w:ascii="Times New Roman" w:hAnsi="Times New Roman" w:cs="Times New Roman"/>
          <w:sz w:val="28"/>
          <w:szCs w:val="28"/>
        </w:rPr>
      </w:pPr>
      <w:r w:rsidRPr="00BA52F6">
        <w:rPr>
          <w:rFonts w:ascii="Times New Roman" w:hAnsi="Times New Roman" w:cs="Times New Roman"/>
          <w:sz w:val="28"/>
          <w:szCs w:val="28"/>
        </w:rPr>
        <w:t xml:space="preserve">                                          В Департамент финансов, экономики</w:t>
      </w:r>
    </w:p>
    <w:p w:rsidR="009F6E44" w:rsidRPr="00BA52F6" w:rsidRDefault="009F6E44" w:rsidP="000406CD">
      <w:pPr>
        <w:pStyle w:val="ConsPlusNonformat"/>
        <w:jc w:val="right"/>
        <w:rPr>
          <w:rFonts w:ascii="Times New Roman" w:hAnsi="Times New Roman" w:cs="Times New Roman"/>
          <w:sz w:val="28"/>
          <w:szCs w:val="28"/>
        </w:rPr>
      </w:pPr>
      <w:r w:rsidRPr="00BA52F6">
        <w:rPr>
          <w:rFonts w:ascii="Times New Roman" w:hAnsi="Times New Roman" w:cs="Times New Roman"/>
          <w:sz w:val="28"/>
          <w:szCs w:val="28"/>
        </w:rPr>
        <w:t xml:space="preserve">                                               и имущественных отношений</w:t>
      </w:r>
    </w:p>
    <w:p w:rsidR="009F6E44" w:rsidRPr="00BA52F6" w:rsidRDefault="009F6E44" w:rsidP="000406CD">
      <w:pPr>
        <w:pStyle w:val="ConsPlusNonformat"/>
        <w:jc w:val="right"/>
        <w:rPr>
          <w:rFonts w:ascii="Times New Roman" w:hAnsi="Times New Roman" w:cs="Times New Roman"/>
          <w:sz w:val="28"/>
          <w:szCs w:val="28"/>
        </w:rPr>
      </w:pPr>
      <w:r w:rsidRPr="00BA52F6">
        <w:rPr>
          <w:rFonts w:ascii="Times New Roman" w:hAnsi="Times New Roman" w:cs="Times New Roman"/>
          <w:sz w:val="28"/>
          <w:szCs w:val="28"/>
        </w:rPr>
        <w:t xml:space="preserve">                                             Чукотского автономного округа</w:t>
      </w:r>
    </w:p>
    <w:p w:rsidR="009F6E44" w:rsidRPr="000406CD" w:rsidRDefault="009F6E44">
      <w:pPr>
        <w:pStyle w:val="ConsPlusNonformat"/>
        <w:jc w:val="both"/>
        <w:rPr>
          <w:rFonts w:ascii="Times New Roman" w:hAnsi="Times New Roman" w:cs="Times New Roman"/>
          <w:sz w:val="16"/>
          <w:szCs w:val="16"/>
        </w:rPr>
      </w:pPr>
    </w:p>
    <w:p w:rsidR="009F6E44" w:rsidRPr="000406CD" w:rsidRDefault="009F6E44" w:rsidP="000406CD">
      <w:pPr>
        <w:pStyle w:val="ConsPlusNonformat"/>
        <w:jc w:val="center"/>
        <w:rPr>
          <w:rFonts w:ascii="Times New Roman" w:hAnsi="Times New Roman" w:cs="Times New Roman"/>
          <w:b/>
          <w:sz w:val="28"/>
          <w:szCs w:val="28"/>
        </w:rPr>
      </w:pPr>
      <w:bookmarkStart w:id="56" w:name="P295"/>
      <w:bookmarkEnd w:id="56"/>
      <w:r w:rsidRPr="000406CD">
        <w:rPr>
          <w:rFonts w:ascii="Times New Roman" w:hAnsi="Times New Roman" w:cs="Times New Roman"/>
          <w:b/>
          <w:sz w:val="28"/>
          <w:szCs w:val="28"/>
        </w:rPr>
        <w:t>ЗАЯВКА</w:t>
      </w:r>
    </w:p>
    <w:p w:rsidR="004C3759" w:rsidRDefault="004C3759" w:rsidP="004C3759">
      <w:pPr>
        <w:pStyle w:val="ConsPlusNonformat"/>
        <w:jc w:val="center"/>
        <w:rPr>
          <w:rFonts w:ascii="Times New Roman" w:hAnsi="Times New Roman" w:cs="Times New Roman"/>
          <w:b/>
          <w:sz w:val="28"/>
          <w:szCs w:val="28"/>
        </w:rPr>
      </w:pPr>
      <w:r>
        <w:rPr>
          <w:rFonts w:ascii="Times New Roman" w:hAnsi="Times New Roman" w:cs="Times New Roman"/>
          <w:b/>
          <w:sz w:val="28"/>
          <w:szCs w:val="28"/>
        </w:rPr>
        <w:t>Субъекта малого или среднего  предпринимательства</w:t>
      </w:r>
    </w:p>
    <w:p w:rsidR="004C3759" w:rsidRPr="000406CD" w:rsidRDefault="004C3759" w:rsidP="004C3759">
      <w:pPr>
        <w:pStyle w:val="ConsPlusNonformat"/>
        <w:jc w:val="center"/>
        <w:rPr>
          <w:rFonts w:ascii="Times New Roman" w:hAnsi="Times New Roman" w:cs="Times New Roman"/>
          <w:b/>
          <w:sz w:val="28"/>
          <w:szCs w:val="28"/>
        </w:rPr>
      </w:pPr>
      <w:r>
        <w:rPr>
          <w:rFonts w:ascii="Times New Roman" w:hAnsi="Times New Roman" w:cs="Times New Roman"/>
          <w:b/>
          <w:sz w:val="28"/>
          <w:szCs w:val="28"/>
        </w:rPr>
        <w:t>о предоставлении субсидии</w:t>
      </w:r>
    </w:p>
    <w:p w:rsidR="009F6E44" w:rsidRPr="004C3759" w:rsidRDefault="004C3759" w:rsidP="004C3759">
      <w:pPr>
        <w:pStyle w:val="ConsPlusNonformat"/>
        <w:jc w:val="center"/>
        <w:rPr>
          <w:rFonts w:ascii="Times New Roman" w:hAnsi="Times New Roman" w:cs="Times New Roman"/>
          <w:sz w:val="24"/>
          <w:szCs w:val="28"/>
        </w:rPr>
      </w:pPr>
      <w:r w:rsidRPr="004C3759">
        <w:rPr>
          <w:rFonts w:ascii="Times New Roman" w:hAnsi="Times New Roman" w:cs="Times New Roman"/>
          <w:sz w:val="24"/>
          <w:szCs w:val="28"/>
        </w:rPr>
        <w:t xml:space="preserve"> </w:t>
      </w:r>
      <w:r w:rsidR="009F6E44" w:rsidRPr="004C3759">
        <w:rPr>
          <w:rFonts w:ascii="Times New Roman" w:hAnsi="Times New Roman" w:cs="Times New Roman"/>
          <w:sz w:val="24"/>
          <w:szCs w:val="28"/>
        </w:rPr>
        <w:t>(для юридического лица)</w:t>
      </w:r>
    </w:p>
    <w:p w:rsidR="009F6E44" w:rsidRPr="00BA52F6" w:rsidRDefault="009F6E44">
      <w:pPr>
        <w:pStyle w:val="ConsPlusNonformat"/>
        <w:jc w:val="both"/>
        <w:rPr>
          <w:rFonts w:ascii="Times New Roman" w:hAnsi="Times New Roman" w:cs="Times New Roman"/>
          <w:sz w:val="28"/>
          <w:szCs w:val="28"/>
        </w:rPr>
      </w:pP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 xml:space="preserve">    Ознакомившись  с  условиями  </w:t>
      </w:r>
      <w:hyperlink w:anchor="P31">
        <w:r w:rsidRPr="00BA52F6">
          <w:rPr>
            <w:rFonts w:ascii="Times New Roman" w:hAnsi="Times New Roman" w:cs="Times New Roman"/>
            <w:color w:val="0000FF"/>
            <w:sz w:val="28"/>
            <w:szCs w:val="28"/>
          </w:rPr>
          <w:t>Порядка</w:t>
        </w:r>
      </w:hyperlink>
      <w:r w:rsidRPr="00BA52F6">
        <w:rPr>
          <w:rFonts w:ascii="Times New Roman" w:hAnsi="Times New Roman" w:cs="Times New Roman"/>
          <w:sz w:val="28"/>
          <w:szCs w:val="28"/>
        </w:rPr>
        <w:t xml:space="preserve">  предоставления субсидии субъектам</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малого  и среднего предпринимательства, осуществляющим деятельность в сфере</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социального  предпринимательства, утвержденным Постановлением Правительства</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 xml:space="preserve">Чукотского  автономного округа от 10 июня </w:t>
      </w:r>
      <w:r w:rsidR="00E01291" w:rsidRPr="00BA52F6">
        <w:rPr>
          <w:rFonts w:ascii="Times New Roman" w:hAnsi="Times New Roman" w:cs="Times New Roman"/>
          <w:sz w:val="28"/>
          <w:szCs w:val="28"/>
        </w:rPr>
        <w:t xml:space="preserve">2020 года № </w:t>
      </w:r>
      <w:r w:rsidRPr="00BA52F6">
        <w:rPr>
          <w:rFonts w:ascii="Times New Roman" w:hAnsi="Times New Roman" w:cs="Times New Roman"/>
          <w:sz w:val="28"/>
          <w:szCs w:val="28"/>
        </w:rPr>
        <w:t>277 (далее - Порядок,</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субсидия),</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__________________________________________</w:t>
      </w:r>
      <w:r w:rsidR="000406CD">
        <w:rPr>
          <w:rFonts w:ascii="Times New Roman" w:hAnsi="Times New Roman" w:cs="Times New Roman"/>
          <w:sz w:val="28"/>
          <w:szCs w:val="28"/>
        </w:rPr>
        <w:t>_________________________</w:t>
      </w:r>
      <w:r w:rsidRPr="00BA52F6">
        <w:rPr>
          <w:rFonts w:ascii="Times New Roman" w:hAnsi="Times New Roman" w:cs="Times New Roman"/>
          <w:sz w:val="28"/>
          <w:szCs w:val="28"/>
        </w:rPr>
        <w:t>,</w:t>
      </w:r>
    </w:p>
    <w:p w:rsidR="000406CD" w:rsidRPr="000406CD" w:rsidRDefault="009F6E44" w:rsidP="000406CD">
      <w:pPr>
        <w:pStyle w:val="ConsPlusNonformat"/>
        <w:jc w:val="center"/>
        <w:rPr>
          <w:rFonts w:ascii="Times New Roman" w:hAnsi="Times New Roman" w:cs="Times New Roman"/>
          <w:sz w:val="24"/>
          <w:szCs w:val="28"/>
        </w:rPr>
      </w:pPr>
      <w:r w:rsidRPr="000406CD">
        <w:rPr>
          <w:rFonts w:ascii="Times New Roman" w:hAnsi="Times New Roman" w:cs="Times New Roman"/>
          <w:sz w:val="24"/>
          <w:szCs w:val="28"/>
        </w:rPr>
        <w:t>(указать организационно-правовую форму и</w:t>
      </w:r>
    </w:p>
    <w:p w:rsidR="009F6E44" w:rsidRPr="000406CD" w:rsidRDefault="009F6E44" w:rsidP="000406CD">
      <w:pPr>
        <w:pStyle w:val="ConsPlusNonformat"/>
        <w:jc w:val="center"/>
        <w:rPr>
          <w:rFonts w:ascii="Times New Roman" w:hAnsi="Times New Roman" w:cs="Times New Roman"/>
          <w:sz w:val="24"/>
          <w:szCs w:val="28"/>
        </w:rPr>
      </w:pPr>
      <w:r w:rsidRPr="000406CD">
        <w:rPr>
          <w:rFonts w:ascii="Times New Roman" w:hAnsi="Times New Roman" w:cs="Times New Roman"/>
          <w:sz w:val="24"/>
          <w:szCs w:val="28"/>
        </w:rPr>
        <w:t>полное наименование юридического</w:t>
      </w:r>
      <w:r w:rsidR="000406CD" w:rsidRPr="000406CD">
        <w:rPr>
          <w:rFonts w:ascii="Times New Roman" w:hAnsi="Times New Roman" w:cs="Times New Roman"/>
          <w:sz w:val="24"/>
          <w:szCs w:val="28"/>
        </w:rPr>
        <w:t xml:space="preserve"> </w:t>
      </w:r>
      <w:r w:rsidRPr="000406CD">
        <w:rPr>
          <w:rFonts w:ascii="Times New Roman" w:hAnsi="Times New Roman" w:cs="Times New Roman"/>
          <w:sz w:val="24"/>
          <w:szCs w:val="28"/>
        </w:rPr>
        <w:t>лица)</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направляет  документы  для рассмотрения вопроса о предоставлении субсидии в</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сумме ______________________________</w:t>
      </w:r>
      <w:r w:rsidR="000406CD">
        <w:rPr>
          <w:rFonts w:ascii="Times New Roman" w:hAnsi="Times New Roman" w:cs="Times New Roman"/>
          <w:sz w:val="28"/>
          <w:szCs w:val="28"/>
        </w:rPr>
        <w:t>________________________</w:t>
      </w:r>
      <w:r w:rsidRPr="00BA52F6">
        <w:rPr>
          <w:rFonts w:ascii="Times New Roman" w:hAnsi="Times New Roman" w:cs="Times New Roman"/>
          <w:sz w:val="28"/>
          <w:szCs w:val="28"/>
        </w:rPr>
        <w:t>рублей.</w:t>
      </w:r>
    </w:p>
    <w:p w:rsidR="000406CD" w:rsidRPr="000406CD" w:rsidRDefault="009F6E44">
      <w:pPr>
        <w:pStyle w:val="ConsPlusNonformat"/>
        <w:jc w:val="both"/>
        <w:rPr>
          <w:rFonts w:ascii="Times New Roman" w:hAnsi="Times New Roman" w:cs="Times New Roman"/>
          <w:szCs w:val="20"/>
        </w:rPr>
      </w:pPr>
      <w:r w:rsidRPr="00BA52F6">
        <w:rPr>
          <w:rFonts w:ascii="Times New Roman" w:hAnsi="Times New Roman" w:cs="Times New Roman"/>
          <w:sz w:val="28"/>
          <w:szCs w:val="28"/>
        </w:rPr>
        <w:t xml:space="preserve">    </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Сведения о юридическом лице:</w:t>
      </w:r>
    </w:p>
    <w:p w:rsidR="009F6E44" w:rsidRPr="000406CD" w:rsidRDefault="009F6E44">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6"/>
        <w:gridCol w:w="2694"/>
      </w:tblGrid>
      <w:tr w:rsidR="009F6E44" w:rsidRPr="000406CD" w:rsidTr="000406CD">
        <w:tc>
          <w:tcPr>
            <w:tcW w:w="6866" w:type="dxa"/>
          </w:tcPr>
          <w:p w:rsidR="009F6E44" w:rsidRPr="000406CD" w:rsidRDefault="009F6E44">
            <w:pPr>
              <w:pStyle w:val="ConsPlusNormal"/>
              <w:jc w:val="both"/>
              <w:rPr>
                <w:rFonts w:ascii="Times New Roman" w:hAnsi="Times New Roman" w:cs="Times New Roman"/>
                <w:sz w:val="24"/>
                <w:szCs w:val="24"/>
              </w:rPr>
            </w:pPr>
            <w:r w:rsidRPr="000406CD">
              <w:rPr>
                <w:rFonts w:ascii="Times New Roman" w:hAnsi="Times New Roman" w:cs="Times New Roman"/>
                <w:sz w:val="24"/>
                <w:szCs w:val="24"/>
              </w:rPr>
              <w:t>Сокращенное наименование юридического лица</w:t>
            </w:r>
          </w:p>
        </w:tc>
        <w:tc>
          <w:tcPr>
            <w:tcW w:w="2694" w:type="dxa"/>
          </w:tcPr>
          <w:p w:rsidR="009F6E44" w:rsidRPr="000406CD" w:rsidRDefault="009F6E44">
            <w:pPr>
              <w:pStyle w:val="ConsPlusNormal"/>
              <w:rPr>
                <w:rFonts w:ascii="Times New Roman" w:hAnsi="Times New Roman" w:cs="Times New Roman"/>
                <w:sz w:val="24"/>
                <w:szCs w:val="24"/>
              </w:rPr>
            </w:pPr>
          </w:p>
        </w:tc>
      </w:tr>
      <w:tr w:rsidR="009F6E44" w:rsidRPr="000406CD" w:rsidTr="000406CD">
        <w:tc>
          <w:tcPr>
            <w:tcW w:w="6866" w:type="dxa"/>
          </w:tcPr>
          <w:p w:rsidR="009F6E44" w:rsidRPr="000406CD" w:rsidRDefault="009F6E44">
            <w:pPr>
              <w:pStyle w:val="ConsPlusNormal"/>
              <w:jc w:val="both"/>
              <w:rPr>
                <w:rFonts w:ascii="Times New Roman" w:hAnsi="Times New Roman" w:cs="Times New Roman"/>
                <w:sz w:val="24"/>
                <w:szCs w:val="24"/>
              </w:rPr>
            </w:pPr>
            <w:r w:rsidRPr="000406CD">
              <w:rPr>
                <w:rFonts w:ascii="Times New Roman" w:hAnsi="Times New Roman" w:cs="Times New Roman"/>
                <w:sz w:val="24"/>
                <w:szCs w:val="24"/>
              </w:rPr>
              <w:t>ИНН</w:t>
            </w:r>
          </w:p>
        </w:tc>
        <w:tc>
          <w:tcPr>
            <w:tcW w:w="2694" w:type="dxa"/>
          </w:tcPr>
          <w:p w:rsidR="009F6E44" w:rsidRPr="000406CD" w:rsidRDefault="009F6E44">
            <w:pPr>
              <w:pStyle w:val="ConsPlusNormal"/>
              <w:rPr>
                <w:rFonts w:ascii="Times New Roman" w:hAnsi="Times New Roman" w:cs="Times New Roman"/>
                <w:sz w:val="24"/>
                <w:szCs w:val="24"/>
              </w:rPr>
            </w:pPr>
          </w:p>
        </w:tc>
      </w:tr>
      <w:tr w:rsidR="009F6E44" w:rsidRPr="000406CD" w:rsidTr="000406CD">
        <w:tc>
          <w:tcPr>
            <w:tcW w:w="6866" w:type="dxa"/>
          </w:tcPr>
          <w:p w:rsidR="009F6E44" w:rsidRPr="000406CD" w:rsidRDefault="009F6E44">
            <w:pPr>
              <w:pStyle w:val="ConsPlusNormal"/>
              <w:jc w:val="both"/>
              <w:rPr>
                <w:rFonts w:ascii="Times New Roman" w:hAnsi="Times New Roman" w:cs="Times New Roman"/>
                <w:sz w:val="24"/>
                <w:szCs w:val="24"/>
              </w:rPr>
            </w:pPr>
            <w:r w:rsidRPr="000406CD">
              <w:rPr>
                <w:rFonts w:ascii="Times New Roman" w:hAnsi="Times New Roman" w:cs="Times New Roman"/>
                <w:sz w:val="24"/>
                <w:szCs w:val="24"/>
              </w:rPr>
              <w:t>Юридический (почтовый) адрес (населенный пункт, улица, дом, квартира (при наличии))</w:t>
            </w:r>
          </w:p>
        </w:tc>
        <w:tc>
          <w:tcPr>
            <w:tcW w:w="2694" w:type="dxa"/>
          </w:tcPr>
          <w:p w:rsidR="009F6E44" w:rsidRPr="000406CD" w:rsidRDefault="009F6E44">
            <w:pPr>
              <w:pStyle w:val="ConsPlusNormal"/>
              <w:rPr>
                <w:rFonts w:ascii="Times New Roman" w:hAnsi="Times New Roman" w:cs="Times New Roman"/>
                <w:sz w:val="24"/>
                <w:szCs w:val="24"/>
              </w:rPr>
            </w:pPr>
          </w:p>
        </w:tc>
      </w:tr>
      <w:tr w:rsidR="009F6E44" w:rsidRPr="000406CD" w:rsidTr="000406CD">
        <w:tc>
          <w:tcPr>
            <w:tcW w:w="6866" w:type="dxa"/>
          </w:tcPr>
          <w:p w:rsidR="009F6E44" w:rsidRPr="000406CD" w:rsidRDefault="009F6E44">
            <w:pPr>
              <w:pStyle w:val="ConsPlusNormal"/>
              <w:jc w:val="both"/>
              <w:rPr>
                <w:rFonts w:ascii="Times New Roman" w:hAnsi="Times New Roman" w:cs="Times New Roman"/>
                <w:sz w:val="24"/>
                <w:szCs w:val="24"/>
              </w:rPr>
            </w:pPr>
            <w:r w:rsidRPr="000406CD">
              <w:rPr>
                <w:rFonts w:ascii="Times New Roman" w:hAnsi="Times New Roman" w:cs="Times New Roman"/>
                <w:sz w:val="24"/>
                <w:szCs w:val="24"/>
              </w:rPr>
              <w:t>Фактический (почтовый) адрес (населенный пункт, улица, дом, квартира (при наличии))</w:t>
            </w:r>
          </w:p>
        </w:tc>
        <w:tc>
          <w:tcPr>
            <w:tcW w:w="2694" w:type="dxa"/>
          </w:tcPr>
          <w:p w:rsidR="009F6E44" w:rsidRPr="000406CD" w:rsidRDefault="009F6E44">
            <w:pPr>
              <w:pStyle w:val="ConsPlusNormal"/>
              <w:rPr>
                <w:rFonts w:ascii="Times New Roman" w:hAnsi="Times New Roman" w:cs="Times New Roman"/>
                <w:sz w:val="24"/>
                <w:szCs w:val="24"/>
              </w:rPr>
            </w:pPr>
          </w:p>
        </w:tc>
      </w:tr>
      <w:tr w:rsidR="009F6E44" w:rsidRPr="000406CD" w:rsidTr="000406CD">
        <w:tc>
          <w:tcPr>
            <w:tcW w:w="6866" w:type="dxa"/>
          </w:tcPr>
          <w:p w:rsidR="009F6E44" w:rsidRPr="000406CD" w:rsidRDefault="009F6E44">
            <w:pPr>
              <w:pStyle w:val="ConsPlusNormal"/>
              <w:jc w:val="both"/>
              <w:rPr>
                <w:rFonts w:ascii="Times New Roman" w:hAnsi="Times New Roman" w:cs="Times New Roman"/>
                <w:sz w:val="24"/>
                <w:szCs w:val="24"/>
              </w:rPr>
            </w:pPr>
            <w:r w:rsidRPr="000406CD">
              <w:rPr>
                <w:rFonts w:ascii="Times New Roman" w:hAnsi="Times New Roman" w:cs="Times New Roman"/>
                <w:sz w:val="24"/>
                <w:szCs w:val="24"/>
              </w:rPr>
              <w:t>Должность руководителя</w:t>
            </w:r>
          </w:p>
        </w:tc>
        <w:tc>
          <w:tcPr>
            <w:tcW w:w="2694" w:type="dxa"/>
          </w:tcPr>
          <w:p w:rsidR="009F6E44" w:rsidRPr="000406CD" w:rsidRDefault="009F6E44">
            <w:pPr>
              <w:pStyle w:val="ConsPlusNormal"/>
              <w:rPr>
                <w:rFonts w:ascii="Times New Roman" w:hAnsi="Times New Roman" w:cs="Times New Roman"/>
                <w:sz w:val="24"/>
                <w:szCs w:val="24"/>
              </w:rPr>
            </w:pPr>
          </w:p>
        </w:tc>
      </w:tr>
      <w:tr w:rsidR="009F6E44" w:rsidRPr="000406CD" w:rsidTr="000406CD">
        <w:tc>
          <w:tcPr>
            <w:tcW w:w="6866" w:type="dxa"/>
          </w:tcPr>
          <w:p w:rsidR="009F6E44" w:rsidRPr="000406CD" w:rsidRDefault="009F6E44">
            <w:pPr>
              <w:pStyle w:val="ConsPlusNormal"/>
              <w:jc w:val="both"/>
              <w:rPr>
                <w:rFonts w:ascii="Times New Roman" w:hAnsi="Times New Roman" w:cs="Times New Roman"/>
                <w:sz w:val="24"/>
                <w:szCs w:val="24"/>
              </w:rPr>
            </w:pPr>
            <w:r w:rsidRPr="000406CD">
              <w:rPr>
                <w:rFonts w:ascii="Times New Roman" w:hAnsi="Times New Roman" w:cs="Times New Roman"/>
                <w:sz w:val="24"/>
                <w:szCs w:val="24"/>
              </w:rPr>
              <w:t>Ф.И.О. руководителя (полностью)</w:t>
            </w:r>
          </w:p>
        </w:tc>
        <w:tc>
          <w:tcPr>
            <w:tcW w:w="2694" w:type="dxa"/>
          </w:tcPr>
          <w:p w:rsidR="009F6E44" w:rsidRPr="000406CD" w:rsidRDefault="009F6E44">
            <w:pPr>
              <w:pStyle w:val="ConsPlusNormal"/>
              <w:rPr>
                <w:rFonts w:ascii="Times New Roman" w:hAnsi="Times New Roman" w:cs="Times New Roman"/>
                <w:sz w:val="24"/>
                <w:szCs w:val="24"/>
              </w:rPr>
            </w:pPr>
          </w:p>
        </w:tc>
      </w:tr>
      <w:tr w:rsidR="009F6E44" w:rsidRPr="000406CD" w:rsidTr="000406CD">
        <w:tc>
          <w:tcPr>
            <w:tcW w:w="6866" w:type="dxa"/>
          </w:tcPr>
          <w:p w:rsidR="009F6E44" w:rsidRPr="000406CD" w:rsidRDefault="009F6E44">
            <w:pPr>
              <w:pStyle w:val="ConsPlusNormal"/>
              <w:jc w:val="both"/>
              <w:rPr>
                <w:rFonts w:ascii="Times New Roman" w:hAnsi="Times New Roman" w:cs="Times New Roman"/>
                <w:sz w:val="24"/>
                <w:szCs w:val="24"/>
              </w:rPr>
            </w:pPr>
            <w:r w:rsidRPr="000406CD">
              <w:rPr>
                <w:rFonts w:ascii="Times New Roman" w:hAnsi="Times New Roman" w:cs="Times New Roman"/>
                <w:sz w:val="24"/>
                <w:szCs w:val="24"/>
              </w:rPr>
              <w:t>Контактные телефоны (в случае указания стационарного телефона указывается код междугородней телефонной связи)</w:t>
            </w:r>
          </w:p>
        </w:tc>
        <w:tc>
          <w:tcPr>
            <w:tcW w:w="2694" w:type="dxa"/>
          </w:tcPr>
          <w:p w:rsidR="009F6E44" w:rsidRPr="000406CD" w:rsidRDefault="009F6E44">
            <w:pPr>
              <w:pStyle w:val="ConsPlusNormal"/>
              <w:rPr>
                <w:rFonts w:ascii="Times New Roman" w:hAnsi="Times New Roman" w:cs="Times New Roman"/>
                <w:sz w:val="24"/>
                <w:szCs w:val="24"/>
              </w:rPr>
            </w:pPr>
          </w:p>
        </w:tc>
      </w:tr>
      <w:tr w:rsidR="009F6E44" w:rsidRPr="000406CD" w:rsidTr="000406CD">
        <w:tc>
          <w:tcPr>
            <w:tcW w:w="6866" w:type="dxa"/>
          </w:tcPr>
          <w:p w:rsidR="009F6E44" w:rsidRPr="000406CD" w:rsidRDefault="009F6E44">
            <w:pPr>
              <w:pStyle w:val="ConsPlusNormal"/>
              <w:jc w:val="both"/>
              <w:rPr>
                <w:rFonts w:ascii="Times New Roman" w:hAnsi="Times New Roman" w:cs="Times New Roman"/>
                <w:sz w:val="24"/>
                <w:szCs w:val="24"/>
              </w:rPr>
            </w:pPr>
            <w:r w:rsidRPr="000406CD">
              <w:rPr>
                <w:rFonts w:ascii="Times New Roman" w:hAnsi="Times New Roman" w:cs="Times New Roman"/>
                <w:sz w:val="24"/>
                <w:szCs w:val="24"/>
              </w:rPr>
              <w:t>Адрес электронной почты для осуществления переписки с Департаментом финансов, экономики и имущественных отношений Чукотского автономного округа</w:t>
            </w:r>
          </w:p>
        </w:tc>
        <w:tc>
          <w:tcPr>
            <w:tcW w:w="2694" w:type="dxa"/>
          </w:tcPr>
          <w:p w:rsidR="009F6E44" w:rsidRPr="000406CD" w:rsidRDefault="009F6E44">
            <w:pPr>
              <w:pStyle w:val="ConsPlusNormal"/>
              <w:rPr>
                <w:rFonts w:ascii="Times New Roman" w:hAnsi="Times New Roman" w:cs="Times New Roman"/>
                <w:sz w:val="24"/>
                <w:szCs w:val="24"/>
              </w:rPr>
            </w:pPr>
          </w:p>
        </w:tc>
      </w:tr>
      <w:tr w:rsidR="009F6E44" w:rsidRPr="000406CD" w:rsidTr="000406CD">
        <w:tc>
          <w:tcPr>
            <w:tcW w:w="6866" w:type="dxa"/>
          </w:tcPr>
          <w:p w:rsidR="009F6E44" w:rsidRPr="000406CD" w:rsidRDefault="009F6E44">
            <w:pPr>
              <w:pStyle w:val="ConsPlusNormal"/>
              <w:jc w:val="both"/>
              <w:rPr>
                <w:rFonts w:ascii="Times New Roman" w:hAnsi="Times New Roman" w:cs="Times New Roman"/>
                <w:sz w:val="24"/>
                <w:szCs w:val="24"/>
              </w:rPr>
            </w:pPr>
            <w:r w:rsidRPr="000406CD">
              <w:rPr>
                <w:rFonts w:ascii="Times New Roman" w:hAnsi="Times New Roman" w:cs="Times New Roman"/>
                <w:sz w:val="24"/>
                <w:szCs w:val="24"/>
              </w:rPr>
              <w:t>Банковские реквизиты для перечисления субсидии (наименование кредитной организации, БИК, расчетный счет)</w:t>
            </w:r>
          </w:p>
        </w:tc>
        <w:tc>
          <w:tcPr>
            <w:tcW w:w="2694" w:type="dxa"/>
          </w:tcPr>
          <w:p w:rsidR="009F6E44" w:rsidRPr="000406CD" w:rsidRDefault="009F6E44">
            <w:pPr>
              <w:pStyle w:val="ConsPlusNormal"/>
              <w:rPr>
                <w:rFonts w:ascii="Times New Roman" w:hAnsi="Times New Roman" w:cs="Times New Roman"/>
                <w:sz w:val="24"/>
                <w:szCs w:val="24"/>
              </w:rPr>
            </w:pPr>
          </w:p>
        </w:tc>
      </w:tr>
    </w:tbl>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ind w:firstLine="540"/>
        <w:jc w:val="both"/>
        <w:rPr>
          <w:rFonts w:ascii="Times New Roman" w:hAnsi="Times New Roman" w:cs="Times New Roman"/>
          <w:sz w:val="28"/>
          <w:szCs w:val="28"/>
        </w:rPr>
      </w:pPr>
      <w:r w:rsidRPr="00BA52F6">
        <w:rPr>
          <w:rFonts w:ascii="Times New Roman" w:hAnsi="Times New Roman" w:cs="Times New Roman"/>
          <w:sz w:val="28"/>
          <w:szCs w:val="28"/>
        </w:rPr>
        <w:t>Применяемая система налогообложения (отметить галочкой или крестиком в пустом столбце):</w:t>
      </w:r>
    </w:p>
    <w:p w:rsidR="009F6E44" w:rsidRPr="00BA52F6" w:rsidRDefault="009F6E44">
      <w:pPr>
        <w:pStyle w:val="ConsPlusNormal"/>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4"/>
        <w:gridCol w:w="1559"/>
        <w:gridCol w:w="1191"/>
      </w:tblGrid>
      <w:tr w:rsidR="009F6E44" w:rsidRPr="00BA52F6">
        <w:tc>
          <w:tcPr>
            <w:tcW w:w="6204" w:type="dxa"/>
            <w:tcBorders>
              <w:top w:val="nil"/>
              <w:left w:val="nil"/>
              <w:bottom w:val="nil"/>
              <w:right w:val="nil"/>
            </w:tcBorders>
          </w:tcPr>
          <w:p w:rsidR="009F6E44" w:rsidRPr="00BA52F6" w:rsidRDefault="009F6E44">
            <w:pPr>
              <w:pStyle w:val="ConsPlusNormal"/>
              <w:jc w:val="both"/>
              <w:rPr>
                <w:rFonts w:ascii="Times New Roman" w:hAnsi="Times New Roman" w:cs="Times New Roman"/>
                <w:sz w:val="28"/>
                <w:szCs w:val="28"/>
              </w:rPr>
            </w:pPr>
            <w:r w:rsidRPr="00BA52F6">
              <w:rPr>
                <w:rFonts w:ascii="Times New Roman" w:hAnsi="Times New Roman" w:cs="Times New Roman"/>
                <w:sz w:val="28"/>
                <w:szCs w:val="28"/>
              </w:rPr>
              <w:t>общая система налогообложения</w:t>
            </w:r>
          </w:p>
        </w:tc>
        <w:tc>
          <w:tcPr>
            <w:tcW w:w="1559" w:type="dxa"/>
            <w:tcBorders>
              <w:top w:val="nil"/>
              <w:left w:val="nil"/>
              <w:bottom w:val="nil"/>
              <w:right w:val="single" w:sz="4" w:space="0" w:color="auto"/>
            </w:tcBorders>
          </w:tcPr>
          <w:p w:rsidR="009F6E44" w:rsidRPr="00BA52F6" w:rsidRDefault="009F6E44">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9F6E44" w:rsidRPr="00BA52F6" w:rsidRDefault="009F6E44">
            <w:pPr>
              <w:pStyle w:val="ConsPlusNormal"/>
              <w:rPr>
                <w:rFonts w:ascii="Times New Roman" w:hAnsi="Times New Roman" w:cs="Times New Roman"/>
                <w:sz w:val="28"/>
                <w:szCs w:val="28"/>
              </w:rPr>
            </w:pPr>
          </w:p>
        </w:tc>
      </w:tr>
      <w:tr w:rsidR="009F6E44" w:rsidRPr="00BA52F6">
        <w:tc>
          <w:tcPr>
            <w:tcW w:w="6204" w:type="dxa"/>
            <w:tcBorders>
              <w:top w:val="nil"/>
              <w:left w:val="nil"/>
              <w:bottom w:val="nil"/>
              <w:right w:val="nil"/>
            </w:tcBorders>
          </w:tcPr>
          <w:p w:rsidR="009F6E44" w:rsidRPr="00BA52F6" w:rsidRDefault="009F6E44">
            <w:pPr>
              <w:pStyle w:val="ConsPlusNormal"/>
              <w:jc w:val="both"/>
              <w:rPr>
                <w:rFonts w:ascii="Times New Roman" w:hAnsi="Times New Roman" w:cs="Times New Roman"/>
                <w:sz w:val="28"/>
                <w:szCs w:val="28"/>
              </w:rPr>
            </w:pPr>
            <w:r w:rsidRPr="00BA52F6">
              <w:rPr>
                <w:rFonts w:ascii="Times New Roman" w:hAnsi="Times New Roman" w:cs="Times New Roman"/>
                <w:sz w:val="28"/>
                <w:szCs w:val="28"/>
              </w:rPr>
              <w:t>для сельскохозяйственных производителей</w:t>
            </w:r>
          </w:p>
          <w:p w:rsidR="009F6E44" w:rsidRPr="00BA52F6" w:rsidRDefault="009F6E44">
            <w:pPr>
              <w:pStyle w:val="ConsPlusNormal"/>
              <w:jc w:val="both"/>
              <w:rPr>
                <w:rFonts w:ascii="Times New Roman" w:hAnsi="Times New Roman" w:cs="Times New Roman"/>
                <w:sz w:val="28"/>
                <w:szCs w:val="28"/>
              </w:rPr>
            </w:pPr>
            <w:r w:rsidRPr="00BA52F6">
              <w:rPr>
                <w:rFonts w:ascii="Times New Roman" w:hAnsi="Times New Roman" w:cs="Times New Roman"/>
                <w:sz w:val="28"/>
                <w:szCs w:val="28"/>
              </w:rPr>
              <w:t>(единый сельскохозяйственный налог)</w:t>
            </w:r>
          </w:p>
        </w:tc>
        <w:tc>
          <w:tcPr>
            <w:tcW w:w="1559" w:type="dxa"/>
            <w:tcBorders>
              <w:top w:val="nil"/>
              <w:left w:val="nil"/>
              <w:bottom w:val="nil"/>
              <w:right w:val="single" w:sz="4" w:space="0" w:color="auto"/>
            </w:tcBorders>
          </w:tcPr>
          <w:p w:rsidR="009F6E44" w:rsidRPr="00BA52F6" w:rsidRDefault="009F6E44">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9F6E44" w:rsidRPr="00BA52F6" w:rsidRDefault="009F6E44">
            <w:pPr>
              <w:pStyle w:val="ConsPlusNormal"/>
              <w:rPr>
                <w:rFonts w:ascii="Times New Roman" w:hAnsi="Times New Roman" w:cs="Times New Roman"/>
                <w:sz w:val="28"/>
                <w:szCs w:val="28"/>
              </w:rPr>
            </w:pPr>
          </w:p>
        </w:tc>
      </w:tr>
      <w:tr w:rsidR="009F6E44" w:rsidRPr="00BA52F6">
        <w:tc>
          <w:tcPr>
            <w:tcW w:w="6204" w:type="dxa"/>
            <w:tcBorders>
              <w:top w:val="nil"/>
              <w:left w:val="nil"/>
              <w:bottom w:val="nil"/>
              <w:right w:val="nil"/>
            </w:tcBorders>
          </w:tcPr>
          <w:p w:rsidR="009F6E44" w:rsidRPr="00BA52F6" w:rsidRDefault="009F6E44">
            <w:pPr>
              <w:pStyle w:val="ConsPlusNormal"/>
              <w:jc w:val="both"/>
              <w:rPr>
                <w:rFonts w:ascii="Times New Roman" w:hAnsi="Times New Roman" w:cs="Times New Roman"/>
                <w:sz w:val="28"/>
                <w:szCs w:val="28"/>
              </w:rPr>
            </w:pPr>
            <w:r w:rsidRPr="00BA52F6">
              <w:rPr>
                <w:rFonts w:ascii="Times New Roman" w:hAnsi="Times New Roman" w:cs="Times New Roman"/>
                <w:sz w:val="28"/>
                <w:szCs w:val="28"/>
              </w:rPr>
              <w:t>упрощенная система налогообложения</w:t>
            </w:r>
          </w:p>
        </w:tc>
        <w:tc>
          <w:tcPr>
            <w:tcW w:w="1559" w:type="dxa"/>
            <w:tcBorders>
              <w:top w:val="nil"/>
              <w:left w:val="nil"/>
              <w:bottom w:val="nil"/>
              <w:right w:val="single" w:sz="4" w:space="0" w:color="auto"/>
            </w:tcBorders>
          </w:tcPr>
          <w:p w:rsidR="009F6E44" w:rsidRPr="00BA52F6" w:rsidRDefault="009F6E44">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9F6E44" w:rsidRPr="00BA52F6" w:rsidRDefault="009F6E44">
            <w:pPr>
              <w:pStyle w:val="ConsPlusNormal"/>
              <w:rPr>
                <w:rFonts w:ascii="Times New Roman" w:hAnsi="Times New Roman" w:cs="Times New Roman"/>
                <w:sz w:val="28"/>
                <w:szCs w:val="28"/>
              </w:rPr>
            </w:pPr>
          </w:p>
        </w:tc>
      </w:tr>
    </w:tbl>
    <w:p w:rsidR="009F6E44" w:rsidRPr="00BA52F6" w:rsidRDefault="009F6E44">
      <w:pPr>
        <w:pStyle w:val="ConsPlusNormal"/>
        <w:jc w:val="both"/>
        <w:rPr>
          <w:rFonts w:ascii="Times New Roman" w:hAnsi="Times New Roman" w:cs="Times New Roman"/>
          <w:sz w:val="28"/>
          <w:szCs w:val="28"/>
        </w:rPr>
      </w:pPr>
    </w:p>
    <w:p w:rsidR="009F6E44" w:rsidRPr="00BA52F6" w:rsidRDefault="000406C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Настоящим</w:t>
      </w:r>
      <w:r w:rsidR="009F6E44" w:rsidRPr="00BA52F6">
        <w:rPr>
          <w:rFonts w:ascii="Times New Roman" w:hAnsi="Times New Roman" w:cs="Times New Roman"/>
          <w:sz w:val="28"/>
          <w:szCs w:val="28"/>
        </w:rPr>
        <w:t>______________________________</w:t>
      </w:r>
      <w:r>
        <w:rPr>
          <w:rFonts w:ascii="Times New Roman" w:hAnsi="Times New Roman" w:cs="Times New Roman"/>
          <w:sz w:val="28"/>
          <w:szCs w:val="28"/>
        </w:rPr>
        <w:t>__________</w:t>
      </w:r>
      <w:r w:rsidR="009F6E44" w:rsidRPr="00BA52F6">
        <w:rPr>
          <w:rFonts w:ascii="Times New Roman" w:hAnsi="Times New Roman" w:cs="Times New Roman"/>
          <w:sz w:val="28"/>
          <w:szCs w:val="28"/>
        </w:rPr>
        <w:t>подтверждает</w:t>
      </w:r>
      <w:proofErr w:type="spellEnd"/>
      <w:r w:rsidR="009F6E44" w:rsidRPr="00BA52F6">
        <w:rPr>
          <w:rFonts w:ascii="Times New Roman" w:hAnsi="Times New Roman" w:cs="Times New Roman"/>
          <w:sz w:val="28"/>
          <w:szCs w:val="28"/>
        </w:rPr>
        <w:t>, что</w:t>
      </w:r>
    </w:p>
    <w:p w:rsidR="009F6E44" w:rsidRPr="000406CD" w:rsidRDefault="009F6E44" w:rsidP="000406CD">
      <w:pPr>
        <w:pStyle w:val="ConsPlusNonformat"/>
        <w:jc w:val="center"/>
        <w:rPr>
          <w:rFonts w:ascii="Times New Roman" w:hAnsi="Times New Roman" w:cs="Times New Roman"/>
          <w:sz w:val="24"/>
          <w:szCs w:val="28"/>
        </w:rPr>
      </w:pPr>
      <w:r w:rsidRPr="000406CD">
        <w:rPr>
          <w:rFonts w:ascii="Times New Roman" w:hAnsi="Times New Roman" w:cs="Times New Roman"/>
          <w:sz w:val="24"/>
          <w:szCs w:val="28"/>
        </w:rPr>
        <w:t>(краткое наименование юридического лица)</w:t>
      </w:r>
    </w:p>
    <w:p w:rsidR="009F6E44" w:rsidRPr="00BA52F6" w:rsidRDefault="009F6E44" w:rsidP="000406CD">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вся  информация,  содержащаяся  в  представленных документах или их копиях,</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является подлинной.</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 xml:space="preserve">    Организация   дает   согласие   Департаменту   финансов,   экономики  и</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имущественных   отношений   Чукотского  автономного  округа  на  обработку,</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распространение  и  использование  ее  персональных  данных,  а  также иных</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данных,  которые  необходимы  для  предоставления  субсидии, в том числе на</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получение из соответствующих органов документов, указанных в Порядке.</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 xml:space="preserve">    Настоящим   Организация   обязуется   соблюсти  установленный  Порядком</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результат предоставления субсидии - наличие по состоянию на 31 декабря года</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предоставления   субсидии   записи   о   получателе   субсидии   в   Едином</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государственном  реестре  юридических  лиц / Едином государственном реестре</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индивидуальных   предпринимателей,   в   которой   отсутствуют  сведения  о</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прекращении деятельности.</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 xml:space="preserve">    Настоящим  Организация подтверждает, что ознакомлена с порядком расчета</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 xml:space="preserve">объема  средств,  подлежащих  возврату,  в  случае  </w:t>
      </w:r>
      <w:proofErr w:type="spellStart"/>
      <w:r w:rsidRPr="00BA52F6">
        <w:rPr>
          <w:rFonts w:ascii="Times New Roman" w:hAnsi="Times New Roman" w:cs="Times New Roman"/>
          <w:sz w:val="28"/>
          <w:szCs w:val="28"/>
        </w:rPr>
        <w:t>недостижения</w:t>
      </w:r>
      <w:proofErr w:type="spellEnd"/>
      <w:r w:rsidRPr="00BA52F6">
        <w:rPr>
          <w:rFonts w:ascii="Times New Roman" w:hAnsi="Times New Roman" w:cs="Times New Roman"/>
          <w:sz w:val="28"/>
          <w:szCs w:val="28"/>
        </w:rPr>
        <w:t xml:space="preserve"> указанного</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результата предоставления субсидии, установленного Порядком.</w:t>
      </w:r>
    </w:p>
    <w:p w:rsidR="009F6E44" w:rsidRPr="000406CD" w:rsidRDefault="009F6E44">
      <w:pPr>
        <w:pStyle w:val="ConsPlusNonformat"/>
        <w:jc w:val="both"/>
        <w:rPr>
          <w:rFonts w:ascii="Times New Roman" w:hAnsi="Times New Roman" w:cs="Times New Roman"/>
          <w:szCs w:val="20"/>
        </w:rPr>
      </w:pP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 xml:space="preserve">    Приложения:</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 xml:space="preserve">    1.</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 xml:space="preserve">    2.</w:t>
      </w:r>
    </w:p>
    <w:p w:rsidR="000406CD" w:rsidRDefault="000406CD">
      <w:pPr>
        <w:pStyle w:val="ConsPlusNonformat"/>
        <w:jc w:val="both"/>
        <w:rPr>
          <w:rFonts w:ascii="Times New Roman" w:hAnsi="Times New Roman" w:cs="Times New Roman"/>
          <w:sz w:val="28"/>
          <w:szCs w:val="28"/>
        </w:rPr>
      </w:pPr>
    </w:p>
    <w:p w:rsidR="000406CD"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Руководитель юридического лица</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 xml:space="preserve"> _________</w:t>
      </w:r>
      <w:r w:rsidR="000406CD">
        <w:rPr>
          <w:rFonts w:ascii="Times New Roman" w:hAnsi="Times New Roman" w:cs="Times New Roman"/>
          <w:sz w:val="28"/>
          <w:szCs w:val="28"/>
        </w:rPr>
        <w:t>____       _________________</w:t>
      </w:r>
    </w:p>
    <w:p w:rsidR="009F6E44" w:rsidRPr="003F74D7" w:rsidRDefault="000406CD">
      <w:pPr>
        <w:pStyle w:val="ConsPlusNonformat"/>
        <w:jc w:val="both"/>
        <w:rPr>
          <w:rFonts w:ascii="Times New Roman" w:hAnsi="Times New Roman" w:cs="Times New Roman"/>
          <w:szCs w:val="20"/>
        </w:rPr>
      </w:pPr>
      <w:r w:rsidRPr="003F74D7">
        <w:rPr>
          <w:rFonts w:ascii="Times New Roman" w:hAnsi="Times New Roman" w:cs="Times New Roman"/>
          <w:szCs w:val="20"/>
        </w:rPr>
        <w:t xml:space="preserve"> </w:t>
      </w:r>
      <w:r w:rsidR="003F74D7" w:rsidRPr="003F74D7">
        <w:rPr>
          <w:rFonts w:ascii="Times New Roman" w:hAnsi="Times New Roman" w:cs="Times New Roman"/>
          <w:szCs w:val="20"/>
        </w:rPr>
        <w:t xml:space="preserve">   </w:t>
      </w:r>
      <w:r w:rsidR="003F74D7">
        <w:rPr>
          <w:rFonts w:ascii="Times New Roman" w:hAnsi="Times New Roman" w:cs="Times New Roman"/>
          <w:szCs w:val="20"/>
        </w:rPr>
        <w:t xml:space="preserve">       </w:t>
      </w:r>
      <w:r w:rsidR="003F74D7" w:rsidRPr="003F74D7">
        <w:rPr>
          <w:rFonts w:ascii="Times New Roman" w:hAnsi="Times New Roman" w:cs="Times New Roman"/>
          <w:szCs w:val="20"/>
        </w:rPr>
        <w:t xml:space="preserve">  </w:t>
      </w:r>
      <w:r w:rsidR="004C3759">
        <w:rPr>
          <w:rFonts w:ascii="Times New Roman" w:hAnsi="Times New Roman" w:cs="Times New Roman"/>
          <w:szCs w:val="20"/>
        </w:rPr>
        <w:t xml:space="preserve">                                                                                    </w:t>
      </w:r>
      <w:r w:rsidR="009F6E44" w:rsidRPr="003F74D7">
        <w:rPr>
          <w:rFonts w:ascii="Times New Roman" w:hAnsi="Times New Roman" w:cs="Times New Roman"/>
          <w:szCs w:val="20"/>
        </w:rPr>
        <w:t xml:space="preserve">(подпись)        </w:t>
      </w:r>
      <w:r w:rsidRPr="003F74D7">
        <w:rPr>
          <w:rFonts w:ascii="Times New Roman" w:hAnsi="Times New Roman" w:cs="Times New Roman"/>
          <w:szCs w:val="20"/>
        </w:rPr>
        <w:t xml:space="preserve">            </w:t>
      </w:r>
      <w:r w:rsidR="009F6E44" w:rsidRPr="003F74D7">
        <w:rPr>
          <w:rFonts w:ascii="Times New Roman" w:hAnsi="Times New Roman" w:cs="Times New Roman"/>
          <w:szCs w:val="20"/>
        </w:rPr>
        <w:t xml:space="preserve"> </w:t>
      </w:r>
      <w:r w:rsidR="003F74D7">
        <w:rPr>
          <w:rFonts w:ascii="Times New Roman" w:hAnsi="Times New Roman" w:cs="Times New Roman"/>
          <w:szCs w:val="20"/>
        </w:rPr>
        <w:t xml:space="preserve">       </w:t>
      </w:r>
      <w:r w:rsidR="009F6E44" w:rsidRPr="003F74D7">
        <w:rPr>
          <w:rFonts w:ascii="Times New Roman" w:hAnsi="Times New Roman" w:cs="Times New Roman"/>
          <w:szCs w:val="20"/>
        </w:rPr>
        <w:t xml:space="preserve">        (Ф.И.О.)</w:t>
      </w:r>
    </w:p>
    <w:p w:rsidR="000406CD" w:rsidRDefault="000406CD">
      <w:pPr>
        <w:pStyle w:val="ConsPlusNonformat"/>
        <w:jc w:val="both"/>
        <w:rPr>
          <w:rFonts w:ascii="Times New Roman" w:hAnsi="Times New Roman" w:cs="Times New Roman"/>
          <w:sz w:val="28"/>
          <w:szCs w:val="28"/>
        </w:rPr>
      </w:pPr>
    </w:p>
    <w:p w:rsidR="004C3759" w:rsidRDefault="004C3759">
      <w:pPr>
        <w:pStyle w:val="ConsPlusNonformat"/>
        <w:jc w:val="both"/>
        <w:rPr>
          <w:rFonts w:ascii="Times New Roman" w:hAnsi="Times New Roman" w:cs="Times New Roman"/>
          <w:sz w:val="28"/>
          <w:szCs w:val="28"/>
        </w:rPr>
      </w:pPr>
    </w:p>
    <w:p w:rsidR="004C3759" w:rsidRPr="004C3759" w:rsidRDefault="004C3759">
      <w:pPr>
        <w:pStyle w:val="ConsPlusNonformat"/>
        <w:jc w:val="both"/>
        <w:rPr>
          <w:rFonts w:ascii="Times New Roman" w:hAnsi="Times New Roman" w:cs="Times New Roman"/>
          <w:sz w:val="28"/>
          <w:szCs w:val="28"/>
        </w:rPr>
      </w:pPr>
      <w:r w:rsidRPr="004C3759">
        <w:rPr>
          <w:rFonts w:ascii="Times New Roman" w:hAnsi="Times New Roman" w:cs="Times New Roman"/>
          <w:sz w:val="28"/>
          <w:szCs w:val="28"/>
        </w:rPr>
        <w:t xml:space="preserve">МП </w:t>
      </w:r>
      <w:r w:rsidRPr="004C3759">
        <w:rPr>
          <w:rFonts w:ascii="Times New Roman" w:hAnsi="Times New Roman" w:cs="Times New Roman"/>
          <w:sz w:val="24"/>
          <w:szCs w:val="28"/>
        </w:rPr>
        <w:t xml:space="preserve">(при наличии)                                                    </w:t>
      </w:r>
    </w:p>
    <w:p w:rsidR="004C3759" w:rsidRDefault="004C3759">
      <w:pPr>
        <w:pStyle w:val="ConsPlusNonformat"/>
        <w:jc w:val="both"/>
        <w:rPr>
          <w:rFonts w:ascii="Times New Roman" w:hAnsi="Times New Roman" w:cs="Times New Roman"/>
          <w:sz w:val="28"/>
          <w:szCs w:val="28"/>
        </w:rPr>
      </w:pP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Дата подписани</w:t>
      </w:r>
      <w:r w:rsidR="00E01291" w:rsidRPr="00BA52F6">
        <w:rPr>
          <w:rFonts w:ascii="Times New Roman" w:hAnsi="Times New Roman" w:cs="Times New Roman"/>
          <w:sz w:val="28"/>
          <w:szCs w:val="28"/>
        </w:rPr>
        <w:t>я заявки _____________________</w:t>
      </w:r>
      <w:r w:rsidRPr="00BA52F6">
        <w:rPr>
          <w:rFonts w:ascii="Times New Roman" w:hAnsi="Times New Roman" w:cs="Times New Roman"/>
          <w:sz w:val="28"/>
          <w:szCs w:val="28"/>
        </w:rPr>
        <w:t>.</w:t>
      </w:r>
    </w:p>
    <w:p w:rsidR="009F6E44" w:rsidRDefault="009F6E44">
      <w:pPr>
        <w:pStyle w:val="ConsPlusNormal"/>
        <w:jc w:val="both"/>
        <w:rPr>
          <w:rFonts w:ascii="Times New Roman" w:hAnsi="Times New Roman" w:cs="Times New Roman"/>
          <w:sz w:val="28"/>
          <w:szCs w:val="28"/>
        </w:rPr>
      </w:pPr>
    </w:p>
    <w:p w:rsidR="000406CD" w:rsidRDefault="000406CD">
      <w:pPr>
        <w:pStyle w:val="ConsPlusNormal"/>
        <w:jc w:val="both"/>
        <w:rPr>
          <w:rFonts w:ascii="Times New Roman" w:hAnsi="Times New Roman" w:cs="Times New Roman"/>
          <w:sz w:val="28"/>
          <w:szCs w:val="28"/>
        </w:rPr>
      </w:pPr>
    </w:p>
    <w:p w:rsidR="000406CD" w:rsidRDefault="000406CD">
      <w:pPr>
        <w:pStyle w:val="ConsPlusNormal"/>
        <w:jc w:val="both"/>
        <w:rPr>
          <w:rFonts w:ascii="Times New Roman" w:hAnsi="Times New Roman" w:cs="Times New Roman"/>
          <w:sz w:val="28"/>
          <w:szCs w:val="28"/>
        </w:rPr>
      </w:pPr>
    </w:p>
    <w:p w:rsidR="000406CD" w:rsidRDefault="000406CD">
      <w:pPr>
        <w:pStyle w:val="ConsPlusNormal"/>
        <w:jc w:val="both"/>
        <w:rPr>
          <w:rFonts w:ascii="Times New Roman" w:hAnsi="Times New Roman" w:cs="Times New Roman"/>
          <w:sz w:val="28"/>
          <w:szCs w:val="28"/>
        </w:rPr>
      </w:pPr>
    </w:p>
    <w:p w:rsidR="000406CD" w:rsidRDefault="000406CD">
      <w:pPr>
        <w:pStyle w:val="ConsPlusNormal"/>
        <w:jc w:val="both"/>
        <w:rPr>
          <w:rFonts w:ascii="Times New Roman" w:hAnsi="Times New Roman" w:cs="Times New Roman"/>
          <w:sz w:val="28"/>
          <w:szCs w:val="28"/>
        </w:rPr>
      </w:pPr>
    </w:p>
    <w:p w:rsidR="009F6E44" w:rsidRPr="00BA52F6" w:rsidRDefault="009F6E44">
      <w:pPr>
        <w:pStyle w:val="ConsPlusNormal"/>
        <w:jc w:val="right"/>
        <w:outlineLvl w:val="1"/>
        <w:rPr>
          <w:rFonts w:ascii="Times New Roman" w:hAnsi="Times New Roman" w:cs="Times New Roman"/>
          <w:sz w:val="28"/>
          <w:szCs w:val="28"/>
        </w:rPr>
      </w:pPr>
      <w:bookmarkStart w:id="57" w:name="_GoBack"/>
      <w:bookmarkEnd w:id="57"/>
      <w:r w:rsidRPr="00BA52F6">
        <w:rPr>
          <w:rFonts w:ascii="Times New Roman" w:hAnsi="Times New Roman" w:cs="Times New Roman"/>
          <w:sz w:val="28"/>
          <w:szCs w:val="28"/>
        </w:rPr>
        <w:lastRenderedPageBreak/>
        <w:t>Приложение 2</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к Порядку предоставления субсидии субъектам малого</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и среднего предпринимательства, осуществляющим деятельность</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в сфере социального предпринимательства</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Форма</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rsidP="000406CD">
      <w:pPr>
        <w:pStyle w:val="ConsPlusNonformat"/>
        <w:jc w:val="right"/>
        <w:rPr>
          <w:rFonts w:ascii="Times New Roman" w:hAnsi="Times New Roman" w:cs="Times New Roman"/>
          <w:sz w:val="28"/>
          <w:szCs w:val="28"/>
        </w:rPr>
      </w:pPr>
      <w:r w:rsidRPr="00BA52F6">
        <w:rPr>
          <w:rFonts w:ascii="Times New Roman" w:hAnsi="Times New Roman" w:cs="Times New Roman"/>
          <w:sz w:val="28"/>
          <w:szCs w:val="28"/>
        </w:rPr>
        <w:t xml:space="preserve">                                          В Департамент финансов, экономики</w:t>
      </w:r>
    </w:p>
    <w:p w:rsidR="009F6E44" w:rsidRPr="00BA52F6" w:rsidRDefault="009F6E44" w:rsidP="000406CD">
      <w:pPr>
        <w:pStyle w:val="ConsPlusNonformat"/>
        <w:jc w:val="right"/>
        <w:rPr>
          <w:rFonts w:ascii="Times New Roman" w:hAnsi="Times New Roman" w:cs="Times New Roman"/>
          <w:sz w:val="28"/>
          <w:szCs w:val="28"/>
        </w:rPr>
      </w:pPr>
      <w:r w:rsidRPr="00BA52F6">
        <w:rPr>
          <w:rFonts w:ascii="Times New Roman" w:hAnsi="Times New Roman" w:cs="Times New Roman"/>
          <w:sz w:val="28"/>
          <w:szCs w:val="28"/>
        </w:rPr>
        <w:t xml:space="preserve">                                               и имущественных отношений</w:t>
      </w:r>
    </w:p>
    <w:p w:rsidR="009F6E44" w:rsidRPr="00BA52F6" w:rsidRDefault="009F6E44" w:rsidP="000406CD">
      <w:pPr>
        <w:pStyle w:val="ConsPlusNonformat"/>
        <w:jc w:val="right"/>
        <w:rPr>
          <w:rFonts w:ascii="Times New Roman" w:hAnsi="Times New Roman" w:cs="Times New Roman"/>
          <w:sz w:val="28"/>
          <w:szCs w:val="28"/>
        </w:rPr>
      </w:pPr>
      <w:r w:rsidRPr="00BA52F6">
        <w:rPr>
          <w:rFonts w:ascii="Times New Roman" w:hAnsi="Times New Roman" w:cs="Times New Roman"/>
          <w:sz w:val="28"/>
          <w:szCs w:val="28"/>
        </w:rPr>
        <w:t xml:space="preserve">                                            Чукотского автономного округа</w:t>
      </w:r>
    </w:p>
    <w:p w:rsidR="009F6E44" w:rsidRPr="00BA52F6" w:rsidRDefault="009F6E44">
      <w:pPr>
        <w:pStyle w:val="ConsPlusNonformat"/>
        <w:jc w:val="both"/>
        <w:rPr>
          <w:rFonts w:ascii="Times New Roman" w:hAnsi="Times New Roman" w:cs="Times New Roman"/>
          <w:sz w:val="28"/>
          <w:szCs w:val="28"/>
        </w:rPr>
      </w:pPr>
    </w:p>
    <w:p w:rsidR="009F6E44" w:rsidRDefault="009F6E44" w:rsidP="000406CD">
      <w:pPr>
        <w:pStyle w:val="ConsPlusNonformat"/>
        <w:jc w:val="center"/>
        <w:rPr>
          <w:rFonts w:ascii="Times New Roman" w:hAnsi="Times New Roman" w:cs="Times New Roman"/>
          <w:b/>
          <w:sz w:val="28"/>
          <w:szCs w:val="28"/>
        </w:rPr>
      </w:pPr>
      <w:bookmarkStart w:id="58" w:name="P390"/>
      <w:bookmarkEnd w:id="58"/>
      <w:r w:rsidRPr="000406CD">
        <w:rPr>
          <w:rFonts w:ascii="Times New Roman" w:hAnsi="Times New Roman" w:cs="Times New Roman"/>
          <w:b/>
          <w:sz w:val="28"/>
          <w:szCs w:val="28"/>
        </w:rPr>
        <w:t>ЗАЯВКА</w:t>
      </w:r>
    </w:p>
    <w:p w:rsidR="004C3759" w:rsidRDefault="004C3759" w:rsidP="000406CD">
      <w:pPr>
        <w:pStyle w:val="ConsPlusNonformat"/>
        <w:jc w:val="center"/>
        <w:rPr>
          <w:rFonts w:ascii="Times New Roman" w:hAnsi="Times New Roman" w:cs="Times New Roman"/>
          <w:b/>
          <w:sz w:val="28"/>
          <w:szCs w:val="28"/>
        </w:rPr>
      </w:pPr>
      <w:r>
        <w:rPr>
          <w:rFonts w:ascii="Times New Roman" w:hAnsi="Times New Roman" w:cs="Times New Roman"/>
          <w:b/>
          <w:sz w:val="28"/>
          <w:szCs w:val="28"/>
        </w:rPr>
        <w:t>Субъекта малого или среднего  предпринимательства</w:t>
      </w:r>
    </w:p>
    <w:p w:rsidR="004C3759" w:rsidRPr="000406CD" w:rsidRDefault="004C3759" w:rsidP="000406CD">
      <w:pPr>
        <w:pStyle w:val="ConsPlusNonformat"/>
        <w:jc w:val="center"/>
        <w:rPr>
          <w:rFonts w:ascii="Times New Roman" w:hAnsi="Times New Roman" w:cs="Times New Roman"/>
          <w:b/>
          <w:sz w:val="28"/>
          <w:szCs w:val="28"/>
        </w:rPr>
      </w:pPr>
      <w:r>
        <w:rPr>
          <w:rFonts w:ascii="Times New Roman" w:hAnsi="Times New Roman" w:cs="Times New Roman"/>
          <w:b/>
          <w:sz w:val="28"/>
          <w:szCs w:val="28"/>
        </w:rPr>
        <w:t>о предоставлении субсидии</w:t>
      </w:r>
    </w:p>
    <w:p w:rsidR="009F6E44" w:rsidRPr="004C3759" w:rsidRDefault="004C3759" w:rsidP="000406CD">
      <w:pPr>
        <w:pStyle w:val="ConsPlusNonformat"/>
        <w:jc w:val="center"/>
        <w:rPr>
          <w:rFonts w:ascii="Times New Roman" w:hAnsi="Times New Roman" w:cs="Times New Roman"/>
          <w:sz w:val="24"/>
          <w:szCs w:val="28"/>
        </w:rPr>
      </w:pPr>
      <w:r w:rsidRPr="00BA52F6">
        <w:rPr>
          <w:rFonts w:ascii="Times New Roman" w:hAnsi="Times New Roman" w:cs="Times New Roman"/>
          <w:sz w:val="28"/>
          <w:szCs w:val="28"/>
        </w:rPr>
        <w:t xml:space="preserve"> </w:t>
      </w:r>
      <w:r w:rsidR="009F6E44" w:rsidRPr="004C3759">
        <w:rPr>
          <w:rFonts w:ascii="Times New Roman" w:hAnsi="Times New Roman" w:cs="Times New Roman"/>
          <w:sz w:val="24"/>
          <w:szCs w:val="28"/>
        </w:rPr>
        <w:t>(для индивидуального предпринимателя)</w:t>
      </w:r>
    </w:p>
    <w:p w:rsidR="009F6E44" w:rsidRDefault="009F6E44" w:rsidP="000406CD">
      <w:pPr>
        <w:pStyle w:val="ConsPlusNonformat"/>
        <w:jc w:val="center"/>
        <w:rPr>
          <w:rFonts w:ascii="Times New Roman" w:hAnsi="Times New Roman" w:cs="Times New Roman"/>
          <w:sz w:val="28"/>
          <w:szCs w:val="28"/>
        </w:rPr>
      </w:pPr>
    </w:p>
    <w:p w:rsidR="000406CD" w:rsidRPr="00BA52F6" w:rsidRDefault="000406CD" w:rsidP="000406CD">
      <w:pPr>
        <w:pStyle w:val="ConsPlusNonformat"/>
        <w:jc w:val="center"/>
        <w:rPr>
          <w:rFonts w:ascii="Times New Roman" w:hAnsi="Times New Roman" w:cs="Times New Roman"/>
          <w:sz w:val="28"/>
          <w:szCs w:val="28"/>
        </w:rPr>
      </w:pP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 xml:space="preserve">    Ознакомившись  с  условиями  </w:t>
      </w:r>
      <w:r w:rsidRPr="000406CD">
        <w:rPr>
          <w:rFonts w:ascii="Times New Roman" w:hAnsi="Times New Roman" w:cs="Times New Roman"/>
          <w:sz w:val="28"/>
          <w:szCs w:val="28"/>
        </w:rPr>
        <w:t>Порядка</w:t>
      </w:r>
      <w:r w:rsidRPr="00BA52F6">
        <w:rPr>
          <w:rFonts w:ascii="Times New Roman" w:hAnsi="Times New Roman" w:cs="Times New Roman"/>
          <w:sz w:val="28"/>
          <w:szCs w:val="28"/>
        </w:rPr>
        <w:t xml:space="preserve">  предоставления субсидии субъектам</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малого  и среднего предпринимательства, осуществляющим деятельность в сфере</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социального  предпринимательства, утвержденным Постановлением Правительства</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Чукотского  автономно</w:t>
      </w:r>
      <w:r w:rsidR="00E01291" w:rsidRPr="00BA52F6">
        <w:rPr>
          <w:rFonts w:ascii="Times New Roman" w:hAnsi="Times New Roman" w:cs="Times New Roman"/>
          <w:sz w:val="28"/>
          <w:szCs w:val="28"/>
        </w:rPr>
        <w:t>го округа от 10 июня 2020 года №</w:t>
      </w:r>
      <w:r w:rsidRPr="00BA52F6">
        <w:rPr>
          <w:rFonts w:ascii="Times New Roman" w:hAnsi="Times New Roman" w:cs="Times New Roman"/>
          <w:sz w:val="28"/>
          <w:szCs w:val="28"/>
        </w:rPr>
        <w:t xml:space="preserve"> 277 (далее - Порядок,</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субсидия),</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__________________________________________</w:t>
      </w:r>
      <w:r w:rsidR="000406CD">
        <w:rPr>
          <w:rFonts w:ascii="Times New Roman" w:hAnsi="Times New Roman" w:cs="Times New Roman"/>
          <w:sz w:val="28"/>
          <w:szCs w:val="28"/>
        </w:rPr>
        <w:t>_________________________</w:t>
      </w:r>
      <w:r w:rsidRPr="00BA52F6">
        <w:rPr>
          <w:rFonts w:ascii="Times New Roman" w:hAnsi="Times New Roman" w:cs="Times New Roman"/>
          <w:sz w:val="28"/>
          <w:szCs w:val="28"/>
        </w:rPr>
        <w:t>,</w:t>
      </w:r>
    </w:p>
    <w:p w:rsidR="009F6E44" w:rsidRPr="000406CD" w:rsidRDefault="009F6E44" w:rsidP="000406CD">
      <w:pPr>
        <w:pStyle w:val="ConsPlusNonformat"/>
        <w:jc w:val="center"/>
        <w:rPr>
          <w:rFonts w:ascii="Times New Roman" w:hAnsi="Times New Roman" w:cs="Times New Roman"/>
          <w:sz w:val="24"/>
          <w:szCs w:val="28"/>
        </w:rPr>
      </w:pPr>
      <w:r w:rsidRPr="000406CD">
        <w:rPr>
          <w:rFonts w:ascii="Times New Roman" w:hAnsi="Times New Roman" w:cs="Times New Roman"/>
          <w:sz w:val="24"/>
          <w:szCs w:val="28"/>
        </w:rPr>
        <w:t>(указать фамилию, имя, отчество индивидуального предпринимателя)</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направляю  документы  для  рассмотрения вопроса о предоставлении субсидии в</w:t>
      </w:r>
      <w:r w:rsidR="000406CD">
        <w:rPr>
          <w:rFonts w:ascii="Times New Roman" w:hAnsi="Times New Roman" w:cs="Times New Roman"/>
          <w:sz w:val="28"/>
          <w:szCs w:val="28"/>
        </w:rPr>
        <w:t xml:space="preserve"> сумме</w:t>
      </w:r>
      <w:r w:rsidRPr="00BA52F6">
        <w:rPr>
          <w:rFonts w:ascii="Times New Roman" w:hAnsi="Times New Roman" w:cs="Times New Roman"/>
          <w:sz w:val="28"/>
          <w:szCs w:val="28"/>
        </w:rPr>
        <w:t>_____________________________________________ рублей.</w:t>
      </w:r>
    </w:p>
    <w:p w:rsidR="000406CD"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 xml:space="preserve">    </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Сведения об индивидуальном предпринимателе:</w:t>
      </w:r>
    </w:p>
    <w:p w:rsidR="009F6E44" w:rsidRPr="00BA52F6" w:rsidRDefault="009F6E4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2977"/>
      </w:tblGrid>
      <w:tr w:rsidR="009F6E44" w:rsidRPr="00BA52F6" w:rsidTr="000406CD">
        <w:tc>
          <w:tcPr>
            <w:tcW w:w="6583" w:type="dxa"/>
          </w:tcPr>
          <w:p w:rsidR="009F6E44" w:rsidRPr="000406CD" w:rsidRDefault="009F6E44">
            <w:pPr>
              <w:pStyle w:val="ConsPlusNormal"/>
              <w:jc w:val="both"/>
              <w:rPr>
                <w:rFonts w:ascii="Times New Roman" w:hAnsi="Times New Roman" w:cs="Times New Roman"/>
                <w:sz w:val="24"/>
                <w:szCs w:val="24"/>
              </w:rPr>
            </w:pPr>
            <w:r w:rsidRPr="000406CD">
              <w:rPr>
                <w:rFonts w:ascii="Times New Roman" w:hAnsi="Times New Roman" w:cs="Times New Roman"/>
                <w:sz w:val="24"/>
                <w:szCs w:val="24"/>
              </w:rPr>
              <w:t>ИНН</w:t>
            </w:r>
          </w:p>
        </w:tc>
        <w:tc>
          <w:tcPr>
            <w:tcW w:w="2977" w:type="dxa"/>
          </w:tcPr>
          <w:p w:rsidR="009F6E44" w:rsidRPr="00BA52F6" w:rsidRDefault="009F6E44">
            <w:pPr>
              <w:pStyle w:val="ConsPlusNormal"/>
              <w:rPr>
                <w:rFonts w:ascii="Times New Roman" w:hAnsi="Times New Roman" w:cs="Times New Roman"/>
                <w:sz w:val="28"/>
                <w:szCs w:val="28"/>
              </w:rPr>
            </w:pPr>
          </w:p>
        </w:tc>
      </w:tr>
      <w:tr w:rsidR="009F6E44" w:rsidRPr="00BA52F6" w:rsidTr="000406CD">
        <w:tc>
          <w:tcPr>
            <w:tcW w:w="6583" w:type="dxa"/>
          </w:tcPr>
          <w:p w:rsidR="009F6E44" w:rsidRPr="000406CD" w:rsidRDefault="009F6E44">
            <w:pPr>
              <w:pStyle w:val="ConsPlusNormal"/>
              <w:jc w:val="both"/>
              <w:rPr>
                <w:rFonts w:ascii="Times New Roman" w:hAnsi="Times New Roman" w:cs="Times New Roman"/>
                <w:sz w:val="24"/>
                <w:szCs w:val="24"/>
              </w:rPr>
            </w:pPr>
            <w:r w:rsidRPr="000406CD">
              <w:rPr>
                <w:rFonts w:ascii="Times New Roman" w:hAnsi="Times New Roman" w:cs="Times New Roman"/>
                <w:sz w:val="24"/>
                <w:szCs w:val="24"/>
              </w:rPr>
              <w:t>Юридический (почтовый) адрес (населенный пункт, улица, дом, квартира (при наличии))</w:t>
            </w:r>
          </w:p>
        </w:tc>
        <w:tc>
          <w:tcPr>
            <w:tcW w:w="2977" w:type="dxa"/>
          </w:tcPr>
          <w:p w:rsidR="009F6E44" w:rsidRPr="00BA52F6" w:rsidRDefault="009F6E44">
            <w:pPr>
              <w:pStyle w:val="ConsPlusNormal"/>
              <w:rPr>
                <w:rFonts w:ascii="Times New Roman" w:hAnsi="Times New Roman" w:cs="Times New Roman"/>
                <w:sz w:val="28"/>
                <w:szCs w:val="28"/>
              </w:rPr>
            </w:pPr>
          </w:p>
        </w:tc>
      </w:tr>
      <w:tr w:rsidR="009F6E44" w:rsidRPr="00BA52F6" w:rsidTr="000406CD">
        <w:tc>
          <w:tcPr>
            <w:tcW w:w="6583" w:type="dxa"/>
          </w:tcPr>
          <w:p w:rsidR="009F6E44" w:rsidRPr="000406CD" w:rsidRDefault="009F6E44">
            <w:pPr>
              <w:pStyle w:val="ConsPlusNormal"/>
              <w:jc w:val="both"/>
              <w:rPr>
                <w:rFonts w:ascii="Times New Roman" w:hAnsi="Times New Roman" w:cs="Times New Roman"/>
                <w:sz w:val="24"/>
                <w:szCs w:val="24"/>
              </w:rPr>
            </w:pPr>
            <w:r w:rsidRPr="000406CD">
              <w:rPr>
                <w:rFonts w:ascii="Times New Roman" w:hAnsi="Times New Roman" w:cs="Times New Roman"/>
                <w:sz w:val="24"/>
                <w:szCs w:val="24"/>
              </w:rPr>
              <w:t>Фактический (почтовый) адрес (населенный пункт, улица, дом, квартира (при наличии))</w:t>
            </w:r>
          </w:p>
        </w:tc>
        <w:tc>
          <w:tcPr>
            <w:tcW w:w="2977" w:type="dxa"/>
          </w:tcPr>
          <w:p w:rsidR="009F6E44" w:rsidRPr="00BA52F6" w:rsidRDefault="009F6E44">
            <w:pPr>
              <w:pStyle w:val="ConsPlusNormal"/>
              <w:rPr>
                <w:rFonts w:ascii="Times New Roman" w:hAnsi="Times New Roman" w:cs="Times New Roman"/>
                <w:sz w:val="28"/>
                <w:szCs w:val="28"/>
              </w:rPr>
            </w:pPr>
          </w:p>
        </w:tc>
      </w:tr>
      <w:tr w:rsidR="009F6E44" w:rsidRPr="00BA52F6" w:rsidTr="000406CD">
        <w:tc>
          <w:tcPr>
            <w:tcW w:w="6583" w:type="dxa"/>
          </w:tcPr>
          <w:p w:rsidR="009F6E44" w:rsidRPr="000406CD" w:rsidRDefault="009F6E44">
            <w:pPr>
              <w:pStyle w:val="ConsPlusNormal"/>
              <w:jc w:val="both"/>
              <w:rPr>
                <w:rFonts w:ascii="Times New Roman" w:hAnsi="Times New Roman" w:cs="Times New Roman"/>
                <w:sz w:val="24"/>
                <w:szCs w:val="24"/>
              </w:rPr>
            </w:pPr>
            <w:r w:rsidRPr="000406CD">
              <w:rPr>
                <w:rFonts w:ascii="Times New Roman" w:hAnsi="Times New Roman" w:cs="Times New Roman"/>
                <w:sz w:val="24"/>
                <w:szCs w:val="24"/>
              </w:rPr>
              <w:t>Контактные телефоны (в случае указания стационарного телефона указывается код междугородней телефонной связи)</w:t>
            </w:r>
          </w:p>
        </w:tc>
        <w:tc>
          <w:tcPr>
            <w:tcW w:w="2977" w:type="dxa"/>
          </w:tcPr>
          <w:p w:rsidR="009F6E44" w:rsidRPr="00BA52F6" w:rsidRDefault="009F6E44">
            <w:pPr>
              <w:pStyle w:val="ConsPlusNormal"/>
              <w:rPr>
                <w:rFonts w:ascii="Times New Roman" w:hAnsi="Times New Roman" w:cs="Times New Roman"/>
                <w:sz w:val="28"/>
                <w:szCs w:val="28"/>
              </w:rPr>
            </w:pPr>
          </w:p>
        </w:tc>
      </w:tr>
      <w:tr w:rsidR="009F6E44" w:rsidRPr="00BA52F6" w:rsidTr="000406CD">
        <w:tc>
          <w:tcPr>
            <w:tcW w:w="6583" w:type="dxa"/>
          </w:tcPr>
          <w:p w:rsidR="009F6E44" w:rsidRPr="000406CD" w:rsidRDefault="009F6E44">
            <w:pPr>
              <w:pStyle w:val="ConsPlusNormal"/>
              <w:jc w:val="both"/>
              <w:rPr>
                <w:rFonts w:ascii="Times New Roman" w:hAnsi="Times New Roman" w:cs="Times New Roman"/>
                <w:sz w:val="24"/>
                <w:szCs w:val="24"/>
              </w:rPr>
            </w:pPr>
            <w:r w:rsidRPr="000406CD">
              <w:rPr>
                <w:rFonts w:ascii="Times New Roman" w:hAnsi="Times New Roman" w:cs="Times New Roman"/>
                <w:sz w:val="24"/>
                <w:szCs w:val="24"/>
              </w:rPr>
              <w:t>Адрес электронной почты для осуществления переписки с Департаментом финансов, экономики и имущественных отношений Чукотского автономного округа</w:t>
            </w:r>
          </w:p>
        </w:tc>
        <w:tc>
          <w:tcPr>
            <w:tcW w:w="2977" w:type="dxa"/>
          </w:tcPr>
          <w:p w:rsidR="009F6E44" w:rsidRPr="00BA52F6" w:rsidRDefault="009F6E44">
            <w:pPr>
              <w:pStyle w:val="ConsPlusNormal"/>
              <w:rPr>
                <w:rFonts w:ascii="Times New Roman" w:hAnsi="Times New Roman" w:cs="Times New Roman"/>
                <w:sz w:val="28"/>
                <w:szCs w:val="28"/>
              </w:rPr>
            </w:pPr>
          </w:p>
        </w:tc>
      </w:tr>
      <w:tr w:rsidR="009F6E44" w:rsidRPr="00BA52F6" w:rsidTr="000406CD">
        <w:tc>
          <w:tcPr>
            <w:tcW w:w="6583" w:type="dxa"/>
          </w:tcPr>
          <w:p w:rsidR="009F6E44" w:rsidRPr="000406CD" w:rsidRDefault="009F6E44">
            <w:pPr>
              <w:pStyle w:val="ConsPlusNormal"/>
              <w:jc w:val="both"/>
              <w:rPr>
                <w:rFonts w:ascii="Times New Roman" w:hAnsi="Times New Roman" w:cs="Times New Roman"/>
                <w:sz w:val="24"/>
                <w:szCs w:val="24"/>
              </w:rPr>
            </w:pPr>
            <w:r w:rsidRPr="000406CD">
              <w:rPr>
                <w:rFonts w:ascii="Times New Roman" w:hAnsi="Times New Roman" w:cs="Times New Roman"/>
                <w:sz w:val="24"/>
                <w:szCs w:val="24"/>
              </w:rPr>
              <w:t>Банковские реквизиты для перечисления субсидии (наименование кредитной организации, БИК, расчетный счет)</w:t>
            </w:r>
          </w:p>
        </w:tc>
        <w:tc>
          <w:tcPr>
            <w:tcW w:w="2977" w:type="dxa"/>
          </w:tcPr>
          <w:p w:rsidR="009F6E44" w:rsidRPr="00BA52F6" w:rsidRDefault="009F6E44">
            <w:pPr>
              <w:pStyle w:val="ConsPlusNormal"/>
              <w:rPr>
                <w:rFonts w:ascii="Times New Roman" w:hAnsi="Times New Roman" w:cs="Times New Roman"/>
                <w:sz w:val="28"/>
                <w:szCs w:val="28"/>
              </w:rPr>
            </w:pPr>
          </w:p>
        </w:tc>
      </w:tr>
    </w:tbl>
    <w:p w:rsidR="009F6E44" w:rsidRDefault="009F6E44">
      <w:pPr>
        <w:pStyle w:val="ConsPlusNormal"/>
        <w:jc w:val="both"/>
        <w:rPr>
          <w:rFonts w:ascii="Times New Roman" w:hAnsi="Times New Roman" w:cs="Times New Roman"/>
          <w:sz w:val="28"/>
          <w:szCs w:val="28"/>
        </w:rPr>
      </w:pPr>
    </w:p>
    <w:p w:rsidR="004C3759" w:rsidRDefault="004C3759">
      <w:pPr>
        <w:pStyle w:val="ConsPlusNormal"/>
        <w:jc w:val="both"/>
        <w:rPr>
          <w:rFonts w:ascii="Times New Roman" w:hAnsi="Times New Roman" w:cs="Times New Roman"/>
          <w:sz w:val="28"/>
          <w:szCs w:val="28"/>
        </w:rPr>
      </w:pPr>
    </w:p>
    <w:p w:rsidR="000406CD" w:rsidRPr="00BA52F6" w:rsidRDefault="000406CD">
      <w:pPr>
        <w:pStyle w:val="ConsPlusNormal"/>
        <w:jc w:val="both"/>
        <w:rPr>
          <w:rFonts w:ascii="Times New Roman" w:hAnsi="Times New Roman" w:cs="Times New Roman"/>
          <w:sz w:val="28"/>
          <w:szCs w:val="28"/>
        </w:rPr>
      </w:pPr>
    </w:p>
    <w:p w:rsidR="009F6E44" w:rsidRPr="00BA52F6" w:rsidRDefault="009F6E44">
      <w:pPr>
        <w:pStyle w:val="ConsPlusNormal"/>
        <w:ind w:firstLine="540"/>
        <w:jc w:val="both"/>
        <w:rPr>
          <w:rFonts w:ascii="Times New Roman" w:hAnsi="Times New Roman" w:cs="Times New Roman"/>
          <w:sz w:val="28"/>
          <w:szCs w:val="28"/>
        </w:rPr>
      </w:pPr>
      <w:r w:rsidRPr="00BA52F6">
        <w:rPr>
          <w:rFonts w:ascii="Times New Roman" w:hAnsi="Times New Roman" w:cs="Times New Roman"/>
          <w:sz w:val="28"/>
          <w:szCs w:val="28"/>
        </w:rPr>
        <w:lastRenderedPageBreak/>
        <w:t>Применяемая система налогообложения (отметить галочкой или крестиком в пустом столбце):</w:t>
      </w:r>
    </w:p>
    <w:p w:rsidR="009F6E44" w:rsidRPr="00BA52F6" w:rsidRDefault="009F6E44">
      <w:pPr>
        <w:pStyle w:val="ConsPlusNormal"/>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4"/>
        <w:gridCol w:w="2363"/>
        <w:gridCol w:w="993"/>
      </w:tblGrid>
      <w:tr w:rsidR="009F6E44" w:rsidRPr="00BA52F6" w:rsidTr="000406CD">
        <w:tc>
          <w:tcPr>
            <w:tcW w:w="6204" w:type="dxa"/>
            <w:tcBorders>
              <w:top w:val="nil"/>
              <w:left w:val="nil"/>
              <w:bottom w:val="nil"/>
              <w:right w:val="nil"/>
            </w:tcBorders>
          </w:tcPr>
          <w:p w:rsidR="009F6E44" w:rsidRPr="00BA52F6" w:rsidRDefault="009F6E44">
            <w:pPr>
              <w:pStyle w:val="ConsPlusNormal"/>
              <w:jc w:val="both"/>
              <w:rPr>
                <w:rFonts w:ascii="Times New Roman" w:hAnsi="Times New Roman" w:cs="Times New Roman"/>
                <w:sz w:val="28"/>
                <w:szCs w:val="28"/>
              </w:rPr>
            </w:pPr>
            <w:r w:rsidRPr="00BA52F6">
              <w:rPr>
                <w:rFonts w:ascii="Times New Roman" w:hAnsi="Times New Roman" w:cs="Times New Roman"/>
                <w:sz w:val="28"/>
                <w:szCs w:val="28"/>
              </w:rPr>
              <w:t>общая система налогообложения</w:t>
            </w:r>
          </w:p>
        </w:tc>
        <w:tc>
          <w:tcPr>
            <w:tcW w:w="2363" w:type="dxa"/>
            <w:tcBorders>
              <w:top w:val="nil"/>
              <w:left w:val="nil"/>
              <w:bottom w:val="nil"/>
              <w:right w:val="single" w:sz="4" w:space="0" w:color="auto"/>
            </w:tcBorders>
          </w:tcPr>
          <w:p w:rsidR="009F6E44" w:rsidRPr="00BA52F6" w:rsidRDefault="009F6E44">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F6E44" w:rsidRPr="00BA52F6" w:rsidRDefault="009F6E44">
            <w:pPr>
              <w:pStyle w:val="ConsPlusNormal"/>
              <w:rPr>
                <w:rFonts w:ascii="Times New Roman" w:hAnsi="Times New Roman" w:cs="Times New Roman"/>
                <w:sz w:val="28"/>
                <w:szCs w:val="28"/>
              </w:rPr>
            </w:pPr>
          </w:p>
        </w:tc>
      </w:tr>
      <w:tr w:rsidR="009F6E44" w:rsidRPr="00BA52F6" w:rsidTr="000406CD">
        <w:tc>
          <w:tcPr>
            <w:tcW w:w="6204" w:type="dxa"/>
            <w:tcBorders>
              <w:top w:val="nil"/>
              <w:left w:val="nil"/>
              <w:bottom w:val="nil"/>
              <w:right w:val="nil"/>
            </w:tcBorders>
          </w:tcPr>
          <w:p w:rsidR="009F6E44" w:rsidRPr="00BA52F6" w:rsidRDefault="009F6E44">
            <w:pPr>
              <w:pStyle w:val="ConsPlusNormal"/>
              <w:jc w:val="both"/>
              <w:rPr>
                <w:rFonts w:ascii="Times New Roman" w:hAnsi="Times New Roman" w:cs="Times New Roman"/>
                <w:sz w:val="28"/>
                <w:szCs w:val="28"/>
              </w:rPr>
            </w:pPr>
            <w:r w:rsidRPr="00BA52F6">
              <w:rPr>
                <w:rFonts w:ascii="Times New Roman" w:hAnsi="Times New Roman" w:cs="Times New Roman"/>
                <w:sz w:val="28"/>
                <w:szCs w:val="28"/>
              </w:rPr>
              <w:t>для сельскохозяйственных производителей</w:t>
            </w:r>
          </w:p>
          <w:p w:rsidR="009F6E44" w:rsidRPr="00BA52F6" w:rsidRDefault="009F6E44">
            <w:pPr>
              <w:pStyle w:val="ConsPlusNormal"/>
              <w:jc w:val="both"/>
              <w:rPr>
                <w:rFonts w:ascii="Times New Roman" w:hAnsi="Times New Roman" w:cs="Times New Roman"/>
                <w:sz w:val="28"/>
                <w:szCs w:val="28"/>
              </w:rPr>
            </w:pPr>
            <w:r w:rsidRPr="00BA52F6">
              <w:rPr>
                <w:rFonts w:ascii="Times New Roman" w:hAnsi="Times New Roman" w:cs="Times New Roman"/>
                <w:sz w:val="28"/>
                <w:szCs w:val="28"/>
              </w:rPr>
              <w:t>(единый сельскохозяйственный налог)</w:t>
            </w:r>
          </w:p>
        </w:tc>
        <w:tc>
          <w:tcPr>
            <w:tcW w:w="2363" w:type="dxa"/>
            <w:tcBorders>
              <w:top w:val="nil"/>
              <w:left w:val="nil"/>
              <w:bottom w:val="nil"/>
              <w:right w:val="single" w:sz="4" w:space="0" w:color="auto"/>
            </w:tcBorders>
          </w:tcPr>
          <w:p w:rsidR="009F6E44" w:rsidRPr="00BA52F6" w:rsidRDefault="009F6E44">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F6E44" w:rsidRPr="00BA52F6" w:rsidRDefault="009F6E44">
            <w:pPr>
              <w:pStyle w:val="ConsPlusNormal"/>
              <w:rPr>
                <w:rFonts w:ascii="Times New Roman" w:hAnsi="Times New Roman" w:cs="Times New Roman"/>
                <w:sz w:val="28"/>
                <w:szCs w:val="28"/>
              </w:rPr>
            </w:pPr>
          </w:p>
        </w:tc>
      </w:tr>
      <w:tr w:rsidR="009F6E44" w:rsidRPr="00BA52F6" w:rsidTr="000406CD">
        <w:tc>
          <w:tcPr>
            <w:tcW w:w="6204" w:type="dxa"/>
            <w:tcBorders>
              <w:top w:val="nil"/>
              <w:left w:val="nil"/>
              <w:bottom w:val="nil"/>
              <w:right w:val="nil"/>
            </w:tcBorders>
          </w:tcPr>
          <w:p w:rsidR="009F6E44" w:rsidRPr="00BA52F6" w:rsidRDefault="009F6E44">
            <w:pPr>
              <w:pStyle w:val="ConsPlusNormal"/>
              <w:jc w:val="both"/>
              <w:rPr>
                <w:rFonts w:ascii="Times New Roman" w:hAnsi="Times New Roman" w:cs="Times New Roman"/>
                <w:sz w:val="28"/>
                <w:szCs w:val="28"/>
              </w:rPr>
            </w:pPr>
            <w:r w:rsidRPr="00BA52F6">
              <w:rPr>
                <w:rFonts w:ascii="Times New Roman" w:hAnsi="Times New Roman" w:cs="Times New Roman"/>
                <w:sz w:val="28"/>
                <w:szCs w:val="28"/>
              </w:rPr>
              <w:t>упрощенная система налогообложения</w:t>
            </w:r>
          </w:p>
        </w:tc>
        <w:tc>
          <w:tcPr>
            <w:tcW w:w="2363" w:type="dxa"/>
            <w:tcBorders>
              <w:top w:val="nil"/>
              <w:left w:val="nil"/>
              <w:bottom w:val="nil"/>
              <w:right w:val="single" w:sz="4" w:space="0" w:color="auto"/>
            </w:tcBorders>
          </w:tcPr>
          <w:p w:rsidR="009F6E44" w:rsidRPr="00BA52F6" w:rsidRDefault="009F6E44">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F6E44" w:rsidRPr="00BA52F6" w:rsidRDefault="009F6E44">
            <w:pPr>
              <w:pStyle w:val="ConsPlusNormal"/>
              <w:rPr>
                <w:rFonts w:ascii="Times New Roman" w:hAnsi="Times New Roman" w:cs="Times New Roman"/>
                <w:sz w:val="28"/>
                <w:szCs w:val="28"/>
              </w:rPr>
            </w:pPr>
          </w:p>
        </w:tc>
      </w:tr>
      <w:tr w:rsidR="009F6E44" w:rsidRPr="00BA52F6" w:rsidTr="000406CD">
        <w:tc>
          <w:tcPr>
            <w:tcW w:w="6204" w:type="dxa"/>
            <w:tcBorders>
              <w:top w:val="nil"/>
              <w:left w:val="nil"/>
              <w:bottom w:val="nil"/>
              <w:right w:val="nil"/>
            </w:tcBorders>
          </w:tcPr>
          <w:p w:rsidR="009F6E44" w:rsidRPr="00BA52F6" w:rsidRDefault="009F6E44">
            <w:pPr>
              <w:pStyle w:val="ConsPlusNormal"/>
              <w:jc w:val="both"/>
              <w:rPr>
                <w:rFonts w:ascii="Times New Roman" w:hAnsi="Times New Roman" w:cs="Times New Roman"/>
                <w:sz w:val="28"/>
                <w:szCs w:val="28"/>
              </w:rPr>
            </w:pPr>
            <w:r w:rsidRPr="00BA52F6">
              <w:rPr>
                <w:rFonts w:ascii="Times New Roman" w:hAnsi="Times New Roman" w:cs="Times New Roman"/>
                <w:sz w:val="28"/>
                <w:szCs w:val="28"/>
              </w:rPr>
              <w:t>патентная система налогообложения</w:t>
            </w:r>
          </w:p>
        </w:tc>
        <w:tc>
          <w:tcPr>
            <w:tcW w:w="2363" w:type="dxa"/>
            <w:tcBorders>
              <w:top w:val="nil"/>
              <w:left w:val="nil"/>
              <w:bottom w:val="nil"/>
              <w:right w:val="single" w:sz="4" w:space="0" w:color="auto"/>
            </w:tcBorders>
          </w:tcPr>
          <w:p w:rsidR="009F6E44" w:rsidRPr="00BA52F6" w:rsidRDefault="009F6E44">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F6E44" w:rsidRPr="00BA52F6" w:rsidRDefault="009F6E44">
            <w:pPr>
              <w:pStyle w:val="ConsPlusNormal"/>
              <w:rPr>
                <w:rFonts w:ascii="Times New Roman" w:hAnsi="Times New Roman" w:cs="Times New Roman"/>
                <w:sz w:val="28"/>
                <w:szCs w:val="28"/>
              </w:rPr>
            </w:pPr>
          </w:p>
        </w:tc>
      </w:tr>
      <w:tr w:rsidR="009F6E44" w:rsidRPr="00BA52F6" w:rsidTr="000406CD">
        <w:tc>
          <w:tcPr>
            <w:tcW w:w="6204" w:type="dxa"/>
            <w:tcBorders>
              <w:top w:val="nil"/>
              <w:left w:val="nil"/>
              <w:bottom w:val="nil"/>
              <w:right w:val="nil"/>
            </w:tcBorders>
          </w:tcPr>
          <w:p w:rsidR="009F6E44" w:rsidRPr="00BA52F6" w:rsidRDefault="009F6E44">
            <w:pPr>
              <w:pStyle w:val="ConsPlusNormal"/>
              <w:jc w:val="both"/>
              <w:rPr>
                <w:rFonts w:ascii="Times New Roman" w:hAnsi="Times New Roman" w:cs="Times New Roman"/>
                <w:sz w:val="28"/>
                <w:szCs w:val="28"/>
              </w:rPr>
            </w:pPr>
            <w:r w:rsidRPr="00BA52F6">
              <w:rPr>
                <w:rFonts w:ascii="Times New Roman" w:hAnsi="Times New Roman" w:cs="Times New Roman"/>
                <w:sz w:val="28"/>
                <w:szCs w:val="28"/>
              </w:rPr>
              <w:t>налог на профессиональный доход</w:t>
            </w:r>
          </w:p>
        </w:tc>
        <w:tc>
          <w:tcPr>
            <w:tcW w:w="2363" w:type="dxa"/>
            <w:tcBorders>
              <w:top w:val="nil"/>
              <w:left w:val="nil"/>
              <w:bottom w:val="nil"/>
              <w:right w:val="single" w:sz="4" w:space="0" w:color="auto"/>
            </w:tcBorders>
          </w:tcPr>
          <w:p w:rsidR="009F6E44" w:rsidRPr="00BA52F6" w:rsidRDefault="009F6E44">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F6E44" w:rsidRPr="00BA52F6" w:rsidRDefault="009F6E44">
            <w:pPr>
              <w:pStyle w:val="ConsPlusNormal"/>
              <w:rPr>
                <w:rFonts w:ascii="Times New Roman" w:hAnsi="Times New Roman" w:cs="Times New Roman"/>
                <w:sz w:val="28"/>
                <w:szCs w:val="28"/>
              </w:rPr>
            </w:pPr>
          </w:p>
        </w:tc>
      </w:tr>
    </w:tbl>
    <w:p w:rsidR="000406CD" w:rsidRDefault="000406CD">
      <w:pPr>
        <w:pStyle w:val="ConsPlusNonformat"/>
        <w:jc w:val="both"/>
        <w:rPr>
          <w:rFonts w:ascii="Times New Roman" w:hAnsi="Times New Roman" w:cs="Times New Roman"/>
          <w:sz w:val="28"/>
          <w:szCs w:val="28"/>
        </w:rPr>
      </w:pPr>
    </w:p>
    <w:p w:rsidR="009F6E44" w:rsidRPr="00BA52F6" w:rsidRDefault="009F6E44" w:rsidP="000406CD">
      <w:pPr>
        <w:pStyle w:val="ConsPlusNonformat"/>
        <w:ind w:firstLine="709"/>
        <w:jc w:val="both"/>
        <w:rPr>
          <w:rFonts w:ascii="Times New Roman" w:hAnsi="Times New Roman" w:cs="Times New Roman"/>
          <w:sz w:val="28"/>
          <w:szCs w:val="28"/>
        </w:rPr>
      </w:pPr>
      <w:r w:rsidRPr="00BA52F6">
        <w:rPr>
          <w:rFonts w:ascii="Times New Roman" w:hAnsi="Times New Roman" w:cs="Times New Roman"/>
          <w:sz w:val="28"/>
          <w:szCs w:val="28"/>
        </w:rPr>
        <w:t>Настоящим    подтверждаю,    что   вся   информация,   содержащаяся   в</w:t>
      </w:r>
    </w:p>
    <w:p w:rsidR="000406CD" w:rsidRDefault="009F6E44" w:rsidP="003F74D7">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представленных документах или</w:t>
      </w:r>
      <w:r w:rsidR="000406CD">
        <w:rPr>
          <w:rFonts w:ascii="Times New Roman" w:hAnsi="Times New Roman" w:cs="Times New Roman"/>
          <w:sz w:val="28"/>
          <w:szCs w:val="28"/>
        </w:rPr>
        <w:t xml:space="preserve"> их копиях, является подлинной.</w:t>
      </w:r>
    </w:p>
    <w:p w:rsidR="000406CD" w:rsidRDefault="009F6E44" w:rsidP="000406CD">
      <w:pPr>
        <w:pStyle w:val="ConsPlusNonformat"/>
        <w:ind w:firstLine="709"/>
        <w:jc w:val="both"/>
        <w:rPr>
          <w:rFonts w:ascii="Times New Roman" w:hAnsi="Times New Roman" w:cs="Times New Roman"/>
          <w:sz w:val="28"/>
          <w:szCs w:val="28"/>
        </w:rPr>
      </w:pPr>
      <w:r w:rsidRPr="00BA52F6">
        <w:rPr>
          <w:rFonts w:ascii="Times New Roman" w:hAnsi="Times New Roman" w:cs="Times New Roman"/>
          <w:sz w:val="28"/>
          <w:szCs w:val="28"/>
        </w:rPr>
        <w:t xml:space="preserve">Я  даю  согласие  в соответствии со </w:t>
      </w:r>
      <w:r w:rsidRPr="00BA52F6">
        <w:rPr>
          <w:rFonts w:ascii="Times New Roman" w:hAnsi="Times New Roman" w:cs="Times New Roman"/>
          <w:color w:val="0000FF"/>
          <w:sz w:val="28"/>
          <w:szCs w:val="28"/>
        </w:rPr>
        <w:t>статьей 9</w:t>
      </w:r>
      <w:r w:rsidR="000406CD">
        <w:rPr>
          <w:rFonts w:ascii="Times New Roman" w:hAnsi="Times New Roman" w:cs="Times New Roman"/>
          <w:sz w:val="28"/>
          <w:szCs w:val="28"/>
        </w:rPr>
        <w:t xml:space="preserve"> Федерального закона от 27 июля  2006  года  №</w:t>
      </w:r>
      <w:r w:rsidRPr="00BA52F6">
        <w:rPr>
          <w:rFonts w:ascii="Times New Roman" w:hAnsi="Times New Roman" w:cs="Times New Roman"/>
          <w:sz w:val="28"/>
          <w:szCs w:val="28"/>
        </w:rPr>
        <w:t xml:space="preserve"> 152-ФЗ "О персональных данных" на автоматизированную, а</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также  без  использования  средств  автоматизации обработку и использование</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моих  персональных  данных, содержащихся в настоящей заявке и прилагаемых к</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ней  документах,  с  целью  предоставления  субсидии. Настоящее согласие на</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обработку  персональных  данных  действует  на  период  до истечения сроков</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хранения  соответствующей  информации  или документов, содержащих указанную</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информацию,  определяемых  в  соответствии  с  законодательством Российской</w:t>
      </w:r>
      <w:r w:rsidR="000406CD">
        <w:rPr>
          <w:rFonts w:ascii="Times New Roman" w:hAnsi="Times New Roman" w:cs="Times New Roman"/>
          <w:sz w:val="28"/>
          <w:szCs w:val="28"/>
        </w:rPr>
        <w:t xml:space="preserve"> Федерации.</w:t>
      </w:r>
    </w:p>
    <w:p w:rsidR="000406CD" w:rsidRDefault="009F6E44" w:rsidP="000406CD">
      <w:pPr>
        <w:pStyle w:val="ConsPlusNonformat"/>
        <w:ind w:firstLine="709"/>
        <w:jc w:val="both"/>
        <w:rPr>
          <w:rFonts w:ascii="Times New Roman" w:hAnsi="Times New Roman" w:cs="Times New Roman"/>
          <w:sz w:val="28"/>
          <w:szCs w:val="28"/>
        </w:rPr>
      </w:pPr>
      <w:r w:rsidRPr="00BA52F6">
        <w:rPr>
          <w:rFonts w:ascii="Times New Roman" w:hAnsi="Times New Roman" w:cs="Times New Roman"/>
          <w:sz w:val="28"/>
          <w:szCs w:val="28"/>
        </w:rPr>
        <w:t>Обязуюсь   соблюсти  установленный  Порядком  результат  предоставления</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субсидии  - наличие по состоянию на 31 декабря года предоставления субсидии</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записи  о  получателе субсидии в Едином государственном реестре юридических</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лиц  /  Едином  государственном  реестре индивидуальных предпринимателей, в</w:t>
      </w:r>
      <w:r w:rsidR="000406CD">
        <w:rPr>
          <w:rFonts w:ascii="Times New Roman" w:hAnsi="Times New Roman" w:cs="Times New Roman"/>
          <w:sz w:val="28"/>
          <w:szCs w:val="28"/>
        </w:rPr>
        <w:t xml:space="preserve"> </w:t>
      </w:r>
      <w:r w:rsidRPr="00BA52F6">
        <w:rPr>
          <w:rFonts w:ascii="Times New Roman" w:hAnsi="Times New Roman" w:cs="Times New Roman"/>
          <w:sz w:val="28"/>
          <w:szCs w:val="28"/>
        </w:rPr>
        <w:t>которой отсутствуют сведе</w:t>
      </w:r>
      <w:r w:rsidR="000406CD">
        <w:rPr>
          <w:rFonts w:ascii="Times New Roman" w:hAnsi="Times New Roman" w:cs="Times New Roman"/>
          <w:sz w:val="28"/>
          <w:szCs w:val="28"/>
        </w:rPr>
        <w:t>ния о прекращении деятельности.</w:t>
      </w:r>
    </w:p>
    <w:p w:rsidR="009F6E44" w:rsidRPr="00BA52F6" w:rsidRDefault="009F6E44" w:rsidP="000406CD">
      <w:pPr>
        <w:pStyle w:val="ConsPlusNonformat"/>
        <w:ind w:firstLine="709"/>
        <w:jc w:val="both"/>
        <w:rPr>
          <w:rFonts w:ascii="Times New Roman" w:hAnsi="Times New Roman" w:cs="Times New Roman"/>
          <w:sz w:val="28"/>
          <w:szCs w:val="28"/>
        </w:rPr>
      </w:pPr>
      <w:r w:rsidRPr="00BA52F6">
        <w:rPr>
          <w:rFonts w:ascii="Times New Roman" w:hAnsi="Times New Roman" w:cs="Times New Roman"/>
          <w:sz w:val="28"/>
          <w:szCs w:val="28"/>
        </w:rPr>
        <w:t>Настоящим  подтверждаю,  что  ознакомлен(а)  с  порядком расчета объема</w:t>
      </w:r>
      <w:r w:rsidR="003F74D7">
        <w:rPr>
          <w:rFonts w:ascii="Times New Roman" w:hAnsi="Times New Roman" w:cs="Times New Roman"/>
          <w:sz w:val="28"/>
          <w:szCs w:val="28"/>
        </w:rPr>
        <w:t xml:space="preserve"> </w:t>
      </w:r>
      <w:r w:rsidRPr="00BA52F6">
        <w:rPr>
          <w:rFonts w:ascii="Times New Roman" w:hAnsi="Times New Roman" w:cs="Times New Roman"/>
          <w:sz w:val="28"/>
          <w:szCs w:val="28"/>
        </w:rPr>
        <w:t xml:space="preserve">средств,  подлежащих  возврату, в случае </w:t>
      </w:r>
      <w:proofErr w:type="spellStart"/>
      <w:r w:rsidRPr="00BA52F6">
        <w:rPr>
          <w:rFonts w:ascii="Times New Roman" w:hAnsi="Times New Roman" w:cs="Times New Roman"/>
          <w:sz w:val="28"/>
          <w:szCs w:val="28"/>
        </w:rPr>
        <w:t>недостижения</w:t>
      </w:r>
      <w:proofErr w:type="spellEnd"/>
      <w:r w:rsidRPr="00BA52F6">
        <w:rPr>
          <w:rFonts w:ascii="Times New Roman" w:hAnsi="Times New Roman" w:cs="Times New Roman"/>
          <w:sz w:val="28"/>
          <w:szCs w:val="28"/>
        </w:rPr>
        <w:t xml:space="preserve"> указанного результата</w:t>
      </w:r>
      <w:r w:rsidR="003F74D7">
        <w:rPr>
          <w:rFonts w:ascii="Times New Roman" w:hAnsi="Times New Roman" w:cs="Times New Roman"/>
          <w:sz w:val="28"/>
          <w:szCs w:val="28"/>
        </w:rPr>
        <w:t xml:space="preserve"> </w:t>
      </w:r>
      <w:r w:rsidRPr="00BA52F6">
        <w:rPr>
          <w:rFonts w:ascii="Times New Roman" w:hAnsi="Times New Roman" w:cs="Times New Roman"/>
          <w:sz w:val="28"/>
          <w:szCs w:val="28"/>
        </w:rPr>
        <w:t>предоставления субсидии, установленного Порядком.</w:t>
      </w:r>
    </w:p>
    <w:p w:rsidR="009F6E44" w:rsidRPr="00BA52F6" w:rsidRDefault="009F6E44">
      <w:pPr>
        <w:pStyle w:val="ConsPlusNonformat"/>
        <w:jc w:val="both"/>
        <w:rPr>
          <w:rFonts w:ascii="Times New Roman" w:hAnsi="Times New Roman" w:cs="Times New Roman"/>
          <w:sz w:val="28"/>
          <w:szCs w:val="28"/>
        </w:rPr>
      </w:pP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 xml:space="preserve">    Приложения:</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 xml:space="preserve">    1.</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 xml:space="preserve">    2.</w:t>
      </w:r>
    </w:p>
    <w:p w:rsidR="009F6E44" w:rsidRPr="00BA52F6" w:rsidRDefault="009F6E44">
      <w:pPr>
        <w:pStyle w:val="ConsPlusNonformat"/>
        <w:jc w:val="both"/>
        <w:rPr>
          <w:rFonts w:ascii="Times New Roman" w:hAnsi="Times New Roman" w:cs="Times New Roman"/>
          <w:sz w:val="28"/>
          <w:szCs w:val="28"/>
        </w:rPr>
      </w:pP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Индивидуальный предприниматель</w:t>
      </w:r>
      <w:r w:rsidR="003F74D7">
        <w:rPr>
          <w:rFonts w:ascii="Times New Roman" w:hAnsi="Times New Roman" w:cs="Times New Roman"/>
          <w:sz w:val="28"/>
          <w:szCs w:val="28"/>
        </w:rPr>
        <w:t xml:space="preserve">         </w:t>
      </w:r>
      <w:r w:rsidRPr="00BA52F6">
        <w:rPr>
          <w:rFonts w:ascii="Times New Roman" w:hAnsi="Times New Roman" w:cs="Times New Roman"/>
          <w:sz w:val="28"/>
          <w:szCs w:val="28"/>
        </w:rPr>
        <w:t>______</w:t>
      </w:r>
      <w:r w:rsidR="003F74D7">
        <w:rPr>
          <w:rFonts w:ascii="Times New Roman" w:hAnsi="Times New Roman" w:cs="Times New Roman"/>
          <w:sz w:val="28"/>
          <w:szCs w:val="28"/>
        </w:rPr>
        <w:t>__</w:t>
      </w:r>
      <w:r w:rsidRPr="00BA52F6">
        <w:rPr>
          <w:rFonts w:ascii="Times New Roman" w:hAnsi="Times New Roman" w:cs="Times New Roman"/>
          <w:sz w:val="28"/>
          <w:szCs w:val="28"/>
        </w:rPr>
        <w:t>__    ___________________</w:t>
      </w:r>
    </w:p>
    <w:p w:rsidR="009F6E44" w:rsidRPr="003F74D7" w:rsidRDefault="003F74D7">
      <w:pPr>
        <w:pStyle w:val="ConsPlusNonformat"/>
        <w:jc w:val="both"/>
        <w:rPr>
          <w:rFonts w:ascii="Times New Roman" w:hAnsi="Times New Roman" w:cs="Times New Roman"/>
          <w:szCs w:val="20"/>
        </w:rPr>
      </w:pPr>
      <w:r w:rsidRPr="003F74D7">
        <w:rPr>
          <w:rFonts w:ascii="Times New Roman" w:hAnsi="Times New Roman" w:cs="Times New Roman"/>
          <w:szCs w:val="20"/>
        </w:rPr>
        <w:t xml:space="preserve">              </w:t>
      </w:r>
      <w:r>
        <w:rPr>
          <w:rFonts w:ascii="Times New Roman" w:hAnsi="Times New Roman" w:cs="Times New Roman"/>
          <w:szCs w:val="20"/>
        </w:rPr>
        <w:t xml:space="preserve">                                      </w:t>
      </w:r>
      <w:r w:rsidR="009F6E44" w:rsidRPr="003F74D7">
        <w:rPr>
          <w:rFonts w:ascii="Times New Roman" w:hAnsi="Times New Roman" w:cs="Times New Roman"/>
          <w:szCs w:val="20"/>
        </w:rPr>
        <w:t xml:space="preserve">                </w:t>
      </w:r>
      <w:r w:rsidRPr="003F74D7">
        <w:rPr>
          <w:rFonts w:ascii="Times New Roman" w:hAnsi="Times New Roman" w:cs="Times New Roman"/>
          <w:szCs w:val="20"/>
        </w:rPr>
        <w:t xml:space="preserve">                  </w:t>
      </w:r>
      <w:r>
        <w:rPr>
          <w:rFonts w:ascii="Times New Roman" w:hAnsi="Times New Roman" w:cs="Times New Roman"/>
          <w:szCs w:val="20"/>
        </w:rPr>
        <w:t xml:space="preserve">                     </w:t>
      </w:r>
      <w:r w:rsidRPr="003F74D7">
        <w:rPr>
          <w:rFonts w:ascii="Times New Roman" w:hAnsi="Times New Roman" w:cs="Times New Roman"/>
          <w:szCs w:val="20"/>
        </w:rPr>
        <w:t xml:space="preserve">  </w:t>
      </w:r>
      <w:r w:rsidR="009F6E44" w:rsidRPr="003F74D7">
        <w:rPr>
          <w:rFonts w:ascii="Times New Roman" w:hAnsi="Times New Roman" w:cs="Times New Roman"/>
          <w:szCs w:val="20"/>
        </w:rPr>
        <w:t xml:space="preserve">(подпись)             </w:t>
      </w:r>
      <w:r w:rsidRPr="003F74D7">
        <w:rPr>
          <w:rFonts w:ascii="Times New Roman" w:hAnsi="Times New Roman" w:cs="Times New Roman"/>
          <w:szCs w:val="20"/>
        </w:rPr>
        <w:t xml:space="preserve">       </w:t>
      </w:r>
      <w:r w:rsidR="009F6E44" w:rsidRPr="003F74D7">
        <w:rPr>
          <w:rFonts w:ascii="Times New Roman" w:hAnsi="Times New Roman" w:cs="Times New Roman"/>
          <w:szCs w:val="20"/>
        </w:rPr>
        <w:t xml:space="preserve">  (Ф.И.О.)</w:t>
      </w:r>
    </w:p>
    <w:p w:rsidR="009F6E44" w:rsidRPr="00BA52F6" w:rsidRDefault="009F6E44">
      <w:pPr>
        <w:pStyle w:val="ConsPlusNonformat"/>
        <w:jc w:val="both"/>
        <w:rPr>
          <w:rFonts w:ascii="Times New Roman" w:hAnsi="Times New Roman" w:cs="Times New Roman"/>
          <w:sz w:val="28"/>
          <w:szCs w:val="28"/>
        </w:rPr>
      </w:pPr>
    </w:p>
    <w:p w:rsidR="003F74D7" w:rsidRPr="003F74D7" w:rsidRDefault="003F74D7">
      <w:pPr>
        <w:pStyle w:val="ConsPlusNonformat"/>
        <w:jc w:val="both"/>
        <w:rPr>
          <w:rFonts w:ascii="Times New Roman" w:hAnsi="Times New Roman" w:cs="Times New Roman"/>
          <w:sz w:val="28"/>
          <w:szCs w:val="28"/>
        </w:rPr>
      </w:pPr>
      <w:r w:rsidRPr="003F74D7">
        <w:rPr>
          <w:rFonts w:ascii="Times New Roman" w:hAnsi="Times New Roman" w:cs="Times New Roman"/>
          <w:sz w:val="28"/>
          <w:szCs w:val="28"/>
        </w:rPr>
        <w:t xml:space="preserve">МП </w:t>
      </w:r>
      <w:r w:rsidRPr="003F74D7">
        <w:rPr>
          <w:rFonts w:ascii="Times New Roman" w:hAnsi="Times New Roman" w:cs="Times New Roman"/>
          <w:szCs w:val="20"/>
        </w:rPr>
        <w:t>(при наличии)</w:t>
      </w:r>
    </w:p>
    <w:p w:rsidR="003F74D7" w:rsidRDefault="003F74D7">
      <w:pPr>
        <w:pStyle w:val="ConsPlusNonformat"/>
        <w:jc w:val="both"/>
        <w:rPr>
          <w:rFonts w:ascii="Times New Roman" w:hAnsi="Times New Roman" w:cs="Times New Roman"/>
          <w:sz w:val="28"/>
          <w:szCs w:val="28"/>
        </w:rPr>
      </w:pP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Дата подписани</w:t>
      </w:r>
      <w:r w:rsidR="00E01291" w:rsidRPr="00BA52F6">
        <w:rPr>
          <w:rFonts w:ascii="Times New Roman" w:hAnsi="Times New Roman" w:cs="Times New Roman"/>
          <w:sz w:val="28"/>
          <w:szCs w:val="28"/>
        </w:rPr>
        <w:t>я заявки ______________________</w:t>
      </w:r>
      <w:r w:rsidRPr="00BA52F6">
        <w:rPr>
          <w:rFonts w:ascii="Times New Roman" w:hAnsi="Times New Roman" w:cs="Times New Roman"/>
          <w:sz w:val="28"/>
          <w:szCs w:val="28"/>
        </w:rPr>
        <w:t>.</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9F6E44" w:rsidRPr="00BA52F6" w:rsidRDefault="009F6E44">
      <w:pPr>
        <w:pStyle w:val="ConsPlusNormal"/>
        <w:jc w:val="right"/>
        <w:outlineLvl w:val="1"/>
        <w:rPr>
          <w:rFonts w:ascii="Times New Roman" w:hAnsi="Times New Roman" w:cs="Times New Roman"/>
          <w:sz w:val="28"/>
          <w:szCs w:val="28"/>
        </w:rPr>
      </w:pPr>
      <w:r w:rsidRPr="00BA52F6">
        <w:rPr>
          <w:rFonts w:ascii="Times New Roman" w:hAnsi="Times New Roman" w:cs="Times New Roman"/>
          <w:sz w:val="28"/>
          <w:szCs w:val="28"/>
        </w:rPr>
        <w:t>Приложение 3</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к Порядку предоставления субсидии субъектам малого</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и среднего предпринимательства, осуществляющим деятельность</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в сфере социального предпринимательства</w:t>
      </w:r>
    </w:p>
    <w:p w:rsidR="009F6E44" w:rsidRPr="00BA52F6" w:rsidRDefault="009F6E44">
      <w:pPr>
        <w:pStyle w:val="ConsPlusNormal"/>
        <w:spacing w:after="1"/>
        <w:rPr>
          <w:rFonts w:ascii="Times New Roman" w:hAnsi="Times New Roman" w:cs="Times New Roman"/>
          <w:sz w:val="28"/>
          <w:szCs w:val="28"/>
        </w:rPr>
      </w:pPr>
    </w:p>
    <w:p w:rsidR="009F6E44" w:rsidRPr="003F74D7" w:rsidRDefault="009F6E44">
      <w:pPr>
        <w:pStyle w:val="ConsPlusNormal"/>
        <w:jc w:val="both"/>
        <w:rPr>
          <w:rFonts w:ascii="Times New Roman" w:hAnsi="Times New Roman" w:cs="Times New Roman"/>
          <w:b/>
          <w:sz w:val="28"/>
          <w:szCs w:val="28"/>
        </w:rPr>
      </w:pPr>
    </w:p>
    <w:p w:rsidR="009F6E44" w:rsidRDefault="004C3759">
      <w:pPr>
        <w:pStyle w:val="ConsPlusNormal"/>
        <w:jc w:val="center"/>
        <w:rPr>
          <w:rFonts w:ascii="Times New Roman" w:hAnsi="Times New Roman" w:cs="Times New Roman"/>
          <w:b/>
          <w:sz w:val="28"/>
          <w:szCs w:val="28"/>
        </w:rPr>
      </w:pPr>
      <w:bookmarkStart w:id="59" w:name="P479"/>
      <w:bookmarkEnd w:id="59"/>
      <w:r>
        <w:rPr>
          <w:rFonts w:ascii="Times New Roman" w:hAnsi="Times New Roman" w:cs="Times New Roman"/>
          <w:b/>
          <w:sz w:val="28"/>
          <w:szCs w:val="28"/>
        </w:rPr>
        <w:t>Предварительный расчет</w:t>
      </w:r>
    </w:p>
    <w:p w:rsidR="004C3759" w:rsidRDefault="004C3759">
      <w:pPr>
        <w:pStyle w:val="ConsPlusNormal"/>
        <w:jc w:val="center"/>
        <w:rPr>
          <w:rFonts w:ascii="Times New Roman" w:hAnsi="Times New Roman" w:cs="Times New Roman"/>
          <w:b/>
          <w:sz w:val="28"/>
          <w:szCs w:val="28"/>
        </w:rPr>
      </w:pPr>
      <w:r>
        <w:rPr>
          <w:rFonts w:ascii="Times New Roman" w:hAnsi="Times New Roman" w:cs="Times New Roman"/>
          <w:b/>
          <w:sz w:val="28"/>
          <w:szCs w:val="28"/>
        </w:rPr>
        <w:t>Размера запрашиваемой субсидии субъектом малого и среднего предпринимательства, осуществляющим деятельность в сфере социального предпринимательства</w:t>
      </w:r>
    </w:p>
    <w:p w:rsidR="004C3759" w:rsidRDefault="004C3759">
      <w:pPr>
        <w:pStyle w:val="ConsPlusNormal"/>
        <w:jc w:val="center"/>
        <w:rPr>
          <w:rFonts w:ascii="Times New Roman" w:hAnsi="Times New Roman" w:cs="Times New Roman"/>
          <w:b/>
          <w:sz w:val="28"/>
          <w:szCs w:val="28"/>
        </w:rPr>
      </w:pPr>
    </w:p>
    <w:p w:rsidR="004C3759" w:rsidRPr="003F74D7" w:rsidRDefault="004C3759">
      <w:pPr>
        <w:pStyle w:val="ConsPlusNorma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968"/>
      </w:tblGrid>
      <w:tr w:rsidR="009F6E44" w:rsidRPr="00BA52F6" w:rsidTr="003F74D7">
        <w:tc>
          <w:tcPr>
            <w:tcW w:w="4592" w:type="dxa"/>
            <w:tcBorders>
              <w:top w:val="single" w:sz="4" w:space="0" w:color="auto"/>
              <w:bottom w:val="single" w:sz="4" w:space="0" w:color="auto"/>
            </w:tcBorders>
          </w:tcPr>
          <w:p w:rsidR="009F6E44" w:rsidRPr="00BA52F6" w:rsidRDefault="009F6E44">
            <w:pPr>
              <w:pStyle w:val="ConsPlusNormal"/>
              <w:jc w:val="both"/>
              <w:rPr>
                <w:rFonts w:ascii="Times New Roman" w:hAnsi="Times New Roman" w:cs="Times New Roman"/>
                <w:sz w:val="28"/>
                <w:szCs w:val="28"/>
              </w:rPr>
            </w:pPr>
            <w:r w:rsidRPr="00BA52F6">
              <w:rPr>
                <w:rFonts w:ascii="Times New Roman" w:hAnsi="Times New Roman" w:cs="Times New Roman"/>
                <w:sz w:val="28"/>
                <w:szCs w:val="28"/>
              </w:rPr>
              <w:t>Наименование юридического лица /</w:t>
            </w:r>
          </w:p>
          <w:p w:rsidR="009F6E44" w:rsidRPr="00BA52F6" w:rsidRDefault="009F6E44">
            <w:pPr>
              <w:pStyle w:val="ConsPlusNormal"/>
              <w:jc w:val="both"/>
              <w:rPr>
                <w:rFonts w:ascii="Times New Roman" w:hAnsi="Times New Roman" w:cs="Times New Roman"/>
                <w:sz w:val="28"/>
                <w:szCs w:val="28"/>
              </w:rPr>
            </w:pPr>
            <w:r w:rsidRPr="00BA52F6">
              <w:rPr>
                <w:rFonts w:ascii="Times New Roman" w:hAnsi="Times New Roman" w:cs="Times New Roman"/>
                <w:sz w:val="28"/>
                <w:szCs w:val="28"/>
              </w:rPr>
              <w:t>Ф.И.О. индивидуального предпринимателя</w:t>
            </w:r>
          </w:p>
        </w:tc>
        <w:tc>
          <w:tcPr>
            <w:tcW w:w="4968" w:type="dxa"/>
            <w:tcBorders>
              <w:top w:val="single" w:sz="4" w:space="0" w:color="auto"/>
              <w:bottom w:val="single" w:sz="4" w:space="0" w:color="auto"/>
            </w:tcBorders>
          </w:tcPr>
          <w:p w:rsidR="009F6E44" w:rsidRPr="00BA52F6" w:rsidRDefault="009F6E44">
            <w:pPr>
              <w:pStyle w:val="ConsPlusNormal"/>
              <w:rPr>
                <w:rFonts w:ascii="Times New Roman" w:hAnsi="Times New Roman" w:cs="Times New Roman"/>
                <w:sz w:val="28"/>
                <w:szCs w:val="28"/>
              </w:rPr>
            </w:pPr>
          </w:p>
        </w:tc>
      </w:tr>
    </w:tbl>
    <w:p w:rsidR="009F6E44" w:rsidRPr="00BA52F6" w:rsidRDefault="009F6E4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701"/>
        <w:gridCol w:w="1841"/>
        <w:gridCol w:w="709"/>
        <w:gridCol w:w="1134"/>
        <w:gridCol w:w="1417"/>
        <w:gridCol w:w="1738"/>
      </w:tblGrid>
      <w:tr w:rsidR="009F6E44" w:rsidRPr="003F74D7" w:rsidTr="003F74D7">
        <w:tc>
          <w:tcPr>
            <w:tcW w:w="1020" w:type="dxa"/>
            <w:vMerge w:val="restart"/>
          </w:tcPr>
          <w:p w:rsidR="009F6E44" w:rsidRPr="003F74D7" w:rsidRDefault="009F6E44">
            <w:pPr>
              <w:pStyle w:val="ConsPlusNormal"/>
              <w:jc w:val="center"/>
              <w:rPr>
                <w:rFonts w:ascii="Times New Roman" w:hAnsi="Times New Roman" w:cs="Times New Roman"/>
                <w:sz w:val="24"/>
                <w:szCs w:val="24"/>
              </w:rPr>
            </w:pPr>
            <w:proofErr w:type="spellStart"/>
            <w:r w:rsidRPr="003F74D7">
              <w:rPr>
                <w:rFonts w:ascii="Times New Roman" w:hAnsi="Times New Roman" w:cs="Times New Roman"/>
                <w:sz w:val="24"/>
                <w:szCs w:val="24"/>
              </w:rPr>
              <w:t>Наиме</w:t>
            </w:r>
            <w:r w:rsidR="003F74D7">
              <w:rPr>
                <w:rFonts w:ascii="Times New Roman" w:hAnsi="Times New Roman" w:cs="Times New Roman"/>
                <w:sz w:val="24"/>
                <w:szCs w:val="24"/>
              </w:rPr>
              <w:t>-</w:t>
            </w:r>
            <w:r w:rsidRPr="003F74D7">
              <w:rPr>
                <w:rFonts w:ascii="Times New Roman" w:hAnsi="Times New Roman" w:cs="Times New Roman"/>
                <w:sz w:val="24"/>
                <w:szCs w:val="24"/>
              </w:rPr>
              <w:t>нование</w:t>
            </w:r>
            <w:proofErr w:type="spellEnd"/>
            <w:r w:rsidRPr="003F74D7">
              <w:rPr>
                <w:rFonts w:ascii="Times New Roman" w:hAnsi="Times New Roman" w:cs="Times New Roman"/>
                <w:sz w:val="24"/>
                <w:szCs w:val="24"/>
              </w:rPr>
              <w:t xml:space="preserve"> затрат</w:t>
            </w:r>
          </w:p>
        </w:tc>
        <w:tc>
          <w:tcPr>
            <w:tcW w:w="1701" w:type="dxa"/>
            <w:vMerge w:val="restart"/>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Наименование документа-основания, подтверждаю</w:t>
            </w:r>
            <w:r w:rsidR="003F74D7">
              <w:rPr>
                <w:rFonts w:ascii="Times New Roman" w:hAnsi="Times New Roman" w:cs="Times New Roman"/>
                <w:sz w:val="24"/>
                <w:szCs w:val="24"/>
              </w:rPr>
              <w:t>-</w:t>
            </w:r>
            <w:proofErr w:type="spellStart"/>
            <w:r w:rsidRPr="003F74D7">
              <w:rPr>
                <w:rFonts w:ascii="Times New Roman" w:hAnsi="Times New Roman" w:cs="Times New Roman"/>
                <w:sz w:val="24"/>
                <w:szCs w:val="24"/>
              </w:rPr>
              <w:t>щего</w:t>
            </w:r>
            <w:proofErr w:type="spellEnd"/>
            <w:r w:rsidRPr="003F74D7">
              <w:rPr>
                <w:rFonts w:ascii="Times New Roman" w:hAnsi="Times New Roman" w:cs="Times New Roman"/>
                <w:sz w:val="24"/>
                <w:szCs w:val="24"/>
              </w:rPr>
              <w:t xml:space="preserve"> факт осуществления затрат</w:t>
            </w:r>
          </w:p>
        </w:tc>
        <w:tc>
          <w:tcPr>
            <w:tcW w:w="1841" w:type="dxa"/>
            <w:vMerge w:val="restart"/>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Наименование, дата и номер платежного документа, подтверждающего оплату</w:t>
            </w:r>
          </w:p>
        </w:tc>
        <w:tc>
          <w:tcPr>
            <w:tcW w:w="1843" w:type="dxa"/>
            <w:gridSpan w:val="2"/>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Сумма затрат, руб. коп.</w:t>
            </w:r>
          </w:p>
        </w:tc>
        <w:tc>
          <w:tcPr>
            <w:tcW w:w="1417" w:type="dxa"/>
            <w:vMerge w:val="restart"/>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Предельный размер субсидии, руб.</w:t>
            </w:r>
          </w:p>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(гр. 5 x 99%)</w:t>
            </w:r>
          </w:p>
        </w:tc>
        <w:tc>
          <w:tcPr>
            <w:tcW w:w="1738" w:type="dxa"/>
            <w:vMerge w:val="restart"/>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Макси</w:t>
            </w:r>
            <w:r w:rsidR="003F74D7">
              <w:rPr>
                <w:rFonts w:ascii="Times New Roman" w:hAnsi="Times New Roman" w:cs="Times New Roman"/>
                <w:sz w:val="24"/>
                <w:szCs w:val="24"/>
              </w:rPr>
              <w:t>-</w:t>
            </w:r>
            <w:proofErr w:type="spellStart"/>
            <w:r w:rsidRPr="003F74D7">
              <w:rPr>
                <w:rFonts w:ascii="Times New Roman" w:hAnsi="Times New Roman" w:cs="Times New Roman"/>
                <w:sz w:val="24"/>
                <w:szCs w:val="24"/>
              </w:rPr>
              <w:t>мальный</w:t>
            </w:r>
            <w:proofErr w:type="spellEnd"/>
            <w:r w:rsidRPr="003F74D7">
              <w:rPr>
                <w:rFonts w:ascii="Times New Roman" w:hAnsi="Times New Roman" w:cs="Times New Roman"/>
                <w:sz w:val="24"/>
                <w:szCs w:val="24"/>
              </w:rPr>
              <w:t xml:space="preserve"> размер субсидии, руб.</w:t>
            </w:r>
          </w:p>
        </w:tc>
      </w:tr>
      <w:tr w:rsidR="009F6E44" w:rsidRPr="003F74D7" w:rsidTr="003F74D7">
        <w:tc>
          <w:tcPr>
            <w:tcW w:w="1020" w:type="dxa"/>
            <w:vMerge/>
          </w:tcPr>
          <w:p w:rsidR="009F6E44" w:rsidRPr="003F74D7" w:rsidRDefault="009F6E44">
            <w:pPr>
              <w:pStyle w:val="ConsPlusNormal"/>
              <w:rPr>
                <w:rFonts w:ascii="Times New Roman" w:hAnsi="Times New Roman" w:cs="Times New Roman"/>
                <w:sz w:val="24"/>
                <w:szCs w:val="24"/>
              </w:rPr>
            </w:pPr>
          </w:p>
        </w:tc>
        <w:tc>
          <w:tcPr>
            <w:tcW w:w="1701" w:type="dxa"/>
            <w:vMerge/>
          </w:tcPr>
          <w:p w:rsidR="009F6E44" w:rsidRPr="003F74D7" w:rsidRDefault="009F6E44">
            <w:pPr>
              <w:pStyle w:val="ConsPlusNormal"/>
              <w:rPr>
                <w:rFonts w:ascii="Times New Roman" w:hAnsi="Times New Roman" w:cs="Times New Roman"/>
                <w:sz w:val="24"/>
                <w:szCs w:val="24"/>
              </w:rPr>
            </w:pPr>
          </w:p>
        </w:tc>
        <w:tc>
          <w:tcPr>
            <w:tcW w:w="1841" w:type="dxa"/>
            <w:vMerge/>
          </w:tcPr>
          <w:p w:rsidR="009F6E44" w:rsidRPr="003F74D7" w:rsidRDefault="009F6E44">
            <w:pPr>
              <w:pStyle w:val="ConsPlusNormal"/>
              <w:rPr>
                <w:rFonts w:ascii="Times New Roman" w:hAnsi="Times New Roman" w:cs="Times New Roman"/>
                <w:sz w:val="24"/>
                <w:szCs w:val="24"/>
              </w:rPr>
            </w:pPr>
          </w:p>
        </w:tc>
        <w:tc>
          <w:tcPr>
            <w:tcW w:w="709"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всего</w:t>
            </w:r>
          </w:p>
        </w:tc>
        <w:tc>
          <w:tcPr>
            <w:tcW w:w="1134"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в том числе без учета НДС</w:t>
            </w:r>
          </w:p>
        </w:tc>
        <w:tc>
          <w:tcPr>
            <w:tcW w:w="1417" w:type="dxa"/>
            <w:vMerge/>
          </w:tcPr>
          <w:p w:rsidR="009F6E44" w:rsidRPr="003F74D7" w:rsidRDefault="009F6E44">
            <w:pPr>
              <w:pStyle w:val="ConsPlusNormal"/>
              <w:rPr>
                <w:rFonts w:ascii="Times New Roman" w:hAnsi="Times New Roman" w:cs="Times New Roman"/>
                <w:sz w:val="24"/>
                <w:szCs w:val="24"/>
              </w:rPr>
            </w:pPr>
          </w:p>
        </w:tc>
        <w:tc>
          <w:tcPr>
            <w:tcW w:w="1738" w:type="dxa"/>
            <w:vMerge/>
          </w:tcPr>
          <w:p w:rsidR="009F6E44" w:rsidRPr="003F74D7" w:rsidRDefault="009F6E44">
            <w:pPr>
              <w:pStyle w:val="ConsPlusNormal"/>
              <w:rPr>
                <w:rFonts w:ascii="Times New Roman" w:hAnsi="Times New Roman" w:cs="Times New Roman"/>
                <w:sz w:val="24"/>
                <w:szCs w:val="24"/>
              </w:rPr>
            </w:pPr>
          </w:p>
        </w:tc>
      </w:tr>
      <w:tr w:rsidR="009F6E44" w:rsidRPr="003F74D7" w:rsidTr="003F74D7">
        <w:tc>
          <w:tcPr>
            <w:tcW w:w="1020"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1</w:t>
            </w:r>
          </w:p>
        </w:tc>
        <w:tc>
          <w:tcPr>
            <w:tcW w:w="1701"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2</w:t>
            </w:r>
          </w:p>
        </w:tc>
        <w:tc>
          <w:tcPr>
            <w:tcW w:w="1841"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3</w:t>
            </w:r>
          </w:p>
        </w:tc>
        <w:tc>
          <w:tcPr>
            <w:tcW w:w="709"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4</w:t>
            </w:r>
          </w:p>
        </w:tc>
        <w:tc>
          <w:tcPr>
            <w:tcW w:w="1134"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5</w:t>
            </w:r>
          </w:p>
        </w:tc>
        <w:tc>
          <w:tcPr>
            <w:tcW w:w="1417"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6</w:t>
            </w:r>
          </w:p>
        </w:tc>
        <w:tc>
          <w:tcPr>
            <w:tcW w:w="1738"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7</w:t>
            </w:r>
          </w:p>
        </w:tc>
      </w:tr>
      <w:tr w:rsidR="009F6E44" w:rsidRPr="003F74D7" w:rsidTr="003F74D7">
        <w:tc>
          <w:tcPr>
            <w:tcW w:w="1020" w:type="dxa"/>
          </w:tcPr>
          <w:p w:rsidR="009F6E44" w:rsidRPr="003F74D7" w:rsidRDefault="009F6E44">
            <w:pPr>
              <w:pStyle w:val="ConsPlusNormal"/>
              <w:rPr>
                <w:rFonts w:ascii="Times New Roman" w:hAnsi="Times New Roman" w:cs="Times New Roman"/>
                <w:sz w:val="24"/>
                <w:szCs w:val="24"/>
              </w:rPr>
            </w:pPr>
          </w:p>
        </w:tc>
        <w:tc>
          <w:tcPr>
            <w:tcW w:w="1701" w:type="dxa"/>
          </w:tcPr>
          <w:p w:rsidR="009F6E44" w:rsidRPr="003F74D7" w:rsidRDefault="009F6E44">
            <w:pPr>
              <w:pStyle w:val="ConsPlusNormal"/>
              <w:rPr>
                <w:rFonts w:ascii="Times New Roman" w:hAnsi="Times New Roman" w:cs="Times New Roman"/>
                <w:sz w:val="24"/>
                <w:szCs w:val="24"/>
              </w:rPr>
            </w:pPr>
          </w:p>
        </w:tc>
        <w:tc>
          <w:tcPr>
            <w:tcW w:w="1841" w:type="dxa"/>
          </w:tcPr>
          <w:p w:rsidR="009F6E44" w:rsidRPr="003F74D7" w:rsidRDefault="009F6E44">
            <w:pPr>
              <w:pStyle w:val="ConsPlusNormal"/>
              <w:rPr>
                <w:rFonts w:ascii="Times New Roman" w:hAnsi="Times New Roman" w:cs="Times New Roman"/>
                <w:sz w:val="24"/>
                <w:szCs w:val="24"/>
              </w:rPr>
            </w:pPr>
          </w:p>
        </w:tc>
        <w:tc>
          <w:tcPr>
            <w:tcW w:w="709" w:type="dxa"/>
          </w:tcPr>
          <w:p w:rsidR="009F6E44" w:rsidRPr="003F74D7" w:rsidRDefault="009F6E44">
            <w:pPr>
              <w:pStyle w:val="ConsPlusNormal"/>
              <w:rPr>
                <w:rFonts w:ascii="Times New Roman" w:hAnsi="Times New Roman" w:cs="Times New Roman"/>
                <w:sz w:val="24"/>
                <w:szCs w:val="24"/>
              </w:rPr>
            </w:pPr>
          </w:p>
        </w:tc>
        <w:tc>
          <w:tcPr>
            <w:tcW w:w="1134" w:type="dxa"/>
          </w:tcPr>
          <w:p w:rsidR="009F6E44" w:rsidRPr="003F74D7" w:rsidRDefault="009F6E44">
            <w:pPr>
              <w:pStyle w:val="ConsPlusNormal"/>
              <w:rPr>
                <w:rFonts w:ascii="Times New Roman" w:hAnsi="Times New Roman" w:cs="Times New Roman"/>
                <w:sz w:val="24"/>
                <w:szCs w:val="24"/>
              </w:rPr>
            </w:pPr>
          </w:p>
        </w:tc>
        <w:tc>
          <w:tcPr>
            <w:tcW w:w="1417" w:type="dxa"/>
          </w:tcPr>
          <w:p w:rsidR="009F6E44" w:rsidRPr="003F74D7" w:rsidRDefault="009F6E44">
            <w:pPr>
              <w:pStyle w:val="ConsPlusNormal"/>
              <w:rPr>
                <w:rFonts w:ascii="Times New Roman" w:hAnsi="Times New Roman" w:cs="Times New Roman"/>
                <w:sz w:val="24"/>
                <w:szCs w:val="24"/>
              </w:rPr>
            </w:pPr>
          </w:p>
        </w:tc>
        <w:tc>
          <w:tcPr>
            <w:tcW w:w="1738"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X</w:t>
            </w:r>
          </w:p>
        </w:tc>
      </w:tr>
      <w:tr w:rsidR="009F6E44" w:rsidRPr="003F74D7" w:rsidTr="003F74D7">
        <w:tc>
          <w:tcPr>
            <w:tcW w:w="1020" w:type="dxa"/>
          </w:tcPr>
          <w:p w:rsidR="009F6E44" w:rsidRPr="003F74D7" w:rsidRDefault="009F6E44">
            <w:pPr>
              <w:pStyle w:val="ConsPlusNormal"/>
              <w:rPr>
                <w:rFonts w:ascii="Times New Roman" w:hAnsi="Times New Roman" w:cs="Times New Roman"/>
                <w:sz w:val="24"/>
                <w:szCs w:val="24"/>
              </w:rPr>
            </w:pPr>
          </w:p>
        </w:tc>
        <w:tc>
          <w:tcPr>
            <w:tcW w:w="1701" w:type="dxa"/>
          </w:tcPr>
          <w:p w:rsidR="009F6E44" w:rsidRPr="003F74D7" w:rsidRDefault="009F6E44">
            <w:pPr>
              <w:pStyle w:val="ConsPlusNormal"/>
              <w:rPr>
                <w:rFonts w:ascii="Times New Roman" w:hAnsi="Times New Roman" w:cs="Times New Roman"/>
                <w:sz w:val="24"/>
                <w:szCs w:val="24"/>
              </w:rPr>
            </w:pPr>
          </w:p>
        </w:tc>
        <w:tc>
          <w:tcPr>
            <w:tcW w:w="1841" w:type="dxa"/>
          </w:tcPr>
          <w:p w:rsidR="009F6E44" w:rsidRPr="003F74D7" w:rsidRDefault="009F6E44">
            <w:pPr>
              <w:pStyle w:val="ConsPlusNormal"/>
              <w:rPr>
                <w:rFonts w:ascii="Times New Roman" w:hAnsi="Times New Roman" w:cs="Times New Roman"/>
                <w:sz w:val="24"/>
                <w:szCs w:val="24"/>
              </w:rPr>
            </w:pPr>
          </w:p>
        </w:tc>
        <w:tc>
          <w:tcPr>
            <w:tcW w:w="709" w:type="dxa"/>
          </w:tcPr>
          <w:p w:rsidR="009F6E44" w:rsidRPr="003F74D7" w:rsidRDefault="009F6E44">
            <w:pPr>
              <w:pStyle w:val="ConsPlusNormal"/>
              <w:rPr>
                <w:rFonts w:ascii="Times New Roman" w:hAnsi="Times New Roman" w:cs="Times New Roman"/>
                <w:sz w:val="24"/>
                <w:szCs w:val="24"/>
              </w:rPr>
            </w:pPr>
          </w:p>
        </w:tc>
        <w:tc>
          <w:tcPr>
            <w:tcW w:w="1134" w:type="dxa"/>
          </w:tcPr>
          <w:p w:rsidR="009F6E44" w:rsidRPr="003F74D7" w:rsidRDefault="009F6E44">
            <w:pPr>
              <w:pStyle w:val="ConsPlusNormal"/>
              <w:rPr>
                <w:rFonts w:ascii="Times New Roman" w:hAnsi="Times New Roman" w:cs="Times New Roman"/>
                <w:sz w:val="24"/>
                <w:szCs w:val="24"/>
              </w:rPr>
            </w:pPr>
          </w:p>
        </w:tc>
        <w:tc>
          <w:tcPr>
            <w:tcW w:w="1417" w:type="dxa"/>
          </w:tcPr>
          <w:p w:rsidR="009F6E44" w:rsidRPr="003F74D7" w:rsidRDefault="009F6E44">
            <w:pPr>
              <w:pStyle w:val="ConsPlusNormal"/>
              <w:rPr>
                <w:rFonts w:ascii="Times New Roman" w:hAnsi="Times New Roman" w:cs="Times New Roman"/>
                <w:sz w:val="24"/>
                <w:szCs w:val="24"/>
              </w:rPr>
            </w:pPr>
          </w:p>
        </w:tc>
        <w:tc>
          <w:tcPr>
            <w:tcW w:w="1738"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X</w:t>
            </w:r>
          </w:p>
        </w:tc>
      </w:tr>
      <w:tr w:rsidR="009F6E44" w:rsidRPr="003F74D7" w:rsidTr="003F74D7">
        <w:tc>
          <w:tcPr>
            <w:tcW w:w="2721" w:type="dxa"/>
            <w:gridSpan w:val="2"/>
          </w:tcPr>
          <w:p w:rsidR="009F6E44" w:rsidRPr="003F74D7" w:rsidRDefault="009F6E44">
            <w:pPr>
              <w:pStyle w:val="ConsPlusNormal"/>
              <w:jc w:val="both"/>
              <w:rPr>
                <w:rFonts w:ascii="Times New Roman" w:hAnsi="Times New Roman" w:cs="Times New Roman"/>
                <w:sz w:val="24"/>
                <w:szCs w:val="24"/>
              </w:rPr>
            </w:pPr>
            <w:r w:rsidRPr="003F74D7">
              <w:rPr>
                <w:rFonts w:ascii="Times New Roman" w:hAnsi="Times New Roman" w:cs="Times New Roman"/>
                <w:sz w:val="24"/>
                <w:szCs w:val="24"/>
              </w:rPr>
              <w:t>ИТОГО</w:t>
            </w:r>
          </w:p>
        </w:tc>
        <w:tc>
          <w:tcPr>
            <w:tcW w:w="1841" w:type="dxa"/>
          </w:tcPr>
          <w:p w:rsidR="009F6E44" w:rsidRPr="003F74D7" w:rsidRDefault="009F6E44">
            <w:pPr>
              <w:pStyle w:val="ConsPlusNormal"/>
              <w:rPr>
                <w:rFonts w:ascii="Times New Roman" w:hAnsi="Times New Roman" w:cs="Times New Roman"/>
                <w:sz w:val="24"/>
                <w:szCs w:val="24"/>
              </w:rPr>
            </w:pPr>
          </w:p>
        </w:tc>
        <w:tc>
          <w:tcPr>
            <w:tcW w:w="709" w:type="dxa"/>
          </w:tcPr>
          <w:p w:rsidR="009F6E44" w:rsidRPr="003F74D7" w:rsidRDefault="009F6E44">
            <w:pPr>
              <w:pStyle w:val="ConsPlusNormal"/>
              <w:rPr>
                <w:rFonts w:ascii="Times New Roman" w:hAnsi="Times New Roman" w:cs="Times New Roman"/>
                <w:sz w:val="24"/>
                <w:szCs w:val="24"/>
              </w:rPr>
            </w:pPr>
          </w:p>
        </w:tc>
        <w:tc>
          <w:tcPr>
            <w:tcW w:w="1134" w:type="dxa"/>
          </w:tcPr>
          <w:p w:rsidR="009F6E44" w:rsidRPr="003F74D7" w:rsidRDefault="009F6E44">
            <w:pPr>
              <w:pStyle w:val="ConsPlusNormal"/>
              <w:rPr>
                <w:rFonts w:ascii="Times New Roman" w:hAnsi="Times New Roman" w:cs="Times New Roman"/>
                <w:sz w:val="24"/>
                <w:szCs w:val="24"/>
              </w:rPr>
            </w:pPr>
          </w:p>
        </w:tc>
        <w:tc>
          <w:tcPr>
            <w:tcW w:w="1417" w:type="dxa"/>
          </w:tcPr>
          <w:p w:rsidR="009F6E44" w:rsidRPr="003F74D7" w:rsidRDefault="009F6E44">
            <w:pPr>
              <w:pStyle w:val="ConsPlusNormal"/>
              <w:rPr>
                <w:rFonts w:ascii="Times New Roman" w:hAnsi="Times New Roman" w:cs="Times New Roman"/>
                <w:sz w:val="24"/>
                <w:szCs w:val="24"/>
              </w:rPr>
            </w:pPr>
          </w:p>
        </w:tc>
        <w:tc>
          <w:tcPr>
            <w:tcW w:w="1738"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300 000,00</w:t>
            </w:r>
          </w:p>
        </w:tc>
      </w:tr>
    </w:tbl>
    <w:p w:rsidR="003F74D7" w:rsidRDefault="003F74D7">
      <w:pPr>
        <w:pStyle w:val="ConsPlusNonformat"/>
        <w:jc w:val="both"/>
        <w:rPr>
          <w:rFonts w:ascii="Times New Roman" w:hAnsi="Times New Roman" w:cs="Times New Roman"/>
          <w:sz w:val="28"/>
          <w:szCs w:val="28"/>
        </w:rPr>
      </w:pPr>
    </w:p>
    <w:p w:rsidR="009F6E44" w:rsidRPr="00BA52F6" w:rsidRDefault="009F6E44" w:rsidP="003F74D7">
      <w:pPr>
        <w:pStyle w:val="ConsPlusNonformat"/>
        <w:ind w:firstLine="708"/>
        <w:jc w:val="both"/>
        <w:rPr>
          <w:rFonts w:ascii="Times New Roman" w:hAnsi="Times New Roman" w:cs="Times New Roman"/>
          <w:sz w:val="28"/>
          <w:szCs w:val="28"/>
        </w:rPr>
      </w:pPr>
      <w:r w:rsidRPr="00BA52F6">
        <w:rPr>
          <w:rFonts w:ascii="Times New Roman" w:hAnsi="Times New Roman" w:cs="Times New Roman"/>
          <w:sz w:val="28"/>
          <w:szCs w:val="28"/>
        </w:rPr>
        <w:t>Предварительный размер субсидии - меньшее из значений по графам 6 или 7</w:t>
      </w:r>
    </w:p>
    <w:p w:rsidR="009F6E44" w:rsidRPr="00BA52F6" w:rsidRDefault="003F74D7">
      <w:pPr>
        <w:pStyle w:val="ConsPlusNonformat"/>
        <w:jc w:val="both"/>
        <w:rPr>
          <w:rFonts w:ascii="Times New Roman" w:hAnsi="Times New Roman" w:cs="Times New Roman"/>
          <w:sz w:val="28"/>
          <w:szCs w:val="28"/>
        </w:rPr>
      </w:pPr>
      <w:r>
        <w:rPr>
          <w:rFonts w:ascii="Times New Roman" w:hAnsi="Times New Roman" w:cs="Times New Roman"/>
          <w:sz w:val="28"/>
          <w:szCs w:val="28"/>
        </w:rPr>
        <w:t>строки «</w:t>
      </w:r>
      <w:r w:rsidR="009F6E44" w:rsidRPr="00BA52F6">
        <w:rPr>
          <w:rFonts w:ascii="Times New Roman" w:hAnsi="Times New Roman" w:cs="Times New Roman"/>
          <w:sz w:val="28"/>
          <w:szCs w:val="28"/>
        </w:rPr>
        <w:t>ИТОГО</w:t>
      </w:r>
      <w:r>
        <w:rPr>
          <w:rFonts w:ascii="Times New Roman" w:hAnsi="Times New Roman" w:cs="Times New Roman"/>
          <w:sz w:val="28"/>
          <w:szCs w:val="28"/>
        </w:rPr>
        <w:t>»</w:t>
      </w:r>
      <w:r w:rsidR="009F6E44" w:rsidRPr="00BA52F6">
        <w:rPr>
          <w:rFonts w:ascii="Times New Roman" w:hAnsi="Times New Roman" w:cs="Times New Roman"/>
          <w:sz w:val="28"/>
          <w:szCs w:val="28"/>
        </w:rPr>
        <w:t xml:space="preserve"> таблицы ___________________________________</w:t>
      </w:r>
      <w:r>
        <w:rPr>
          <w:rFonts w:ascii="Times New Roman" w:hAnsi="Times New Roman" w:cs="Times New Roman"/>
          <w:sz w:val="28"/>
          <w:szCs w:val="28"/>
        </w:rPr>
        <w:t>___</w:t>
      </w:r>
      <w:r w:rsidR="009F6E44" w:rsidRPr="00BA52F6">
        <w:rPr>
          <w:rFonts w:ascii="Times New Roman" w:hAnsi="Times New Roman" w:cs="Times New Roman"/>
          <w:sz w:val="28"/>
          <w:szCs w:val="28"/>
        </w:rPr>
        <w:t>_ руб.</w:t>
      </w:r>
    </w:p>
    <w:p w:rsidR="009F6E44" w:rsidRPr="00BA52F6" w:rsidRDefault="009F6E44">
      <w:pPr>
        <w:pStyle w:val="ConsPlusNonformat"/>
        <w:jc w:val="both"/>
        <w:rPr>
          <w:rFonts w:ascii="Times New Roman" w:hAnsi="Times New Roman" w:cs="Times New Roman"/>
          <w:sz w:val="28"/>
          <w:szCs w:val="28"/>
        </w:rPr>
      </w:pP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_____________________________  _________ ___________________________</w:t>
      </w:r>
    </w:p>
    <w:p w:rsidR="009F6E44" w:rsidRPr="003F74D7" w:rsidRDefault="009F6E44">
      <w:pPr>
        <w:pStyle w:val="ConsPlusNonformat"/>
        <w:jc w:val="both"/>
        <w:rPr>
          <w:rFonts w:ascii="Times New Roman" w:hAnsi="Times New Roman" w:cs="Times New Roman"/>
          <w:szCs w:val="20"/>
        </w:rPr>
      </w:pPr>
      <w:r w:rsidRPr="003F74D7">
        <w:rPr>
          <w:rFonts w:ascii="Times New Roman" w:hAnsi="Times New Roman" w:cs="Times New Roman"/>
          <w:szCs w:val="20"/>
        </w:rPr>
        <w:t xml:space="preserve">(должность руководителя юридического  </w:t>
      </w:r>
      <w:r w:rsidR="003F74D7">
        <w:rPr>
          <w:rFonts w:ascii="Times New Roman" w:hAnsi="Times New Roman" w:cs="Times New Roman"/>
          <w:szCs w:val="20"/>
        </w:rPr>
        <w:t xml:space="preserve">                </w:t>
      </w:r>
      <w:r w:rsidRPr="003F74D7">
        <w:rPr>
          <w:rFonts w:ascii="Times New Roman" w:hAnsi="Times New Roman" w:cs="Times New Roman"/>
          <w:szCs w:val="20"/>
        </w:rPr>
        <w:t xml:space="preserve">(подпись)  </w:t>
      </w:r>
      <w:r w:rsidR="003F74D7">
        <w:rPr>
          <w:rFonts w:ascii="Times New Roman" w:hAnsi="Times New Roman" w:cs="Times New Roman"/>
          <w:szCs w:val="20"/>
        </w:rPr>
        <w:t xml:space="preserve">               </w:t>
      </w:r>
      <w:r w:rsidRPr="003F74D7">
        <w:rPr>
          <w:rFonts w:ascii="Times New Roman" w:hAnsi="Times New Roman" w:cs="Times New Roman"/>
          <w:szCs w:val="20"/>
        </w:rPr>
        <w:t xml:space="preserve">  (расшифровка подписи)</w:t>
      </w:r>
    </w:p>
    <w:p w:rsidR="009F6E44" w:rsidRPr="003F74D7" w:rsidRDefault="009F6E44">
      <w:pPr>
        <w:pStyle w:val="ConsPlusNonformat"/>
        <w:jc w:val="both"/>
        <w:rPr>
          <w:rFonts w:ascii="Times New Roman" w:hAnsi="Times New Roman" w:cs="Times New Roman"/>
          <w:szCs w:val="20"/>
        </w:rPr>
      </w:pPr>
      <w:r w:rsidRPr="003F74D7">
        <w:rPr>
          <w:rFonts w:ascii="Times New Roman" w:hAnsi="Times New Roman" w:cs="Times New Roman"/>
          <w:szCs w:val="20"/>
        </w:rPr>
        <w:t>лица/индивидуальный предприниматель)</w:t>
      </w:r>
    </w:p>
    <w:p w:rsidR="009F6E44" w:rsidRPr="00BA52F6" w:rsidRDefault="009F6E44">
      <w:pPr>
        <w:pStyle w:val="ConsPlusNonformat"/>
        <w:jc w:val="both"/>
        <w:rPr>
          <w:rFonts w:ascii="Times New Roman" w:hAnsi="Times New Roman" w:cs="Times New Roman"/>
          <w:sz w:val="28"/>
          <w:szCs w:val="28"/>
        </w:rPr>
      </w:pPr>
    </w:p>
    <w:p w:rsidR="009F6E44" w:rsidRPr="003F74D7" w:rsidRDefault="009F6E44">
      <w:pPr>
        <w:pStyle w:val="ConsPlusNonformat"/>
        <w:jc w:val="both"/>
        <w:rPr>
          <w:rFonts w:ascii="Times New Roman" w:hAnsi="Times New Roman" w:cs="Times New Roman"/>
          <w:sz w:val="28"/>
          <w:szCs w:val="28"/>
        </w:rPr>
      </w:pPr>
      <w:r w:rsidRPr="003F74D7">
        <w:rPr>
          <w:rFonts w:ascii="Times New Roman" w:hAnsi="Times New Roman" w:cs="Times New Roman"/>
          <w:sz w:val="28"/>
          <w:szCs w:val="28"/>
        </w:rPr>
        <w:t xml:space="preserve">МП </w:t>
      </w:r>
      <w:r w:rsidRPr="004C3759">
        <w:rPr>
          <w:rFonts w:ascii="Times New Roman" w:hAnsi="Times New Roman" w:cs="Times New Roman"/>
          <w:sz w:val="24"/>
          <w:szCs w:val="28"/>
        </w:rPr>
        <w:t>(при наличии)</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9F6E44" w:rsidRPr="00BA52F6" w:rsidRDefault="009F6E44">
      <w:pPr>
        <w:pStyle w:val="ConsPlusNormal"/>
        <w:jc w:val="right"/>
        <w:outlineLvl w:val="1"/>
        <w:rPr>
          <w:rFonts w:ascii="Times New Roman" w:hAnsi="Times New Roman" w:cs="Times New Roman"/>
          <w:sz w:val="28"/>
          <w:szCs w:val="28"/>
        </w:rPr>
      </w:pPr>
      <w:r w:rsidRPr="00BA52F6">
        <w:rPr>
          <w:rFonts w:ascii="Times New Roman" w:hAnsi="Times New Roman" w:cs="Times New Roman"/>
          <w:sz w:val="28"/>
          <w:szCs w:val="28"/>
        </w:rPr>
        <w:lastRenderedPageBreak/>
        <w:t>Приложение 4</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к Порядку предоставления субсидии субъектам малого</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и среднего предпринимательства, осуществляющим деятельность</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в сфере социального предпринимательства</w:t>
      </w:r>
    </w:p>
    <w:p w:rsidR="009F6E44" w:rsidRPr="00BA52F6" w:rsidRDefault="009F6E44">
      <w:pPr>
        <w:pStyle w:val="ConsPlusNormal"/>
        <w:spacing w:after="1"/>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rsidP="003F74D7">
      <w:pPr>
        <w:pStyle w:val="ConsPlusNonformat"/>
        <w:jc w:val="right"/>
        <w:rPr>
          <w:rFonts w:ascii="Times New Roman" w:hAnsi="Times New Roman" w:cs="Times New Roman"/>
          <w:sz w:val="28"/>
          <w:szCs w:val="28"/>
        </w:rPr>
      </w:pPr>
      <w:r w:rsidRPr="00BA52F6">
        <w:rPr>
          <w:rFonts w:ascii="Times New Roman" w:hAnsi="Times New Roman" w:cs="Times New Roman"/>
          <w:sz w:val="28"/>
          <w:szCs w:val="28"/>
        </w:rPr>
        <w:t>В Департамент финансов, экономики и</w:t>
      </w:r>
    </w:p>
    <w:p w:rsidR="009F6E44" w:rsidRPr="00BA52F6" w:rsidRDefault="009F6E44" w:rsidP="003F74D7">
      <w:pPr>
        <w:pStyle w:val="ConsPlusNonformat"/>
        <w:jc w:val="right"/>
        <w:rPr>
          <w:rFonts w:ascii="Times New Roman" w:hAnsi="Times New Roman" w:cs="Times New Roman"/>
          <w:sz w:val="28"/>
          <w:szCs w:val="28"/>
        </w:rPr>
      </w:pPr>
      <w:r w:rsidRPr="00BA52F6">
        <w:rPr>
          <w:rFonts w:ascii="Times New Roman" w:hAnsi="Times New Roman" w:cs="Times New Roman"/>
          <w:sz w:val="28"/>
          <w:szCs w:val="28"/>
        </w:rPr>
        <w:t>имущественных отношений</w:t>
      </w:r>
    </w:p>
    <w:p w:rsidR="009F6E44" w:rsidRPr="00BA52F6" w:rsidRDefault="009F6E44" w:rsidP="003F74D7">
      <w:pPr>
        <w:pStyle w:val="ConsPlusNonformat"/>
        <w:jc w:val="right"/>
        <w:rPr>
          <w:rFonts w:ascii="Times New Roman" w:hAnsi="Times New Roman" w:cs="Times New Roman"/>
          <w:sz w:val="28"/>
          <w:szCs w:val="28"/>
        </w:rPr>
      </w:pPr>
      <w:r w:rsidRPr="00BA52F6">
        <w:rPr>
          <w:rFonts w:ascii="Times New Roman" w:hAnsi="Times New Roman" w:cs="Times New Roman"/>
          <w:sz w:val="28"/>
          <w:szCs w:val="28"/>
        </w:rPr>
        <w:t>Чукотского автономного округа</w:t>
      </w:r>
    </w:p>
    <w:p w:rsidR="009F6E44" w:rsidRPr="00BA52F6" w:rsidRDefault="009F6E44" w:rsidP="003F74D7">
      <w:pPr>
        <w:pStyle w:val="ConsPlusNonformat"/>
        <w:jc w:val="right"/>
        <w:rPr>
          <w:rFonts w:ascii="Times New Roman" w:hAnsi="Times New Roman" w:cs="Times New Roman"/>
          <w:sz w:val="28"/>
          <w:szCs w:val="28"/>
        </w:rPr>
      </w:pPr>
    </w:p>
    <w:p w:rsidR="009F6E44" w:rsidRDefault="009F6E44" w:rsidP="003F74D7">
      <w:pPr>
        <w:pStyle w:val="ConsPlusNonformat"/>
        <w:jc w:val="center"/>
        <w:rPr>
          <w:rFonts w:ascii="Times New Roman" w:hAnsi="Times New Roman" w:cs="Times New Roman"/>
          <w:b/>
          <w:sz w:val="28"/>
          <w:szCs w:val="28"/>
        </w:rPr>
      </w:pPr>
      <w:bookmarkStart w:id="60" w:name="P551"/>
      <w:bookmarkEnd w:id="60"/>
      <w:r w:rsidRPr="003F74D7">
        <w:rPr>
          <w:rFonts w:ascii="Times New Roman" w:hAnsi="Times New Roman" w:cs="Times New Roman"/>
          <w:b/>
          <w:sz w:val="28"/>
          <w:szCs w:val="28"/>
        </w:rPr>
        <w:t>С</w:t>
      </w:r>
      <w:r w:rsidR="004C3759">
        <w:rPr>
          <w:rFonts w:ascii="Times New Roman" w:hAnsi="Times New Roman" w:cs="Times New Roman"/>
          <w:b/>
          <w:sz w:val="28"/>
          <w:szCs w:val="28"/>
        </w:rPr>
        <w:t>огласие на публикацию</w:t>
      </w:r>
      <w:r w:rsidRPr="003F74D7">
        <w:rPr>
          <w:rFonts w:ascii="Times New Roman" w:hAnsi="Times New Roman" w:cs="Times New Roman"/>
          <w:b/>
          <w:sz w:val="28"/>
          <w:szCs w:val="28"/>
        </w:rPr>
        <w:t xml:space="preserve"> (</w:t>
      </w:r>
      <w:r w:rsidR="004C3759">
        <w:rPr>
          <w:rFonts w:ascii="Times New Roman" w:hAnsi="Times New Roman" w:cs="Times New Roman"/>
          <w:b/>
          <w:sz w:val="28"/>
          <w:szCs w:val="28"/>
        </w:rPr>
        <w:t>размещение</w:t>
      </w:r>
      <w:r w:rsidRPr="003F74D7">
        <w:rPr>
          <w:rFonts w:ascii="Times New Roman" w:hAnsi="Times New Roman" w:cs="Times New Roman"/>
          <w:b/>
          <w:sz w:val="28"/>
          <w:szCs w:val="28"/>
        </w:rPr>
        <w:t>)</w:t>
      </w:r>
    </w:p>
    <w:p w:rsidR="004C3759" w:rsidRPr="003F74D7" w:rsidRDefault="004C3759" w:rsidP="003F74D7">
      <w:pPr>
        <w:pStyle w:val="ConsPlusNonformat"/>
        <w:jc w:val="center"/>
        <w:rPr>
          <w:rFonts w:ascii="Times New Roman" w:hAnsi="Times New Roman" w:cs="Times New Roman"/>
          <w:b/>
          <w:sz w:val="28"/>
          <w:szCs w:val="28"/>
        </w:rPr>
      </w:pPr>
      <w:r>
        <w:rPr>
          <w:rFonts w:ascii="Times New Roman" w:hAnsi="Times New Roman" w:cs="Times New Roman"/>
          <w:b/>
          <w:sz w:val="28"/>
          <w:szCs w:val="28"/>
        </w:rPr>
        <w:t>в информационно-телекоммуникационной сети «Интернет» информации об участнике отбора, о продаваемой им заявке, иной информации, связанной с предоставлением субсидии субъектам малого и среднего предпринимательства, осуществляющим деятельность в сфере социального предпринимательства</w:t>
      </w:r>
    </w:p>
    <w:p w:rsidR="009F6E44" w:rsidRPr="00BA52F6" w:rsidRDefault="009F6E44">
      <w:pPr>
        <w:pStyle w:val="ConsPlusNonformat"/>
        <w:jc w:val="both"/>
        <w:rPr>
          <w:rFonts w:ascii="Times New Roman" w:hAnsi="Times New Roman" w:cs="Times New Roman"/>
          <w:sz w:val="28"/>
          <w:szCs w:val="28"/>
        </w:rPr>
      </w:pP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 xml:space="preserve">    Настоящим     даю     согласие    на    </w:t>
      </w:r>
      <w:r w:rsidR="003F74D7">
        <w:rPr>
          <w:rFonts w:ascii="Times New Roman" w:hAnsi="Times New Roman" w:cs="Times New Roman"/>
          <w:sz w:val="28"/>
          <w:szCs w:val="28"/>
        </w:rPr>
        <w:t xml:space="preserve">публикацию    (размещение)    в </w:t>
      </w:r>
      <w:r w:rsidRPr="00BA52F6">
        <w:rPr>
          <w:rFonts w:ascii="Times New Roman" w:hAnsi="Times New Roman" w:cs="Times New Roman"/>
          <w:sz w:val="28"/>
          <w:szCs w:val="28"/>
        </w:rPr>
        <w:t>информаци</w:t>
      </w:r>
      <w:r w:rsidR="00E01291" w:rsidRPr="00BA52F6">
        <w:rPr>
          <w:rFonts w:ascii="Times New Roman" w:hAnsi="Times New Roman" w:cs="Times New Roman"/>
          <w:sz w:val="28"/>
          <w:szCs w:val="28"/>
        </w:rPr>
        <w:t>онно-телекоммуникационной сети «Интернет»</w:t>
      </w:r>
      <w:r w:rsidRPr="00BA52F6">
        <w:rPr>
          <w:rFonts w:ascii="Times New Roman" w:hAnsi="Times New Roman" w:cs="Times New Roman"/>
          <w:sz w:val="28"/>
          <w:szCs w:val="28"/>
        </w:rPr>
        <w:t xml:space="preserve"> информации об     __________________________________________________________________</w:t>
      </w:r>
    </w:p>
    <w:p w:rsidR="003F74D7" w:rsidRDefault="009F6E44" w:rsidP="003F74D7">
      <w:pPr>
        <w:pStyle w:val="ConsPlusNonformat"/>
        <w:jc w:val="center"/>
        <w:rPr>
          <w:rFonts w:ascii="Times New Roman" w:hAnsi="Times New Roman" w:cs="Times New Roman"/>
          <w:szCs w:val="20"/>
        </w:rPr>
      </w:pPr>
      <w:r w:rsidRPr="003F74D7">
        <w:rPr>
          <w:rFonts w:ascii="Times New Roman" w:hAnsi="Times New Roman" w:cs="Times New Roman"/>
          <w:szCs w:val="20"/>
        </w:rPr>
        <w:t>(указать организационно-правовую форму и полное наименование юридического</w:t>
      </w:r>
      <w:r w:rsidR="003F74D7" w:rsidRPr="003F74D7">
        <w:rPr>
          <w:rFonts w:ascii="Times New Roman" w:hAnsi="Times New Roman" w:cs="Times New Roman"/>
          <w:szCs w:val="20"/>
        </w:rPr>
        <w:t xml:space="preserve"> </w:t>
      </w:r>
      <w:r w:rsidRPr="003F74D7">
        <w:rPr>
          <w:rFonts w:ascii="Times New Roman" w:hAnsi="Times New Roman" w:cs="Times New Roman"/>
          <w:szCs w:val="20"/>
        </w:rPr>
        <w:t>лица/</w:t>
      </w:r>
    </w:p>
    <w:p w:rsidR="009F6E44" w:rsidRPr="003F74D7" w:rsidRDefault="009F6E44" w:rsidP="003F74D7">
      <w:pPr>
        <w:pStyle w:val="ConsPlusNonformat"/>
        <w:jc w:val="center"/>
        <w:rPr>
          <w:rFonts w:ascii="Times New Roman" w:hAnsi="Times New Roman" w:cs="Times New Roman"/>
          <w:szCs w:val="20"/>
        </w:rPr>
      </w:pPr>
      <w:r w:rsidRPr="003F74D7">
        <w:rPr>
          <w:rFonts w:ascii="Times New Roman" w:hAnsi="Times New Roman" w:cs="Times New Roman"/>
          <w:szCs w:val="20"/>
        </w:rPr>
        <w:t>индивидуальный предприниматель Ф.И.О.)</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как  участнике  отбора  для  предоставления  субсидии  субъектам  малого  и</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среднего   предпринимательства,   осуществляющим   деятельность   в   сфере</w:t>
      </w: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 xml:space="preserve">социального  предпринимательства,  </w:t>
      </w:r>
      <w:r w:rsidRPr="003F74D7">
        <w:rPr>
          <w:rFonts w:ascii="Times New Roman" w:hAnsi="Times New Roman" w:cs="Times New Roman"/>
          <w:sz w:val="28"/>
          <w:szCs w:val="28"/>
        </w:rPr>
        <w:t>Порядок предос</w:t>
      </w:r>
      <w:r w:rsidRPr="00BA52F6">
        <w:rPr>
          <w:rFonts w:ascii="Times New Roman" w:hAnsi="Times New Roman" w:cs="Times New Roman"/>
          <w:sz w:val="28"/>
          <w:szCs w:val="28"/>
        </w:rPr>
        <w:t>тавления которой утвержден</w:t>
      </w:r>
      <w:r w:rsidR="003F74D7">
        <w:rPr>
          <w:rFonts w:ascii="Times New Roman" w:hAnsi="Times New Roman" w:cs="Times New Roman"/>
          <w:sz w:val="28"/>
          <w:szCs w:val="28"/>
        </w:rPr>
        <w:t xml:space="preserve"> </w:t>
      </w:r>
      <w:r w:rsidRPr="00BA52F6">
        <w:rPr>
          <w:rFonts w:ascii="Times New Roman" w:hAnsi="Times New Roman" w:cs="Times New Roman"/>
          <w:sz w:val="28"/>
          <w:szCs w:val="28"/>
        </w:rPr>
        <w:t>Постановлением  Правительства Чукотского автономного округа от 10 июня 2020</w:t>
      </w:r>
      <w:r w:rsidR="003F74D7">
        <w:rPr>
          <w:rFonts w:ascii="Times New Roman" w:hAnsi="Times New Roman" w:cs="Times New Roman"/>
          <w:sz w:val="28"/>
          <w:szCs w:val="28"/>
        </w:rPr>
        <w:t xml:space="preserve"> </w:t>
      </w:r>
      <w:r w:rsidRPr="00BA52F6">
        <w:rPr>
          <w:rFonts w:ascii="Times New Roman" w:hAnsi="Times New Roman" w:cs="Times New Roman"/>
          <w:sz w:val="28"/>
          <w:szCs w:val="28"/>
        </w:rPr>
        <w:t xml:space="preserve">года  </w:t>
      </w:r>
      <w:r w:rsidR="00E01291" w:rsidRPr="00BA52F6">
        <w:rPr>
          <w:rFonts w:ascii="Times New Roman" w:hAnsi="Times New Roman" w:cs="Times New Roman"/>
          <w:sz w:val="28"/>
          <w:szCs w:val="28"/>
        </w:rPr>
        <w:t>№</w:t>
      </w:r>
      <w:r w:rsidRPr="00BA52F6">
        <w:rPr>
          <w:rFonts w:ascii="Times New Roman" w:hAnsi="Times New Roman" w:cs="Times New Roman"/>
          <w:sz w:val="28"/>
          <w:szCs w:val="28"/>
        </w:rPr>
        <w:t xml:space="preserve">  277  (далее  -  субсидия),  о подаваемой заявке и иной информации,</w:t>
      </w:r>
      <w:r w:rsidR="003F74D7">
        <w:rPr>
          <w:rFonts w:ascii="Times New Roman" w:hAnsi="Times New Roman" w:cs="Times New Roman"/>
          <w:sz w:val="28"/>
          <w:szCs w:val="28"/>
        </w:rPr>
        <w:t xml:space="preserve"> </w:t>
      </w:r>
      <w:r w:rsidRPr="00BA52F6">
        <w:rPr>
          <w:rFonts w:ascii="Times New Roman" w:hAnsi="Times New Roman" w:cs="Times New Roman"/>
          <w:sz w:val="28"/>
          <w:szCs w:val="28"/>
        </w:rPr>
        <w:t>связанной с предоставлением субсидии.</w:t>
      </w:r>
    </w:p>
    <w:p w:rsidR="009F6E44" w:rsidRPr="00BA52F6" w:rsidRDefault="009F6E44">
      <w:pPr>
        <w:pStyle w:val="ConsPlusNonformat"/>
        <w:jc w:val="both"/>
        <w:rPr>
          <w:rFonts w:ascii="Times New Roman" w:hAnsi="Times New Roman" w:cs="Times New Roman"/>
          <w:sz w:val="28"/>
          <w:szCs w:val="28"/>
        </w:rPr>
      </w:pPr>
    </w:p>
    <w:p w:rsidR="009F6E44" w:rsidRPr="00BA52F6" w:rsidRDefault="009F6E44">
      <w:pPr>
        <w:pStyle w:val="ConsPlusNonformat"/>
        <w:jc w:val="both"/>
        <w:rPr>
          <w:rFonts w:ascii="Times New Roman" w:hAnsi="Times New Roman" w:cs="Times New Roman"/>
          <w:sz w:val="28"/>
          <w:szCs w:val="28"/>
        </w:rPr>
      </w:pPr>
      <w:r w:rsidRPr="00BA52F6">
        <w:rPr>
          <w:rFonts w:ascii="Times New Roman" w:hAnsi="Times New Roman" w:cs="Times New Roman"/>
          <w:sz w:val="28"/>
          <w:szCs w:val="28"/>
        </w:rPr>
        <w:t>_____</w:t>
      </w:r>
      <w:r w:rsidR="003F74D7">
        <w:rPr>
          <w:rFonts w:ascii="Times New Roman" w:hAnsi="Times New Roman" w:cs="Times New Roman"/>
          <w:sz w:val="28"/>
          <w:szCs w:val="28"/>
        </w:rPr>
        <w:t xml:space="preserve">_________________________                </w:t>
      </w:r>
      <w:r w:rsidRPr="00BA52F6">
        <w:rPr>
          <w:rFonts w:ascii="Times New Roman" w:hAnsi="Times New Roman" w:cs="Times New Roman"/>
          <w:sz w:val="28"/>
          <w:szCs w:val="28"/>
        </w:rPr>
        <w:t xml:space="preserve">  __________ </w:t>
      </w:r>
      <w:r w:rsidR="003F74D7">
        <w:rPr>
          <w:rFonts w:ascii="Times New Roman" w:hAnsi="Times New Roman" w:cs="Times New Roman"/>
          <w:sz w:val="28"/>
          <w:szCs w:val="28"/>
        </w:rPr>
        <w:t xml:space="preserve"> </w:t>
      </w:r>
      <w:r w:rsidRPr="00BA52F6">
        <w:rPr>
          <w:rFonts w:ascii="Times New Roman" w:hAnsi="Times New Roman" w:cs="Times New Roman"/>
          <w:sz w:val="28"/>
          <w:szCs w:val="28"/>
        </w:rPr>
        <w:t xml:space="preserve"> ________________</w:t>
      </w:r>
    </w:p>
    <w:p w:rsidR="009F6E44" w:rsidRPr="003F74D7" w:rsidRDefault="009F6E44">
      <w:pPr>
        <w:pStyle w:val="ConsPlusNonformat"/>
        <w:jc w:val="both"/>
        <w:rPr>
          <w:rFonts w:ascii="Times New Roman" w:hAnsi="Times New Roman" w:cs="Times New Roman"/>
          <w:szCs w:val="20"/>
        </w:rPr>
      </w:pPr>
      <w:r w:rsidRPr="003F74D7">
        <w:rPr>
          <w:rFonts w:ascii="Times New Roman" w:hAnsi="Times New Roman" w:cs="Times New Roman"/>
          <w:szCs w:val="20"/>
        </w:rPr>
        <w:t xml:space="preserve"> (должность руководителя юридического   </w:t>
      </w:r>
      <w:r w:rsidR="003F74D7">
        <w:rPr>
          <w:rFonts w:ascii="Times New Roman" w:hAnsi="Times New Roman" w:cs="Times New Roman"/>
          <w:szCs w:val="20"/>
        </w:rPr>
        <w:t xml:space="preserve">                                         </w:t>
      </w:r>
      <w:r w:rsidRPr="003F74D7">
        <w:rPr>
          <w:rFonts w:ascii="Times New Roman" w:hAnsi="Times New Roman" w:cs="Times New Roman"/>
          <w:szCs w:val="20"/>
        </w:rPr>
        <w:t xml:space="preserve">(подпись)  </w:t>
      </w:r>
      <w:r w:rsidR="003F74D7">
        <w:rPr>
          <w:rFonts w:ascii="Times New Roman" w:hAnsi="Times New Roman" w:cs="Times New Roman"/>
          <w:szCs w:val="20"/>
        </w:rPr>
        <w:t xml:space="preserve">       </w:t>
      </w:r>
      <w:r w:rsidRPr="003F74D7">
        <w:rPr>
          <w:rFonts w:ascii="Times New Roman" w:hAnsi="Times New Roman" w:cs="Times New Roman"/>
          <w:szCs w:val="20"/>
        </w:rPr>
        <w:t xml:space="preserve">  (расшифровка подписи)</w:t>
      </w:r>
    </w:p>
    <w:p w:rsidR="009F6E44" w:rsidRPr="003F74D7" w:rsidRDefault="009F6E44">
      <w:pPr>
        <w:pStyle w:val="ConsPlusNonformat"/>
        <w:jc w:val="both"/>
        <w:rPr>
          <w:rFonts w:ascii="Times New Roman" w:hAnsi="Times New Roman" w:cs="Times New Roman"/>
          <w:szCs w:val="20"/>
        </w:rPr>
      </w:pPr>
      <w:r w:rsidRPr="003F74D7">
        <w:rPr>
          <w:rFonts w:ascii="Times New Roman" w:hAnsi="Times New Roman" w:cs="Times New Roman"/>
          <w:szCs w:val="20"/>
        </w:rPr>
        <w:t xml:space="preserve"> лица/индивидуальный предприниматель)</w:t>
      </w:r>
    </w:p>
    <w:p w:rsidR="009F6E44" w:rsidRDefault="009F6E44">
      <w:pPr>
        <w:pStyle w:val="ConsPlusNonformat"/>
        <w:jc w:val="both"/>
        <w:rPr>
          <w:rFonts w:ascii="Times New Roman" w:hAnsi="Times New Roman" w:cs="Times New Roman"/>
          <w:szCs w:val="20"/>
        </w:rPr>
      </w:pPr>
    </w:p>
    <w:p w:rsidR="003F74D7" w:rsidRDefault="003F74D7">
      <w:pPr>
        <w:pStyle w:val="ConsPlusNonformat"/>
        <w:jc w:val="both"/>
        <w:rPr>
          <w:rFonts w:ascii="Times New Roman" w:hAnsi="Times New Roman" w:cs="Times New Roman"/>
          <w:szCs w:val="20"/>
        </w:rPr>
      </w:pPr>
    </w:p>
    <w:p w:rsidR="003F74D7" w:rsidRPr="003F74D7" w:rsidRDefault="003F74D7">
      <w:pPr>
        <w:pStyle w:val="ConsPlusNonformat"/>
        <w:jc w:val="both"/>
        <w:rPr>
          <w:rFonts w:ascii="Times New Roman" w:hAnsi="Times New Roman" w:cs="Times New Roman"/>
          <w:szCs w:val="20"/>
        </w:rPr>
      </w:pPr>
    </w:p>
    <w:p w:rsidR="009F6E44" w:rsidRPr="00BA52F6" w:rsidRDefault="003F74D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МП </w:t>
      </w:r>
      <w:r w:rsidRPr="004C3759">
        <w:rPr>
          <w:rFonts w:ascii="Times New Roman" w:hAnsi="Times New Roman" w:cs="Times New Roman"/>
          <w:sz w:val="24"/>
          <w:szCs w:val="28"/>
        </w:rPr>
        <w:t>(при наличии)</w:t>
      </w:r>
      <w:r w:rsidR="009F6E44" w:rsidRPr="004C3759">
        <w:rPr>
          <w:rFonts w:ascii="Times New Roman" w:hAnsi="Times New Roman" w:cs="Times New Roman"/>
          <w:sz w:val="24"/>
          <w:szCs w:val="28"/>
        </w:rPr>
        <w:t>.</w:t>
      </w: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9F6E44" w:rsidRPr="00BA52F6" w:rsidRDefault="009F6E44">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E01291" w:rsidRDefault="00E01291">
      <w:pPr>
        <w:pStyle w:val="ConsPlusNormal"/>
        <w:jc w:val="both"/>
        <w:rPr>
          <w:rFonts w:ascii="Times New Roman" w:hAnsi="Times New Roman" w:cs="Times New Roman"/>
          <w:sz w:val="28"/>
          <w:szCs w:val="28"/>
        </w:rPr>
      </w:pPr>
    </w:p>
    <w:p w:rsidR="004C3759" w:rsidRDefault="004C3759">
      <w:pPr>
        <w:pStyle w:val="ConsPlusNormal"/>
        <w:jc w:val="both"/>
        <w:rPr>
          <w:rFonts w:ascii="Times New Roman" w:hAnsi="Times New Roman" w:cs="Times New Roman"/>
          <w:sz w:val="28"/>
          <w:szCs w:val="28"/>
        </w:rPr>
      </w:pPr>
    </w:p>
    <w:p w:rsidR="004C3759" w:rsidRPr="00BA52F6" w:rsidRDefault="004C3759">
      <w:pPr>
        <w:pStyle w:val="ConsPlusNormal"/>
        <w:jc w:val="both"/>
        <w:rPr>
          <w:rFonts w:ascii="Times New Roman" w:hAnsi="Times New Roman" w:cs="Times New Roman"/>
          <w:sz w:val="28"/>
          <w:szCs w:val="28"/>
        </w:rPr>
      </w:pPr>
    </w:p>
    <w:p w:rsidR="00E01291" w:rsidRPr="00BA52F6" w:rsidRDefault="00E01291">
      <w:pPr>
        <w:pStyle w:val="ConsPlusNormal"/>
        <w:jc w:val="both"/>
        <w:rPr>
          <w:rFonts w:ascii="Times New Roman" w:hAnsi="Times New Roman" w:cs="Times New Roman"/>
          <w:sz w:val="28"/>
          <w:szCs w:val="28"/>
        </w:rPr>
      </w:pPr>
    </w:p>
    <w:p w:rsidR="009F6E44" w:rsidRPr="00BA52F6" w:rsidRDefault="009F6E44">
      <w:pPr>
        <w:pStyle w:val="ConsPlusNormal"/>
        <w:jc w:val="right"/>
        <w:outlineLvl w:val="1"/>
        <w:rPr>
          <w:rFonts w:ascii="Times New Roman" w:hAnsi="Times New Roman" w:cs="Times New Roman"/>
          <w:sz w:val="28"/>
          <w:szCs w:val="28"/>
        </w:rPr>
      </w:pPr>
      <w:r w:rsidRPr="00BA52F6">
        <w:rPr>
          <w:rFonts w:ascii="Times New Roman" w:hAnsi="Times New Roman" w:cs="Times New Roman"/>
          <w:sz w:val="28"/>
          <w:szCs w:val="28"/>
        </w:rPr>
        <w:lastRenderedPageBreak/>
        <w:t>Приложение 5</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к Порядку предоставления субсидии субъектам малого</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и среднего предпринимательства, осуществляющим деятельность</w:t>
      </w:r>
    </w:p>
    <w:p w:rsidR="009F6E44" w:rsidRPr="00BA52F6" w:rsidRDefault="009F6E44">
      <w:pPr>
        <w:pStyle w:val="ConsPlusNormal"/>
        <w:jc w:val="right"/>
        <w:rPr>
          <w:rFonts w:ascii="Times New Roman" w:hAnsi="Times New Roman" w:cs="Times New Roman"/>
          <w:sz w:val="28"/>
          <w:szCs w:val="28"/>
        </w:rPr>
      </w:pPr>
      <w:r w:rsidRPr="00BA52F6">
        <w:rPr>
          <w:rFonts w:ascii="Times New Roman" w:hAnsi="Times New Roman" w:cs="Times New Roman"/>
          <w:sz w:val="28"/>
          <w:szCs w:val="28"/>
        </w:rPr>
        <w:t>в сфере социального предпринимательства</w:t>
      </w:r>
    </w:p>
    <w:p w:rsidR="009F6E44" w:rsidRDefault="009F6E44">
      <w:pPr>
        <w:pStyle w:val="ConsPlusNormal"/>
        <w:jc w:val="both"/>
        <w:rPr>
          <w:rFonts w:ascii="Times New Roman" w:hAnsi="Times New Roman" w:cs="Times New Roman"/>
          <w:sz w:val="28"/>
          <w:szCs w:val="28"/>
        </w:rPr>
      </w:pPr>
    </w:p>
    <w:p w:rsidR="009F6E44" w:rsidRDefault="009F6E44">
      <w:pPr>
        <w:pStyle w:val="ConsPlusTitle"/>
        <w:jc w:val="center"/>
        <w:rPr>
          <w:rFonts w:ascii="Times New Roman" w:hAnsi="Times New Roman" w:cs="Times New Roman"/>
          <w:sz w:val="28"/>
          <w:szCs w:val="28"/>
        </w:rPr>
      </w:pPr>
      <w:bookmarkStart w:id="61" w:name="P585"/>
      <w:bookmarkEnd w:id="61"/>
      <w:r w:rsidRPr="00BA52F6">
        <w:rPr>
          <w:rFonts w:ascii="Times New Roman" w:hAnsi="Times New Roman" w:cs="Times New Roman"/>
          <w:sz w:val="28"/>
          <w:szCs w:val="28"/>
        </w:rPr>
        <w:t>ПЕРЕЧЕНЬ</w:t>
      </w:r>
    </w:p>
    <w:p w:rsidR="004C3759" w:rsidRPr="00BA52F6" w:rsidRDefault="004C3759">
      <w:pPr>
        <w:pStyle w:val="ConsPlusTitle"/>
        <w:jc w:val="center"/>
        <w:rPr>
          <w:rFonts w:ascii="Times New Roman" w:hAnsi="Times New Roman" w:cs="Times New Roman"/>
          <w:sz w:val="28"/>
          <w:szCs w:val="28"/>
        </w:rPr>
      </w:pPr>
      <w:r>
        <w:rPr>
          <w:rFonts w:ascii="Times New Roman" w:hAnsi="Times New Roman" w:cs="Times New Roman"/>
          <w:sz w:val="28"/>
          <w:szCs w:val="28"/>
        </w:rPr>
        <w:t>документов, предоставляемых на предоставление субсидии субъектам малого и среднего предпринимательства, осуществляющим деятельность в сфере социального предпринимательства</w:t>
      </w:r>
    </w:p>
    <w:p w:rsidR="009F6E44" w:rsidRPr="00BA52F6" w:rsidRDefault="009F6E4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277"/>
      </w:tblGrid>
      <w:tr w:rsidR="009F6E44" w:rsidRPr="003F74D7">
        <w:tc>
          <w:tcPr>
            <w:tcW w:w="675" w:type="dxa"/>
            <w:vAlign w:val="center"/>
          </w:tcPr>
          <w:p w:rsidR="009F6E44" w:rsidRPr="004C3759" w:rsidRDefault="003F74D7">
            <w:pPr>
              <w:pStyle w:val="ConsPlusNormal"/>
              <w:jc w:val="center"/>
              <w:rPr>
                <w:rFonts w:ascii="Times New Roman" w:hAnsi="Times New Roman" w:cs="Times New Roman"/>
                <w:b/>
                <w:sz w:val="24"/>
                <w:szCs w:val="24"/>
              </w:rPr>
            </w:pPr>
            <w:r w:rsidRPr="004C3759">
              <w:rPr>
                <w:rFonts w:ascii="Times New Roman" w:hAnsi="Times New Roman" w:cs="Times New Roman"/>
                <w:b/>
                <w:sz w:val="24"/>
                <w:szCs w:val="24"/>
              </w:rPr>
              <w:t>№</w:t>
            </w:r>
            <w:r w:rsidR="009F6E44" w:rsidRPr="004C3759">
              <w:rPr>
                <w:rFonts w:ascii="Times New Roman" w:hAnsi="Times New Roman" w:cs="Times New Roman"/>
                <w:b/>
                <w:sz w:val="24"/>
                <w:szCs w:val="24"/>
              </w:rPr>
              <w:t xml:space="preserve"> п/п</w:t>
            </w:r>
          </w:p>
        </w:tc>
        <w:tc>
          <w:tcPr>
            <w:tcW w:w="8277" w:type="dxa"/>
            <w:vAlign w:val="center"/>
          </w:tcPr>
          <w:p w:rsidR="009F6E44" w:rsidRPr="003F74D7" w:rsidRDefault="009F6E44">
            <w:pPr>
              <w:pStyle w:val="ConsPlusNormal"/>
              <w:jc w:val="center"/>
              <w:rPr>
                <w:rFonts w:ascii="Times New Roman" w:hAnsi="Times New Roman" w:cs="Times New Roman"/>
                <w:b/>
                <w:sz w:val="24"/>
                <w:szCs w:val="24"/>
              </w:rPr>
            </w:pPr>
            <w:r w:rsidRPr="003F74D7">
              <w:rPr>
                <w:rFonts w:ascii="Times New Roman" w:hAnsi="Times New Roman" w:cs="Times New Roman"/>
                <w:b/>
                <w:sz w:val="24"/>
                <w:szCs w:val="24"/>
              </w:rPr>
              <w:t>Наименование документа</w:t>
            </w:r>
          </w:p>
        </w:tc>
      </w:tr>
      <w:tr w:rsidR="009F6E44" w:rsidRPr="003F74D7">
        <w:tc>
          <w:tcPr>
            <w:tcW w:w="675" w:type="dxa"/>
            <w:vAlign w:val="center"/>
          </w:tcPr>
          <w:p w:rsidR="009F6E44" w:rsidRPr="004C3759" w:rsidRDefault="009F6E44">
            <w:pPr>
              <w:pStyle w:val="ConsPlusNormal"/>
              <w:jc w:val="center"/>
              <w:outlineLvl w:val="2"/>
              <w:rPr>
                <w:rFonts w:ascii="Times New Roman" w:hAnsi="Times New Roman" w:cs="Times New Roman"/>
                <w:b/>
                <w:sz w:val="24"/>
                <w:szCs w:val="24"/>
              </w:rPr>
            </w:pPr>
            <w:r w:rsidRPr="004C3759">
              <w:rPr>
                <w:rFonts w:ascii="Times New Roman" w:hAnsi="Times New Roman" w:cs="Times New Roman"/>
                <w:b/>
                <w:sz w:val="24"/>
                <w:szCs w:val="24"/>
              </w:rPr>
              <w:t>1.</w:t>
            </w:r>
          </w:p>
        </w:tc>
        <w:tc>
          <w:tcPr>
            <w:tcW w:w="8277" w:type="dxa"/>
            <w:vAlign w:val="center"/>
          </w:tcPr>
          <w:p w:rsidR="009F6E44" w:rsidRPr="003F74D7" w:rsidRDefault="009F6E44">
            <w:pPr>
              <w:pStyle w:val="ConsPlusNormal"/>
              <w:jc w:val="center"/>
              <w:rPr>
                <w:rFonts w:ascii="Times New Roman" w:hAnsi="Times New Roman" w:cs="Times New Roman"/>
                <w:b/>
                <w:sz w:val="24"/>
                <w:szCs w:val="24"/>
              </w:rPr>
            </w:pPr>
            <w:r w:rsidRPr="003F74D7">
              <w:rPr>
                <w:rFonts w:ascii="Times New Roman" w:hAnsi="Times New Roman" w:cs="Times New Roman"/>
                <w:b/>
                <w:sz w:val="24"/>
                <w:szCs w:val="24"/>
              </w:rPr>
              <w:t>Для юридических лиц</w:t>
            </w:r>
          </w:p>
        </w:tc>
      </w:tr>
      <w:tr w:rsidR="009F6E44" w:rsidRPr="003F74D7">
        <w:tblPrEx>
          <w:tblBorders>
            <w:insideH w:val="nil"/>
          </w:tblBorders>
        </w:tblPrEx>
        <w:tc>
          <w:tcPr>
            <w:tcW w:w="675" w:type="dxa"/>
            <w:tcBorders>
              <w:bottom w:val="nil"/>
            </w:tcBorders>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1.1.</w:t>
            </w:r>
          </w:p>
        </w:tc>
        <w:tc>
          <w:tcPr>
            <w:tcW w:w="8277" w:type="dxa"/>
            <w:tcBorders>
              <w:bottom w:val="nil"/>
            </w:tcBorders>
          </w:tcPr>
          <w:p w:rsidR="009F6E44" w:rsidRPr="003F74D7" w:rsidRDefault="009F6E44">
            <w:pPr>
              <w:pStyle w:val="ConsPlusNormal"/>
              <w:jc w:val="both"/>
              <w:rPr>
                <w:rFonts w:ascii="Times New Roman" w:hAnsi="Times New Roman" w:cs="Times New Roman"/>
                <w:sz w:val="24"/>
                <w:szCs w:val="24"/>
              </w:rPr>
            </w:pPr>
            <w:r w:rsidRPr="003F74D7">
              <w:rPr>
                <w:rFonts w:ascii="Times New Roman" w:hAnsi="Times New Roman" w:cs="Times New Roman"/>
                <w:sz w:val="24"/>
                <w:szCs w:val="24"/>
              </w:rPr>
              <w:t>Копия устава юридического лица и изменений к нему или копия устава юридического лица с изменениями, действующими на момент подписания заявки на предоставление субсидии субъектам малого и среднего предпринимательства, осуществляющим деятельность в сфере социального предпринимательства (далее - заявка) (документ не предоставляется в случае, если юридическое лицо действует на основании типового устава, утвержденного в порядке, предусмотренном законодательством Российской Федерации)</w:t>
            </w:r>
          </w:p>
        </w:tc>
      </w:tr>
      <w:tr w:rsidR="009F6E44" w:rsidRPr="003F74D7">
        <w:tc>
          <w:tcPr>
            <w:tcW w:w="675"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1.2.</w:t>
            </w:r>
          </w:p>
        </w:tc>
        <w:tc>
          <w:tcPr>
            <w:tcW w:w="8277" w:type="dxa"/>
          </w:tcPr>
          <w:p w:rsidR="009F6E44" w:rsidRPr="003F74D7" w:rsidRDefault="009F6E44">
            <w:pPr>
              <w:pStyle w:val="ConsPlusNormal"/>
              <w:jc w:val="both"/>
              <w:rPr>
                <w:rFonts w:ascii="Times New Roman" w:hAnsi="Times New Roman" w:cs="Times New Roman"/>
                <w:sz w:val="24"/>
                <w:szCs w:val="24"/>
              </w:rPr>
            </w:pPr>
            <w:r w:rsidRPr="003F74D7">
              <w:rPr>
                <w:rFonts w:ascii="Times New Roman" w:hAnsi="Times New Roman" w:cs="Times New Roman"/>
                <w:sz w:val="24"/>
                <w:szCs w:val="24"/>
              </w:rPr>
              <w:t>Копия документа о назначении руководителя на должность</w:t>
            </w:r>
          </w:p>
        </w:tc>
      </w:tr>
      <w:tr w:rsidR="009F6E44" w:rsidRPr="003F74D7">
        <w:tc>
          <w:tcPr>
            <w:tcW w:w="675"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1.3.</w:t>
            </w:r>
          </w:p>
        </w:tc>
        <w:tc>
          <w:tcPr>
            <w:tcW w:w="8277" w:type="dxa"/>
          </w:tcPr>
          <w:p w:rsidR="009F6E44" w:rsidRPr="003F74D7" w:rsidRDefault="009F6E44">
            <w:pPr>
              <w:pStyle w:val="ConsPlusNormal"/>
              <w:jc w:val="both"/>
              <w:rPr>
                <w:rFonts w:ascii="Times New Roman" w:hAnsi="Times New Roman" w:cs="Times New Roman"/>
                <w:sz w:val="24"/>
                <w:szCs w:val="24"/>
              </w:rPr>
            </w:pPr>
            <w:r w:rsidRPr="003F74D7">
              <w:rPr>
                <w:rFonts w:ascii="Times New Roman" w:hAnsi="Times New Roman" w:cs="Times New Roman"/>
                <w:sz w:val="24"/>
                <w:szCs w:val="24"/>
              </w:rPr>
              <w:t>Копия уведомления кредитной организации (справки, иного документа) об открытии расчетного счета юридическому лицу, указанного в заявке</w:t>
            </w:r>
          </w:p>
        </w:tc>
      </w:tr>
      <w:tr w:rsidR="009F6E44" w:rsidRPr="003F74D7">
        <w:tc>
          <w:tcPr>
            <w:tcW w:w="675" w:type="dxa"/>
          </w:tcPr>
          <w:p w:rsidR="009F6E44" w:rsidRPr="003F74D7" w:rsidRDefault="009F6E44">
            <w:pPr>
              <w:pStyle w:val="ConsPlusNormal"/>
              <w:jc w:val="center"/>
              <w:rPr>
                <w:rFonts w:ascii="Times New Roman" w:hAnsi="Times New Roman" w:cs="Times New Roman"/>
                <w:sz w:val="24"/>
                <w:szCs w:val="24"/>
              </w:rPr>
            </w:pPr>
            <w:bookmarkStart w:id="62" w:name="P605"/>
            <w:bookmarkEnd w:id="62"/>
            <w:r w:rsidRPr="003F74D7">
              <w:rPr>
                <w:rFonts w:ascii="Times New Roman" w:hAnsi="Times New Roman" w:cs="Times New Roman"/>
                <w:sz w:val="24"/>
                <w:szCs w:val="24"/>
              </w:rPr>
              <w:t>1.4.</w:t>
            </w:r>
          </w:p>
        </w:tc>
        <w:tc>
          <w:tcPr>
            <w:tcW w:w="8277" w:type="dxa"/>
          </w:tcPr>
          <w:p w:rsidR="009F6E44" w:rsidRPr="003F74D7" w:rsidRDefault="009F6E44">
            <w:pPr>
              <w:pStyle w:val="ConsPlusNormal"/>
              <w:jc w:val="both"/>
              <w:rPr>
                <w:rFonts w:ascii="Times New Roman" w:hAnsi="Times New Roman" w:cs="Times New Roman"/>
                <w:sz w:val="24"/>
                <w:szCs w:val="24"/>
              </w:rPr>
            </w:pPr>
            <w:r w:rsidRPr="003F74D7">
              <w:rPr>
                <w:rFonts w:ascii="Times New Roman" w:hAnsi="Times New Roman" w:cs="Times New Roman"/>
                <w:sz w:val="24"/>
                <w:szCs w:val="24"/>
              </w:rPr>
              <w:t>Копии документов, подтверждающих факт осуществления затрат, представленных к субсидированию (в зависимости от вида затрат: договоры аренды (субаренды), купли-продажи, коммерческой концессии (франчайзинга); счета, счета-фактуры, товарные накладные, универсальные передаточные документы, акты; платежные поручения с отметкой кредитной организации, кассовые документы, подтверждающие факт оплаты расходов)</w:t>
            </w:r>
          </w:p>
        </w:tc>
      </w:tr>
      <w:tr w:rsidR="009F6E44" w:rsidRPr="003F74D7">
        <w:tc>
          <w:tcPr>
            <w:tcW w:w="675" w:type="dxa"/>
            <w:vAlign w:val="center"/>
          </w:tcPr>
          <w:p w:rsidR="009F6E44" w:rsidRPr="004C3759" w:rsidRDefault="009F6E44">
            <w:pPr>
              <w:pStyle w:val="ConsPlusNormal"/>
              <w:jc w:val="center"/>
              <w:outlineLvl w:val="2"/>
              <w:rPr>
                <w:rFonts w:ascii="Times New Roman" w:hAnsi="Times New Roman" w:cs="Times New Roman"/>
                <w:b/>
                <w:sz w:val="24"/>
                <w:szCs w:val="24"/>
              </w:rPr>
            </w:pPr>
            <w:r w:rsidRPr="004C3759">
              <w:rPr>
                <w:rFonts w:ascii="Times New Roman" w:hAnsi="Times New Roman" w:cs="Times New Roman"/>
                <w:b/>
                <w:sz w:val="24"/>
                <w:szCs w:val="24"/>
              </w:rPr>
              <w:t>2.</w:t>
            </w:r>
          </w:p>
        </w:tc>
        <w:tc>
          <w:tcPr>
            <w:tcW w:w="8277" w:type="dxa"/>
            <w:vAlign w:val="center"/>
          </w:tcPr>
          <w:p w:rsidR="009F6E44" w:rsidRPr="003F74D7" w:rsidRDefault="009F6E44">
            <w:pPr>
              <w:pStyle w:val="ConsPlusNormal"/>
              <w:jc w:val="center"/>
              <w:rPr>
                <w:rFonts w:ascii="Times New Roman" w:hAnsi="Times New Roman" w:cs="Times New Roman"/>
                <w:b/>
                <w:sz w:val="24"/>
                <w:szCs w:val="24"/>
              </w:rPr>
            </w:pPr>
            <w:r w:rsidRPr="003F74D7">
              <w:rPr>
                <w:rFonts w:ascii="Times New Roman" w:hAnsi="Times New Roman" w:cs="Times New Roman"/>
                <w:b/>
                <w:sz w:val="24"/>
                <w:szCs w:val="24"/>
              </w:rPr>
              <w:t>Для индивидуальных предпринимателей</w:t>
            </w:r>
          </w:p>
        </w:tc>
      </w:tr>
      <w:tr w:rsidR="009F6E44" w:rsidRPr="003F74D7">
        <w:tc>
          <w:tcPr>
            <w:tcW w:w="675"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2.1.</w:t>
            </w:r>
          </w:p>
        </w:tc>
        <w:tc>
          <w:tcPr>
            <w:tcW w:w="8277" w:type="dxa"/>
          </w:tcPr>
          <w:p w:rsidR="009F6E44" w:rsidRPr="003F74D7" w:rsidRDefault="009F6E44">
            <w:pPr>
              <w:pStyle w:val="ConsPlusNormal"/>
              <w:jc w:val="both"/>
              <w:rPr>
                <w:rFonts w:ascii="Times New Roman" w:hAnsi="Times New Roman" w:cs="Times New Roman"/>
                <w:sz w:val="24"/>
                <w:szCs w:val="24"/>
              </w:rPr>
            </w:pPr>
            <w:r w:rsidRPr="003F74D7">
              <w:rPr>
                <w:rFonts w:ascii="Times New Roman" w:hAnsi="Times New Roman" w:cs="Times New Roman"/>
                <w:sz w:val="24"/>
                <w:szCs w:val="24"/>
              </w:rPr>
              <w:t>Копия содержащих информацию страниц документа, удостоверяющего личность</w:t>
            </w:r>
          </w:p>
        </w:tc>
      </w:tr>
      <w:tr w:rsidR="009F6E44" w:rsidRPr="003F74D7">
        <w:tc>
          <w:tcPr>
            <w:tcW w:w="675" w:type="dxa"/>
          </w:tcPr>
          <w:p w:rsidR="009F6E44" w:rsidRPr="003F74D7" w:rsidRDefault="009F6E44">
            <w:pPr>
              <w:pStyle w:val="ConsPlusNormal"/>
              <w:jc w:val="center"/>
              <w:rPr>
                <w:rFonts w:ascii="Times New Roman" w:hAnsi="Times New Roman" w:cs="Times New Roman"/>
                <w:sz w:val="24"/>
                <w:szCs w:val="24"/>
              </w:rPr>
            </w:pPr>
            <w:r w:rsidRPr="003F74D7">
              <w:rPr>
                <w:rFonts w:ascii="Times New Roman" w:hAnsi="Times New Roman" w:cs="Times New Roman"/>
                <w:sz w:val="24"/>
                <w:szCs w:val="24"/>
              </w:rPr>
              <w:t>2.2.</w:t>
            </w:r>
          </w:p>
        </w:tc>
        <w:tc>
          <w:tcPr>
            <w:tcW w:w="8277" w:type="dxa"/>
          </w:tcPr>
          <w:p w:rsidR="009F6E44" w:rsidRPr="003F74D7" w:rsidRDefault="009F6E44">
            <w:pPr>
              <w:pStyle w:val="ConsPlusNormal"/>
              <w:jc w:val="both"/>
              <w:rPr>
                <w:rFonts w:ascii="Times New Roman" w:hAnsi="Times New Roman" w:cs="Times New Roman"/>
                <w:sz w:val="24"/>
                <w:szCs w:val="24"/>
              </w:rPr>
            </w:pPr>
            <w:r w:rsidRPr="003F74D7">
              <w:rPr>
                <w:rFonts w:ascii="Times New Roman" w:hAnsi="Times New Roman" w:cs="Times New Roman"/>
                <w:sz w:val="24"/>
                <w:szCs w:val="24"/>
              </w:rPr>
              <w:t>Копия уведомления кредитной организации (справки, иного документа) об открытии расчетного счета индивидуальному предпринимателю, указанного в заявке</w:t>
            </w:r>
          </w:p>
        </w:tc>
      </w:tr>
      <w:tr w:rsidR="009F6E44" w:rsidRPr="003F74D7">
        <w:tc>
          <w:tcPr>
            <w:tcW w:w="675" w:type="dxa"/>
          </w:tcPr>
          <w:p w:rsidR="009F6E44" w:rsidRPr="003F74D7" w:rsidRDefault="009F6E44">
            <w:pPr>
              <w:pStyle w:val="ConsPlusNormal"/>
              <w:jc w:val="center"/>
              <w:rPr>
                <w:rFonts w:ascii="Times New Roman" w:hAnsi="Times New Roman" w:cs="Times New Roman"/>
                <w:sz w:val="24"/>
                <w:szCs w:val="24"/>
              </w:rPr>
            </w:pPr>
            <w:bookmarkStart w:id="63" w:name="P613"/>
            <w:bookmarkEnd w:id="63"/>
            <w:r w:rsidRPr="003F74D7">
              <w:rPr>
                <w:rFonts w:ascii="Times New Roman" w:hAnsi="Times New Roman" w:cs="Times New Roman"/>
                <w:sz w:val="24"/>
                <w:szCs w:val="24"/>
              </w:rPr>
              <w:t>2.3.</w:t>
            </w:r>
          </w:p>
        </w:tc>
        <w:tc>
          <w:tcPr>
            <w:tcW w:w="8277" w:type="dxa"/>
          </w:tcPr>
          <w:p w:rsidR="009F6E44" w:rsidRPr="003F74D7" w:rsidRDefault="009F6E44">
            <w:pPr>
              <w:pStyle w:val="ConsPlusNormal"/>
              <w:jc w:val="both"/>
              <w:rPr>
                <w:rFonts w:ascii="Times New Roman" w:hAnsi="Times New Roman" w:cs="Times New Roman"/>
                <w:sz w:val="24"/>
                <w:szCs w:val="24"/>
              </w:rPr>
            </w:pPr>
            <w:r w:rsidRPr="003F74D7">
              <w:rPr>
                <w:rFonts w:ascii="Times New Roman" w:hAnsi="Times New Roman" w:cs="Times New Roman"/>
                <w:sz w:val="24"/>
                <w:szCs w:val="24"/>
              </w:rPr>
              <w:t>Копии документов, подтверждающих факт осуществления затрат, представленных к субсидированию (в зависимости от вида затрат: договоры аренды (субаренды), купли-продажи, коммерческой концессии (франчайзинга); счета, счета-фактуры, товарные накладные, универсальные передаточные документы, акты; платежные поручения с отметкой кредитной организации, кассовые документы, подтверждающие факт оплаты расходов)</w:t>
            </w:r>
          </w:p>
        </w:tc>
      </w:tr>
    </w:tbl>
    <w:p w:rsidR="009F6E44" w:rsidRPr="00BA52F6" w:rsidRDefault="009F6E44" w:rsidP="003F74D7">
      <w:pPr>
        <w:pStyle w:val="ConsPlusNormal"/>
        <w:jc w:val="both"/>
        <w:rPr>
          <w:rFonts w:ascii="Times New Roman" w:hAnsi="Times New Roman" w:cs="Times New Roman"/>
          <w:sz w:val="28"/>
          <w:szCs w:val="28"/>
        </w:rPr>
      </w:pPr>
    </w:p>
    <w:sectPr w:rsidR="009F6E44" w:rsidRPr="00BA52F6" w:rsidSect="009F6E44">
      <w:pgSz w:w="11906" w:h="16838"/>
      <w:pgMar w:top="567" w:right="709" w:bottom="1134" w:left="1701" w:header="397" w:footer="397"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44"/>
    <w:rsid w:val="000406CD"/>
    <w:rsid w:val="001F6AA4"/>
    <w:rsid w:val="003F74D7"/>
    <w:rsid w:val="004C3759"/>
    <w:rsid w:val="009F6E44"/>
    <w:rsid w:val="00B109F7"/>
    <w:rsid w:val="00BA52F6"/>
    <w:rsid w:val="00DF6E60"/>
    <w:rsid w:val="00E01291"/>
    <w:rsid w:val="00FC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E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E44"/>
    <w:rPr>
      <w:rFonts w:ascii="Tahoma" w:hAnsi="Tahoma" w:cs="Tahoma"/>
      <w:sz w:val="16"/>
      <w:szCs w:val="16"/>
    </w:rPr>
  </w:style>
  <w:style w:type="paragraph" w:customStyle="1" w:styleId="ConsPlusTitlePage">
    <w:name w:val="ConsPlusTitlePage"/>
    <w:rsid w:val="009F6E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F6E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F6E44"/>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9F6E44"/>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E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E44"/>
    <w:rPr>
      <w:rFonts w:ascii="Tahoma" w:hAnsi="Tahoma" w:cs="Tahoma"/>
      <w:sz w:val="16"/>
      <w:szCs w:val="16"/>
    </w:rPr>
  </w:style>
  <w:style w:type="paragraph" w:customStyle="1" w:styleId="ConsPlusTitlePage">
    <w:name w:val="ConsPlusTitlePage"/>
    <w:rsid w:val="009F6E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F6E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F6E44"/>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9F6E44"/>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782ED6B98AB6596CA71EF5EDE547473A43A7CF0C77E78802B57AB56169058F4446CA026480BA85A82771BC7CY70CC" TargetMode="External"/><Relationship Id="rId3" Type="http://schemas.openxmlformats.org/officeDocument/2006/relationships/settings" Target="settings.xml"/><Relationship Id="rId7" Type="http://schemas.openxmlformats.org/officeDocument/2006/relationships/hyperlink" Target="consultantplus://offline/ref=DE782ED6B98AB6596CA71EF5EDE547473A42A0CF0279E78802B57AB56169058F5646920E6687A484AD3227ED3A2A84C555D289752415D220Y703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DE782ED6B98AB6596CA71EF5EDE547473A41A2C90671E78802B57AB56169058F5646920C6185A68EFA6837E9737D8ED952CA97713A15YD01C" TargetMode="External"/><Relationship Id="rId4" Type="http://schemas.openxmlformats.org/officeDocument/2006/relationships/webSettings" Target="webSettings.xml"/><Relationship Id="rId9" Type="http://schemas.openxmlformats.org/officeDocument/2006/relationships/hyperlink" Target="consultantplus://offline/ref=DE782ED6B98AB6596CA71EF5EDE547473A41A2C90671E78802B57AB56169058F5646920C6187A08EFA6837E9737D8ED952CA97713A15YD0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26</Pages>
  <Words>8435</Words>
  <Characters>48086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Гревцова Елена Алексеевна</dc:creator>
  <cp:lastModifiedBy>Гревцова Елена Алексеевна</cp:lastModifiedBy>
  <cp:revision>3</cp:revision>
  <dcterms:created xsi:type="dcterms:W3CDTF">2023-06-27T02:52:00Z</dcterms:created>
  <dcterms:modified xsi:type="dcterms:W3CDTF">2023-06-27T04:02:00Z</dcterms:modified>
</cp:coreProperties>
</file>